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9902" w14:textId="1CE3DCC6" w:rsidR="00177F8E" w:rsidRDefault="00177F8E" w:rsidP="004B0043">
      <w:pPr>
        <w:pStyle w:val="Corpotesto"/>
        <w:tabs>
          <w:tab w:val="left" w:pos="1313"/>
        </w:tabs>
        <w:ind w:left="0"/>
        <w:jc w:val="left"/>
        <w:rPr>
          <w:rFonts w:ascii="Times New Roman"/>
        </w:rPr>
      </w:pPr>
    </w:p>
    <w:p w14:paraId="69D180BA" w14:textId="33BFE14A" w:rsidR="00177F8E" w:rsidRPr="00E521E9" w:rsidRDefault="00137774" w:rsidP="00E521E9">
      <w:pPr>
        <w:pStyle w:val="Titolo1"/>
        <w:spacing w:line="276" w:lineRule="auto"/>
        <w:ind w:left="140" w:right="137"/>
        <w:jc w:val="both"/>
        <w:rPr>
          <w:rFonts w:ascii="Garamond" w:hAnsi="Garamond"/>
          <w:sz w:val="24"/>
          <w:szCs w:val="24"/>
        </w:rPr>
      </w:pPr>
      <w:r w:rsidRPr="00E521E9">
        <w:rPr>
          <w:rFonts w:ascii="Garamond" w:hAnsi="Garamond"/>
          <w:sz w:val="24"/>
          <w:szCs w:val="24"/>
        </w:rPr>
        <w:t>AVVISO PUBBLICO FINALIZZATO ALL’INDIVIDUAZIONE DI UN SOGGETTO DEL TERZO SETTORE DISPONIBILE ALLA CO-PROGETTAZIONE, AI SENSI DELL’ART. 55, COMMA 3, DEL D.LGS.</w:t>
      </w:r>
      <w:r w:rsidRPr="00E521E9">
        <w:rPr>
          <w:rFonts w:ascii="Garamond" w:hAnsi="Garamond"/>
          <w:spacing w:val="-2"/>
          <w:sz w:val="24"/>
          <w:szCs w:val="24"/>
        </w:rPr>
        <w:t xml:space="preserve"> </w:t>
      </w:r>
      <w:r w:rsidRPr="00E521E9">
        <w:rPr>
          <w:rFonts w:ascii="Garamond" w:hAnsi="Garamond"/>
          <w:sz w:val="24"/>
          <w:szCs w:val="24"/>
        </w:rPr>
        <w:t>N.</w:t>
      </w:r>
      <w:r w:rsidRPr="00E521E9">
        <w:rPr>
          <w:rFonts w:ascii="Garamond" w:hAnsi="Garamond"/>
          <w:spacing w:val="-2"/>
          <w:sz w:val="24"/>
          <w:szCs w:val="24"/>
        </w:rPr>
        <w:t xml:space="preserve"> </w:t>
      </w:r>
      <w:r w:rsidRPr="00E521E9">
        <w:rPr>
          <w:rFonts w:ascii="Garamond" w:hAnsi="Garamond"/>
          <w:sz w:val="24"/>
          <w:szCs w:val="24"/>
        </w:rPr>
        <w:t>117/2017 E SS.MM.II., PER</w:t>
      </w:r>
      <w:r w:rsidRPr="00E521E9">
        <w:rPr>
          <w:rFonts w:ascii="Garamond" w:hAnsi="Garamond"/>
          <w:spacing w:val="-2"/>
          <w:sz w:val="24"/>
          <w:szCs w:val="24"/>
        </w:rPr>
        <w:t xml:space="preserve"> </w:t>
      </w:r>
      <w:r w:rsidRPr="00E521E9">
        <w:rPr>
          <w:rFonts w:ascii="Garamond" w:hAnsi="Garamond"/>
          <w:sz w:val="24"/>
          <w:szCs w:val="24"/>
        </w:rPr>
        <w:t>LA</w:t>
      </w:r>
      <w:r w:rsidRPr="00E521E9">
        <w:rPr>
          <w:rFonts w:ascii="Garamond" w:hAnsi="Garamond"/>
          <w:spacing w:val="-2"/>
          <w:sz w:val="24"/>
          <w:szCs w:val="24"/>
        </w:rPr>
        <w:t xml:space="preserve"> </w:t>
      </w:r>
      <w:r w:rsidRPr="00E521E9">
        <w:rPr>
          <w:rFonts w:ascii="Garamond" w:hAnsi="Garamond"/>
          <w:sz w:val="24"/>
          <w:szCs w:val="24"/>
        </w:rPr>
        <w:t>GESTIONE</w:t>
      </w:r>
      <w:r w:rsidRPr="00E521E9">
        <w:rPr>
          <w:rFonts w:ascii="Garamond" w:hAnsi="Garamond"/>
          <w:spacing w:val="-2"/>
          <w:sz w:val="24"/>
          <w:szCs w:val="24"/>
        </w:rPr>
        <w:t xml:space="preserve"> </w:t>
      </w:r>
      <w:r w:rsidRPr="00E521E9">
        <w:rPr>
          <w:rFonts w:ascii="Garamond" w:hAnsi="Garamond"/>
          <w:sz w:val="24"/>
          <w:szCs w:val="24"/>
        </w:rPr>
        <w:t>DELL’ISTITUENDO CENTRO</w:t>
      </w:r>
      <w:r w:rsidRPr="00E521E9">
        <w:rPr>
          <w:rFonts w:ascii="Garamond" w:hAnsi="Garamond"/>
          <w:spacing w:val="-1"/>
          <w:sz w:val="24"/>
          <w:szCs w:val="24"/>
        </w:rPr>
        <w:t xml:space="preserve"> </w:t>
      </w:r>
      <w:r w:rsidRPr="00E521E9">
        <w:rPr>
          <w:rFonts w:ascii="Garamond" w:hAnsi="Garamond"/>
          <w:sz w:val="24"/>
          <w:szCs w:val="24"/>
        </w:rPr>
        <w:t xml:space="preserve">DI GIUSTIZIA RIPARATIVA NEL DISTRETTO DI CORTE D’APPELLO DI </w:t>
      </w:r>
      <w:r w:rsidR="00E521E9">
        <w:rPr>
          <w:rFonts w:ascii="Garamond" w:hAnsi="Garamond"/>
          <w:sz w:val="24"/>
          <w:szCs w:val="24"/>
        </w:rPr>
        <w:t>PERUGIA</w:t>
      </w:r>
      <w:r w:rsidR="00EA1B66">
        <w:rPr>
          <w:rFonts w:ascii="Garamond" w:hAnsi="Garamond"/>
          <w:sz w:val="24"/>
          <w:szCs w:val="24"/>
        </w:rPr>
        <w:t>, SEDE COMUNE DI TERNI</w:t>
      </w:r>
      <w:r w:rsidR="00E521E9">
        <w:rPr>
          <w:rFonts w:ascii="Garamond" w:hAnsi="Garamond"/>
          <w:sz w:val="24"/>
          <w:szCs w:val="24"/>
        </w:rPr>
        <w:t>.</w:t>
      </w:r>
    </w:p>
    <w:p w14:paraId="25443DD5" w14:textId="77777777" w:rsidR="00177F8E" w:rsidRDefault="00177F8E">
      <w:pPr>
        <w:pStyle w:val="Corpotesto"/>
        <w:spacing w:before="131"/>
        <w:ind w:left="0"/>
        <w:jc w:val="left"/>
        <w:rPr>
          <w:b/>
        </w:rPr>
      </w:pPr>
    </w:p>
    <w:p w14:paraId="4604E993" w14:textId="7574391D" w:rsidR="00177F8E" w:rsidRDefault="00137774">
      <w:pPr>
        <w:ind w:left="140"/>
        <w:jc w:val="both"/>
        <w:rPr>
          <w:b/>
          <w:spacing w:val="-4"/>
        </w:rPr>
      </w:pPr>
      <w:r>
        <w:rPr>
          <w:b/>
        </w:rPr>
        <w:t>PREMESSO</w:t>
      </w:r>
      <w:r>
        <w:rPr>
          <w:b/>
          <w:spacing w:val="-4"/>
        </w:rPr>
        <w:t>:</w:t>
      </w:r>
    </w:p>
    <w:p w14:paraId="344FFAB2" w14:textId="77777777" w:rsidR="004B0043" w:rsidRDefault="004B0043" w:rsidP="00E521E9">
      <w:pPr>
        <w:pStyle w:val="Paragrafoelenco"/>
        <w:numPr>
          <w:ilvl w:val="0"/>
          <w:numId w:val="15"/>
        </w:numPr>
        <w:tabs>
          <w:tab w:val="right" w:pos="-4440"/>
          <w:tab w:val="right" w:pos="-4298"/>
          <w:tab w:val="left" w:pos="-2520"/>
        </w:tabs>
        <w:autoSpaceDE/>
        <w:spacing w:line="276" w:lineRule="auto"/>
        <w:ind w:right="142"/>
        <w:contextualSpacing/>
      </w:pPr>
      <w:r>
        <w:rPr>
          <w:rFonts w:ascii="Garamond" w:hAnsi="Garamond" w:cs="Arial"/>
          <w:lang w:eastAsia="zh-CN"/>
        </w:rPr>
        <w:t>Che la giustizia riparativa è una forma di risoluzione del conflitto, complementare al processo, basata sull’ascolto e sul riconoscimento dell’altro con l’aiuto di un terzo imparziale chiamato “mediatore”. Con tale strumento</w:t>
      </w:r>
      <w:r>
        <w:rPr>
          <w:rFonts w:ascii="Garamond" w:hAnsi="Garamond" w:cs="Arial"/>
          <w:i/>
          <w:iCs/>
          <w:lang w:eastAsia="zh-CN"/>
        </w:rPr>
        <w:t> </w:t>
      </w:r>
      <w:r>
        <w:rPr>
          <w:rFonts w:ascii="Garamond" w:hAnsi="Garamond" w:cs="Arial"/>
          <w:lang w:eastAsia="zh-CN"/>
        </w:rPr>
        <w:t>non si cerca di ottenere la punizione dell’autore del reato ma piuttosto di risanare quel legame con la società spezzato dal fatto criminoso. Si instaura così un contatto diretto tra offeso e offensore, il quale permette al primo di esprimere i propri sentimenti ed emozioni in relazione alla lesione subita, e al secondo di responsabilizzarsi;</w:t>
      </w:r>
    </w:p>
    <w:p w14:paraId="7B5141A6" w14:textId="77777777" w:rsidR="004B0043" w:rsidRDefault="004B0043" w:rsidP="00E521E9">
      <w:pPr>
        <w:pStyle w:val="Paragrafoelenco"/>
        <w:numPr>
          <w:ilvl w:val="0"/>
          <w:numId w:val="15"/>
        </w:numPr>
        <w:tabs>
          <w:tab w:val="right" w:pos="-4440"/>
          <w:tab w:val="right" w:pos="-4298"/>
          <w:tab w:val="left" w:pos="-2520"/>
        </w:tabs>
        <w:autoSpaceDE/>
        <w:spacing w:line="276" w:lineRule="auto"/>
        <w:ind w:right="142"/>
        <w:contextualSpacing/>
        <w:rPr>
          <w:rFonts w:ascii="Garamond" w:hAnsi="Garamond" w:cs="Arial"/>
          <w:lang w:eastAsia="zh-CN"/>
        </w:rPr>
      </w:pPr>
      <w:r>
        <w:rPr>
          <w:rFonts w:ascii="Garamond" w:hAnsi="Garamond" w:cs="Arial"/>
          <w:lang w:eastAsia="zh-CN"/>
        </w:rPr>
        <w:t>Che la giustizia riparativa ha acquistato per la prima volta una disciplina organica con la c.d. Riforma Cartabia, la quale nel dettare le norme regolatrici di questa materia prende spunto e dà attuazione alle molteplici disposizioni presenti in ambito europeo ed internazionale, tra le altre, alla Direttiva UE 29/2012, alla Raccomandazione del Consiglio d’Europa n. 19/99, alla Dichiarazione di Venezia sul Ruolo della Giustizia riparativa in materia penale e alla Raccomandazione del Consiglio d’Europa relativa alla giustizia riparativa in materia penale, CM/</w:t>
      </w:r>
      <w:proofErr w:type="spellStart"/>
      <w:r>
        <w:rPr>
          <w:rFonts w:ascii="Garamond" w:hAnsi="Garamond" w:cs="Arial"/>
          <w:lang w:eastAsia="zh-CN"/>
        </w:rPr>
        <w:t>Rec</w:t>
      </w:r>
      <w:proofErr w:type="spellEnd"/>
      <w:r>
        <w:rPr>
          <w:rFonts w:ascii="Garamond" w:hAnsi="Garamond" w:cs="Arial"/>
          <w:lang w:eastAsia="zh-CN"/>
        </w:rPr>
        <w:t>(2018)8;</w:t>
      </w:r>
    </w:p>
    <w:p w14:paraId="775065FA" w14:textId="77777777" w:rsidR="004B0043" w:rsidRDefault="004B0043" w:rsidP="00E521E9">
      <w:pPr>
        <w:pStyle w:val="Paragrafoelenco"/>
        <w:numPr>
          <w:ilvl w:val="0"/>
          <w:numId w:val="15"/>
        </w:numPr>
        <w:tabs>
          <w:tab w:val="right" w:pos="-4440"/>
          <w:tab w:val="right" w:pos="-4298"/>
          <w:tab w:val="left" w:pos="-2520"/>
        </w:tabs>
        <w:autoSpaceDE/>
        <w:spacing w:line="276" w:lineRule="auto"/>
        <w:ind w:right="142"/>
        <w:contextualSpacing/>
      </w:pPr>
      <w:r>
        <w:rPr>
          <w:rFonts w:ascii="Garamond" w:hAnsi="Garamond" w:cs="Arial"/>
          <w:lang w:eastAsia="zh-CN"/>
        </w:rPr>
        <w:t>Che, nello specifico, la normativa in materia di giustizia riparativa è contenuta negli articoli da 42 a 67 del d.lgs. 150/2022. L’articolo 42 pone le definizioni</w:t>
      </w:r>
      <w:r>
        <w:rPr>
          <w:rFonts w:ascii="Garamond" w:hAnsi="Garamond" w:cs="Arial"/>
          <w:b/>
          <w:bCs/>
          <w:lang w:eastAsia="zh-CN"/>
        </w:rPr>
        <w:t> </w:t>
      </w:r>
      <w:r>
        <w:rPr>
          <w:rFonts w:ascii="Garamond" w:hAnsi="Garamond" w:cs="Arial"/>
          <w:lang w:eastAsia="zh-CN"/>
        </w:rPr>
        <w:t>e, in particolare, quella di giustizia riparativa, definendola come «</w:t>
      </w:r>
      <w:r>
        <w:rPr>
          <w:rFonts w:ascii="Garamond" w:hAnsi="Garamond" w:cs="Arial"/>
          <w:i/>
          <w:iCs/>
          <w:lang w:eastAsia="zh-CN"/>
        </w:rPr>
        <w:t>ogni programma che consente alla vittima del reato, alla persona indicata come autore dell’offesa e ad altri soggetti appartenenti alla comunità di partecipare liberamente, in modo consensuale, attivo e volontario, alla risoluzione delle questioni derivanti dal reato, con l’aiuto di un terzo imparziale, adeguatamente formato, denominato mediatore</w:t>
      </w:r>
      <w:r>
        <w:rPr>
          <w:rFonts w:ascii="Garamond" w:hAnsi="Garamond" w:cs="Arial"/>
          <w:lang w:eastAsia="zh-CN"/>
        </w:rPr>
        <w:t>»; </w:t>
      </w:r>
    </w:p>
    <w:p w14:paraId="62651E94" w14:textId="77777777" w:rsidR="004B0043" w:rsidRDefault="004B0043" w:rsidP="00E521E9">
      <w:pPr>
        <w:pStyle w:val="Paragrafoelenco"/>
        <w:numPr>
          <w:ilvl w:val="0"/>
          <w:numId w:val="15"/>
        </w:numPr>
        <w:tabs>
          <w:tab w:val="right" w:pos="-4440"/>
          <w:tab w:val="right" w:pos="-4298"/>
          <w:tab w:val="left" w:pos="-2520"/>
        </w:tabs>
        <w:autoSpaceDE/>
        <w:spacing w:line="276" w:lineRule="auto"/>
        <w:ind w:right="142"/>
        <w:contextualSpacing/>
        <w:rPr>
          <w:rFonts w:ascii="Garamond" w:hAnsi="Garamond" w:cs="Arial"/>
          <w:lang w:eastAsia="zh-CN"/>
        </w:rPr>
      </w:pPr>
      <w:r>
        <w:rPr>
          <w:rFonts w:ascii="Garamond" w:hAnsi="Garamond" w:cs="Arial"/>
          <w:lang w:eastAsia="zh-CN"/>
        </w:rPr>
        <w:t>Che la riforma Cartabia, di cui al citato decreto legislativo, prevede la realizzazione di Centri per la giustizia riparativa, ossia strutture istituite presso gli enti locali a cui competono le attività relative all’organizzazione, gestione, erogazione e svolgimento dei programmi;</w:t>
      </w:r>
    </w:p>
    <w:p w14:paraId="5C531038" w14:textId="77777777" w:rsidR="004B0043" w:rsidRDefault="004B0043" w:rsidP="00E521E9">
      <w:pPr>
        <w:pStyle w:val="Paragrafoelenco"/>
        <w:numPr>
          <w:ilvl w:val="0"/>
          <w:numId w:val="15"/>
        </w:numPr>
        <w:tabs>
          <w:tab w:val="right" w:pos="-4440"/>
          <w:tab w:val="right" w:pos="-4298"/>
          <w:tab w:val="left" w:pos="-2520"/>
        </w:tabs>
        <w:autoSpaceDE/>
        <w:spacing w:line="276" w:lineRule="auto"/>
        <w:ind w:right="142"/>
        <w:contextualSpacing/>
        <w:rPr>
          <w:rFonts w:ascii="Garamond" w:hAnsi="Garamond" w:cs="Arial"/>
          <w:lang w:eastAsia="zh-CN"/>
        </w:rPr>
      </w:pPr>
      <w:r>
        <w:rPr>
          <w:rFonts w:ascii="Garamond" w:hAnsi="Garamond" w:cs="Arial"/>
          <w:lang w:eastAsia="zh-CN"/>
        </w:rPr>
        <w:t>Che si può accedere al programma riparativo per qualsiasi reato, a prescindere dalla gravità, e la richiesta può essere presentata in ogni stato e grado del procedimento, nella  fase esecutiva della pena o della misura di sicurezza, dopo l’esecuzione delle stesse e all’esito di una sentenza di non luogo a procedere o di non doversi  procedere, per difetto della condizione di procedibilità, anche ai sensi dell’articolo 344-bis del codice di procedura  penale, o per intervenuta causa estintiva del reato;</w:t>
      </w:r>
    </w:p>
    <w:p w14:paraId="1C98DDB8" w14:textId="4812454E" w:rsidR="004B0043" w:rsidRPr="004B0043" w:rsidRDefault="004B0043" w:rsidP="00E521E9">
      <w:pPr>
        <w:pStyle w:val="Paragrafoelenco"/>
        <w:numPr>
          <w:ilvl w:val="0"/>
          <w:numId w:val="15"/>
        </w:numPr>
        <w:tabs>
          <w:tab w:val="right" w:pos="-4440"/>
          <w:tab w:val="right" w:pos="-4298"/>
          <w:tab w:val="left" w:pos="-2520"/>
        </w:tabs>
        <w:autoSpaceDE/>
        <w:spacing w:line="276" w:lineRule="auto"/>
        <w:ind w:right="142"/>
        <w:contextualSpacing/>
        <w:rPr>
          <w:b/>
        </w:rPr>
      </w:pPr>
      <w:r w:rsidRPr="004B0043">
        <w:rPr>
          <w:rFonts w:ascii="Garamond" w:hAnsi="Garamond" w:cs="Arial"/>
          <w:lang w:eastAsia="zh-CN"/>
        </w:rPr>
        <w:t>Che le parti partecipano al programma riparativo solo con il loro consenso libero, consapevole, informato ed espresso in forma scritta;</w:t>
      </w:r>
    </w:p>
    <w:p w14:paraId="36E82140" w14:textId="77777777" w:rsidR="004B0043" w:rsidRDefault="004B0043" w:rsidP="00E521E9">
      <w:pPr>
        <w:tabs>
          <w:tab w:val="right" w:pos="-4440"/>
          <w:tab w:val="right" w:pos="-4298"/>
          <w:tab w:val="left" w:pos="-2520"/>
        </w:tabs>
        <w:autoSpaceDE/>
        <w:spacing w:line="276" w:lineRule="auto"/>
        <w:ind w:right="142"/>
        <w:contextualSpacing/>
        <w:rPr>
          <w:b/>
        </w:rPr>
      </w:pPr>
    </w:p>
    <w:p w14:paraId="29F394F9" w14:textId="38521BA6" w:rsidR="00E521E9" w:rsidRPr="00E521E9" w:rsidRDefault="00E521E9" w:rsidP="00E521E9">
      <w:pPr>
        <w:tabs>
          <w:tab w:val="right" w:pos="-4440"/>
          <w:tab w:val="right" w:pos="-4298"/>
          <w:tab w:val="left" w:pos="-2520"/>
        </w:tabs>
        <w:autoSpaceDE/>
        <w:spacing w:line="276" w:lineRule="auto"/>
        <w:ind w:right="142"/>
        <w:contextualSpacing/>
        <w:rPr>
          <w:rFonts w:ascii="Garamond" w:hAnsi="Garamond"/>
          <w:b/>
          <w:bCs/>
          <w:spacing w:val="-1"/>
          <w:sz w:val="24"/>
          <w:szCs w:val="24"/>
        </w:rPr>
      </w:pPr>
      <w:r w:rsidRPr="00E521E9">
        <w:rPr>
          <w:rFonts w:ascii="Garamond" w:hAnsi="Garamond"/>
          <w:b/>
          <w:bCs/>
          <w:sz w:val="24"/>
          <w:szCs w:val="24"/>
        </w:rPr>
        <w:t>DATO</w:t>
      </w:r>
      <w:r w:rsidRPr="00E521E9">
        <w:rPr>
          <w:rFonts w:ascii="Garamond" w:hAnsi="Garamond"/>
          <w:b/>
          <w:bCs/>
          <w:spacing w:val="-4"/>
          <w:sz w:val="24"/>
          <w:szCs w:val="24"/>
        </w:rPr>
        <w:t xml:space="preserve"> </w:t>
      </w:r>
      <w:r w:rsidRPr="00E521E9">
        <w:rPr>
          <w:rFonts w:ascii="Garamond" w:hAnsi="Garamond"/>
          <w:b/>
          <w:bCs/>
          <w:sz w:val="24"/>
          <w:szCs w:val="24"/>
        </w:rPr>
        <w:t>ATTO</w:t>
      </w:r>
      <w:r>
        <w:rPr>
          <w:rFonts w:ascii="Garamond" w:hAnsi="Garamond"/>
          <w:b/>
          <w:bCs/>
          <w:sz w:val="24"/>
          <w:szCs w:val="24"/>
        </w:rPr>
        <w:t xml:space="preserve"> CHE</w:t>
      </w:r>
      <w:r w:rsidRPr="00E521E9">
        <w:rPr>
          <w:rFonts w:ascii="Garamond" w:hAnsi="Garamond"/>
          <w:b/>
          <w:bCs/>
          <w:sz w:val="24"/>
          <w:szCs w:val="24"/>
        </w:rPr>
        <w:t>:</w:t>
      </w:r>
      <w:r w:rsidRPr="00E521E9">
        <w:rPr>
          <w:rFonts w:ascii="Garamond" w:hAnsi="Garamond"/>
          <w:b/>
          <w:bCs/>
          <w:spacing w:val="-1"/>
          <w:sz w:val="24"/>
          <w:szCs w:val="24"/>
        </w:rPr>
        <w:t xml:space="preserve"> </w:t>
      </w:r>
    </w:p>
    <w:p w14:paraId="4F0B050B" w14:textId="77777777" w:rsidR="00E521E9" w:rsidRDefault="00E521E9" w:rsidP="00E521E9">
      <w:pPr>
        <w:pStyle w:val="Standard"/>
        <w:numPr>
          <w:ilvl w:val="0"/>
          <w:numId w:val="17"/>
        </w:numPr>
        <w:autoSpaceDN w:val="0"/>
        <w:spacing w:after="0" w:line="276" w:lineRule="auto"/>
        <w:jc w:val="both"/>
        <w:rPr>
          <w:rFonts w:ascii="Garamond" w:hAnsi="Garamond"/>
        </w:rPr>
      </w:pPr>
      <w:proofErr w:type="gramStart"/>
      <w:r>
        <w:rPr>
          <w:rFonts w:ascii="Garamond" w:hAnsi="Garamond"/>
        </w:rPr>
        <w:t>E’</w:t>
      </w:r>
      <w:proofErr w:type="gramEnd"/>
      <w:r>
        <w:rPr>
          <w:rFonts w:ascii="Garamond" w:hAnsi="Garamond"/>
        </w:rPr>
        <w:t xml:space="preserve"> in corso di strutturazione il sistema dei Servizi per la Giustizia Riparativa, in materia penale di cui all’art. n. 42 comma 1, lett. f), del </w:t>
      </w:r>
      <w:proofErr w:type="spellStart"/>
      <w:r>
        <w:rPr>
          <w:rFonts w:ascii="Garamond" w:hAnsi="Garamond"/>
        </w:rPr>
        <w:t>D.Lgs</w:t>
      </w:r>
      <w:proofErr w:type="spellEnd"/>
      <w:r>
        <w:rPr>
          <w:rFonts w:ascii="Garamond" w:hAnsi="Garamond"/>
        </w:rPr>
        <w:t xml:space="preserve"> n. 150/20022, secondo l’architettura delineata dalle disposizioni di cui agli artt. 61-67 e 92-93 del medesimo Decreto;</w:t>
      </w:r>
    </w:p>
    <w:p w14:paraId="74CD49F0" w14:textId="77777777" w:rsidR="00E521E9" w:rsidRDefault="00E521E9" w:rsidP="00E521E9">
      <w:pPr>
        <w:pStyle w:val="Standard"/>
        <w:numPr>
          <w:ilvl w:val="0"/>
          <w:numId w:val="17"/>
        </w:numPr>
        <w:autoSpaceDN w:val="0"/>
        <w:spacing w:after="0" w:line="276" w:lineRule="auto"/>
        <w:jc w:val="both"/>
        <w:rPr>
          <w:rFonts w:ascii="Garamond" w:hAnsi="Garamond"/>
        </w:rPr>
      </w:pPr>
      <w:r>
        <w:rPr>
          <w:rFonts w:ascii="Garamond" w:hAnsi="Garamond"/>
        </w:rPr>
        <w:t xml:space="preserve">Il sistema dei Servizi della Giustizia Riparativa si articola su più livelli ed è configurato secondo un modello organizzativo prossimo alle comunità territoriali, tenuto conto anche del fatto che la ricostruzione dei legami con la comunità è uno degli obiettivi dei programmi di Giustizia Ripartiva, </w:t>
      </w:r>
      <w:r>
        <w:rPr>
          <w:rFonts w:ascii="Garamond" w:hAnsi="Garamond"/>
        </w:rPr>
        <w:lastRenderedPageBreak/>
        <w:t xml:space="preserve">ai sensi dell’art. 43, comma 2 del </w:t>
      </w:r>
      <w:proofErr w:type="spellStart"/>
      <w:r>
        <w:rPr>
          <w:rFonts w:ascii="Garamond" w:hAnsi="Garamond"/>
        </w:rPr>
        <w:t>D.lgs</w:t>
      </w:r>
      <w:proofErr w:type="spellEnd"/>
      <w:r>
        <w:rPr>
          <w:rFonts w:ascii="Garamond" w:hAnsi="Garamond"/>
        </w:rPr>
        <w:t xml:space="preserve"> n. 150/2022, e che la comunità nella sua veste istituzionale riveste tali programmi un ruolo primario, ai sensi dell’art. 43. comma 1 </w:t>
      </w:r>
      <w:proofErr w:type="spellStart"/>
      <w:r>
        <w:rPr>
          <w:rFonts w:ascii="Garamond" w:hAnsi="Garamond"/>
        </w:rPr>
        <w:t>lett.c</w:t>
      </w:r>
      <w:proofErr w:type="spellEnd"/>
      <w:r>
        <w:rPr>
          <w:rFonts w:ascii="Garamond" w:hAnsi="Garamond"/>
        </w:rPr>
        <w:t>), del medesimo Decreto;</w:t>
      </w:r>
    </w:p>
    <w:p w14:paraId="17ED4224" w14:textId="77777777" w:rsidR="00177F8E" w:rsidRDefault="00137774" w:rsidP="00E521E9">
      <w:pPr>
        <w:pStyle w:val="Standard"/>
        <w:numPr>
          <w:ilvl w:val="0"/>
          <w:numId w:val="17"/>
        </w:numPr>
        <w:autoSpaceDN w:val="0"/>
        <w:spacing w:after="0" w:line="276" w:lineRule="auto"/>
        <w:jc w:val="both"/>
        <w:rPr>
          <w:rFonts w:ascii="Garamond" w:hAnsi="Garamond"/>
        </w:rPr>
      </w:pPr>
      <w:r w:rsidRPr="00E521E9">
        <w:rPr>
          <w:rFonts w:ascii="Garamond" w:hAnsi="Garamond"/>
        </w:rPr>
        <w:t>l’art. 63 del suddetto decreto, in particolare, prevede l’istituzione di Centri per la giustizia riparativa in ogni distretto di Corte d’Appello, con il compito di coordinare i programmi di giustizia riparativa, garantire livelli essenziali delle prestazioni, collaborare con autorità giudiziarie, enti locali, servizi sociali e associazioni;</w:t>
      </w:r>
    </w:p>
    <w:p w14:paraId="41002245" w14:textId="77777777" w:rsidR="00E521E9" w:rsidRDefault="00E521E9" w:rsidP="00E521E9">
      <w:pPr>
        <w:pStyle w:val="Standard"/>
        <w:numPr>
          <w:ilvl w:val="0"/>
          <w:numId w:val="18"/>
        </w:numPr>
        <w:autoSpaceDN w:val="0"/>
        <w:spacing w:after="0" w:line="276" w:lineRule="auto"/>
        <w:jc w:val="both"/>
        <w:rPr>
          <w:rFonts w:ascii="Garamond" w:hAnsi="Garamond"/>
        </w:rPr>
      </w:pPr>
      <w:r>
        <w:rPr>
          <w:rFonts w:ascii="Garamond" w:hAnsi="Garamond"/>
        </w:rPr>
        <w:t xml:space="preserve">La Conferenza Locale, nella seduta del 01/07/2025, dopo aver concluso la ricognizione dei servizi di Giustizia Riparativa in materia penale erogati da soggetti pubblici o privati specializzati Convenzionati con il Ministero della Giustizia o operanti in virtù di protocolli d’intesa stipulati con gli uffici giudiziari o con altri soggetti pubblici presenti nel proprio distretto di Corte di Appello, operanti alla data del 31 dicembre 2023, secondo quanto previsto nell’art. 91 comma 1 del </w:t>
      </w:r>
      <w:proofErr w:type="spellStart"/>
      <w:r>
        <w:rPr>
          <w:rFonts w:ascii="Garamond" w:hAnsi="Garamond"/>
        </w:rPr>
        <w:t>D.lgs</w:t>
      </w:r>
      <w:proofErr w:type="spellEnd"/>
      <w:r>
        <w:rPr>
          <w:rFonts w:ascii="Garamond" w:hAnsi="Garamond"/>
        </w:rPr>
        <w:t xml:space="preserve"> 150/2022, tenuto conto del fabbisogno di Servizi sul territorio, nel rispetto dei criteri indicati dall’art 63, comma 5, del Decreto legislativo n.  150/2022, in relazione alle risorse umane strumentali e finanziarie disponibili ha quindi individuato nell’Amministrazione Comunale di Terni, il soggetto idoneo, per risorse, competenze ed esperienza cui affidare la gestione del Centro per la Giustizia Riparativa nel distretto di Corte di Appello di competenza;</w:t>
      </w:r>
    </w:p>
    <w:p w14:paraId="3D2F8D9A" w14:textId="4D76A11B" w:rsidR="00E521E9" w:rsidRDefault="00E521E9" w:rsidP="00E521E9">
      <w:pPr>
        <w:pStyle w:val="Standard"/>
        <w:numPr>
          <w:ilvl w:val="0"/>
          <w:numId w:val="16"/>
        </w:numPr>
        <w:autoSpaceDN w:val="0"/>
        <w:spacing w:after="0" w:line="276" w:lineRule="auto"/>
        <w:jc w:val="both"/>
        <w:rPr>
          <w:rFonts w:ascii="Garamond" w:hAnsi="Garamond"/>
        </w:rPr>
      </w:pPr>
      <w:r>
        <w:rPr>
          <w:rFonts w:ascii="Garamond" w:hAnsi="Garamond"/>
        </w:rPr>
        <w:t>Con Deliberazione della Giunta Comunale n. 259 del 29/8/2025, il Comune di Terni ha:</w:t>
      </w:r>
    </w:p>
    <w:p w14:paraId="6458334C" w14:textId="77777777" w:rsidR="00E521E9" w:rsidRPr="00E521E9" w:rsidRDefault="00E521E9" w:rsidP="00E521E9">
      <w:pPr>
        <w:pStyle w:val="Standard"/>
        <w:numPr>
          <w:ilvl w:val="0"/>
          <w:numId w:val="19"/>
        </w:numPr>
        <w:autoSpaceDN w:val="0"/>
        <w:spacing w:after="0" w:line="276" w:lineRule="auto"/>
        <w:jc w:val="both"/>
        <w:rPr>
          <w:rFonts w:ascii="Garamond" w:hAnsi="Garamond"/>
          <w:szCs w:val="24"/>
        </w:rPr>
      </w:pPr>
      <w:r w:rsidRPr="00E521E9">
        <w:rPr>
          <w:rFonts w:ascii="Garamond" w:hAnsi="Garamond"/>
          <w:szCs w:val="24"/>
        </w:rPr>
        <w:t>approvato</w:t>
      </w:r>
      <w:r w:rsidRPr="00E521E9">
        <w:rPr>
          <w:rFonts w:ascii="Garamond" w:hAnsi="Garamond"/>
          <w:b/>
          <w:bCs/>
          <w:szCs w:val="24"/>
        </w:rPr>
        <w:t xml:space="preserve"> </w:t>
      </w:r>
      <w:r w:rsidRPr="00E521E9">
        <w:rPr>
          <w:rFonts w:ascii="Garamond" w:hAnsi="Garamond"/>
          <w:szCs w:val="24"/>
        </w:rPr>
        <w:t xml:space="preserve">il </w:t>
      </w:r>
      <w:r w:rsidRPr="00E521E9">
        <w:rPr>
          <w:rFonts w:ascii="Garamond" w:hAnsi="Garamond" w:cs="Arial"/>
          <w:szCs w:val="24"/>
        </w:rPr>
        <w:t>Protocollo d’Intesa tra Conferenza Locale ed il Comune di Terni, ai sensi dell’articolo 63, comma 5, del decreto legislativo 10 ottobre 2022 n. 150 per l’istituzione del Centro per la Giustizia Riparativa nel distretto di Corte d’Appello di Perugia;</w:t>
      </w:r>
    </w:p>
    <w:p w14:paraId="26B4C919" w14:textId="77777777" w:rsidR="00E521E9" w:rsidRPr="00E521E9" w:rsidRDefault="00E521E9" w:rsidP="00E521E9">
      <w:pPr>
        <w:pStyle w:val="Standard"/>
        <w:numPr>
          <w:ilvl w:val="0"/>
          <w:numId w:val="19"/>
        </w:numPr>
        <w:autoSpaceDN w:val="0"/>
        <w:spacing w:after="0" w:line="276" w:lineRule="auto"/>
        <w:jc w:val="both"/>
        <w:rPr>
          <w:rFonts w:ascii="Garamond" w:hAnsi="Garamond"/>
          <w:szCs w:val="24"/>
        </w:rPr>
      </w:pPr>
      <w:r w:rsidRPr="00E521E9">
        <w:rPr>
          <w:rFonts w:ascii="Garamond" w:hAnsi="Garamond" w:cs="Arial"/>
          <w:szCs w:val="24"/>
        </w:rPr>
        <w:t xml:space="preserve">preso atto </w:t>
      </w:r>
      <w:r w:rsidRPr="00E521E9">
        <w:rPr>
          <w:rFonts w:ascii="Garamond" w:hAnsi="Garamond"/>
          <w:szCs w:val="24"/>
        </w:rPr>
        <w:t>che, ai sensi dell’art. 14, il suddetto protocollo ha la durata di tre anni a decorrere dalla data di sottoscrizione. È previsto il rinnovo tacito per ulteriori trienni, salvo disdetta, da comunicarsi con preavviso scritto di almeno sei mesi;</w:t>
      </w:r>
    </w:p>
    <w:p w14:paraId="0093796F" w14:textId="77777777" w:rsidR="00E521E9" w:rsidRPr="00E521E9" w:rsidRDefault="00E521E9" w:rsidP="00E521E9">
      <w:pPr>
        <w:pStyle w:val="Standard"/>
        <w:numPr>
          <w:ilvl w:val="0"/>
          <w:numId w:val="19"/>
        </w:numPr>
        <w:autoSpaceDN w:val="0"/>
        <w:spacing w:after="0" w:line="276" w:lineRule="auto"/>
        <w:jc w:val="both"/>
        <w:rPr>
          <w:rFonts w:ascii="Garamond" w:hAnsi="Garamond"/>
          <w:szCs w:val="24"/>
        </w:rPr>
      </w:pPr>
      <w:r w:rsidRPr="00E521E9">
        <w:rPr>
          <w:rFonts w:ascii="Garamond" w:hAnsi="Garamond"/>
          <w:szCs w:val="24"/>
        </w:rPr>
        <w:t>stabilito che</w:t>
      </w:r>
      <w:r w:rsidRPr="00E521E9">
        <w:rPr>
          <w:rFonts w:ascii="Garamond" w:hAnsi="Garamond"/>
          <w:b/>
          <w:bCs/>
          <w:szCs w:val="24"/>
        </w:rPr>
        <w:t xml:space="preserve"> </w:t>
      </w:r>
      <w:r w:rsidRPr="00E521E9">
        <w:rPr>
          <w:rFonts w:ascii="Garamond" w:hAnsi="Garamond"/>
          <w:szCs w:val="24"/>
        </w:rPr>
        <w:t>il Centro di Giustizia Riparativa di cui al punto 1, verrà istituito presso l’immobile di proprietà comunale sito in Terni, Via dell’Aquila n.6, Censito al Catasto Fabbricati al Foglio n.70 Particella n.1306 sub 174, idoneo per caratteristiche essenziale alla destinazione individuata;</w:t>
      </w:r>
    </w:p>
    <w:p w14:paraId="34A65764" w14:textId="77777777" w:rsidR="00E521E9" w:rsidRPr="00E521E9" w:rsidRDefault="00E521E9" w:rsidP="00E521E9">
      <w:pPr>
        <w:pStyle w:val="Standard"/>
        <w:numPr>
          <w:ilvl w:val="0"/>
          <w:numId w:val="19"/>
        </w:numPr>
        <w:autoSpaceDN w:val="0"/>
        <w:spacing w:after="0" w:line="276" w:lineRule="auto"/>
        <w:jc w:val="both"/>
        <w:rPr>
          <w:rFonts w:ascii="Garamond" w:hAnsi="Garamond"/>
          <w:szCs w:val="24"/>
        </w:rPr>
      </w:pPr>
      <w:r w:rsidRPr="00E521E9">
        <w:rPr>
          <w:rFonts w:ascii="Garamond" w:hAnsi="Garamond"/>
          <w:szCs w:val="24"/>
        </w:rPr>
        <w:t>assegnato alla</w:t>
      </w:r>
      <w:r w:rsidRPr="00E521E9">
        <w:rPr>
          <w:rFonts w:ascii="Garamond" w:hAnsi="Garamond"/>
          <w:b/>
          <w:bCs/>
          <w:szCs w:val="24"/>
        </w:rPr>
        <w:t xml:space="preserve"> </w:t>
      </w:r>
      <w:r w:rsidRPr="00E521E9">
        <w:rPr>
          <w:rFonts w:ascii="Garamond" w:hAnsi="Garamond"/>
          <w:szCs w:val="24"/>
        </w:rPr>
        <w:t xml:space="preserve">Direzione Welfare l’immobile suddetto, per il raggiungimento dei propri obiettivi istituzionali ai sensi dell’art.2 comma2 del Regolamento per la concessione di beni immobili a terzi approvato con Deliberazione di C.C. n. 221 del14.10 2013 e </w:t>
      </w:r>
      <w:proofErr w:type="spellStart"/>
      <w:r w:rsidRPr="00E521E9">
        <w:rPr>
          <w:rFonts w:ascii="Garamond" w:hAnsi="Garamond"/>
          <w:szCs w:val="24"/>
        </w:rPr>
        <w:t>ss.mm.ii</w:t>
      </w:r>
      <w:proofErr w:type="spellEnd"/>
      <w:r w:rsidRPr="00E521E9">
        <w:rPr>
          <w:rFonts w:ascii="Garamond" w:hAnsi="Garamond"/>
          <w:szCs w:val="24"/>
        </w:rPr>
        <w:t>.;</w:t>
      </w:r>
    </w:p>
    <w:p w14:paraId="6C73566B" w14:textId="77777777" w:rsidR="00E521E9" w:rsidRPr="00E521E9" w:rsidRDefault="00E521E9" w:rsidP="00E521E9">
      <w:pPr>
        <w:pStyle w:val="Standard"/>
        <w:numPr>
          <w:ilvl w:val="0"/>
          <w:numId w:val="19"/>
        </w:numPr>
        <w:autoSpaceDN w:val="0"/>
        <w:spacing w:after="0" w:line="276" w:lineRule="auto"/>
        <w:jc w:val="both"/>
        <w:rPr>
          <w:rFonts w:ascii="Garamond" w:hAnsi="Garamond"/>
          <w:szCs w:val="24"/>
        </w:rPr>
      </w:pPr>
      <w:r w:rsidRPr="00E521E9">
        <w:rPr>
          <w:rFonts w:ascii="Garamond" w:hAnsi="Garamond"/>
          <w:szCs w:val="24"/>
        </w:rPr>
        <w:t>demandato alla Dott.ssa Accardo Donatella, in qualità di Dirigente della Direzione Welfare, di mettere in atto tutte le procedure tecniche e amministrative necessarie per la costituzione e gestione del Centro per la giustizia riparativa;</w:t>
      </w:r>
    </w:p>
    <w:p w14:paraId="198350A9" w14:textId="77777777" w:rsidR="004B0043" w:rsidRDefault="004B0043">
      <w:pPr>
        <w:pStyle w:val="Titolo1"/>
        <w:ind w:left="140"/>
        <w:jc w:val="left"/>
      </w:pPr>
    </w:p>
    <w:p w14:paraId="2A59835D" w14:textId="5C0E4120" w:rsidR="00177F8E" w:rsidRPr="0042208C" w:rsidRDefault="0042208C">
      <w:pPr>
        <w:pStyle w:val="Titolo1"/>
        <w:ind w:left="140"/>
        <w:jc w:val="left"/>
        <w:rPr>
          <w:rFonts w:ascii="Garamond" w:hAnsi="Garamond"/>
          <w:sz w:val="24"/>
          <w:szCs w:val="24"/>
        </w:rPr>
      </w:pPr>
      <w:r w:rsidRPr="0042208C">
        <w:rPr>
          <w:rFonts w:ascii="Garamond" w:hAnsi="Garamond"/>
          <w:spacing w:val="-4"/>
          <w:sz w:val="24"/>
          <w:szCs w:val="24"/>
        </w:rPr>
        <w:t>ACCERTATO:</w:t>
      </w:r>
    </w:p>
    <w:p w14:paraId="55C7B5A6" w14:textId="77777777" w:rsidR="0042208C" w:rsidRDefault="0042208C" w:rsidP="0042208C">
      <w:pPr>
        <w:pStyle w:val="Standard"/>
        <w:numPr>
          <w:ilvl w:val="0"/>
          <w:numId w:val="20"/>
        </w:numPr>
        <w:spacing w:after="0" w:line="276" w:lineRule="auto"/>
        <w:jc w:val="both"/>
      </w:pPr>
      <w:r>
        <w:rPr>
          <w:rFonts w:ascii="Garamond" w:hAnsi="Garamond"/>
        </w:rPr>
        <w:t>che il Protocollo d’Intesa, firmato in data 1/9/2025 dal Sindaco del Comune di Terni, Stefano Bandecchi e trasmesso al Ministero della Giustizia con prot. 138869, pari data, è stato sottoscritto da soggetto delegato dall’On. Ministro il 23 ottobre u.s. e ritrasmesso all’Ente con prot. 170186;</w:t>
      </w:r>
    </w:p>
    <w:p w14:paraId="46516317" w14:textId="77777777" w:rsidR="004B0043" w:rsidRDefault="004B0043">
      <w:pPr>
        <w:pStyle w:val="Corpotesto"/>
        <w:spacing w:line="360" w:lineRule="auto"/>
        <w:ind w:right="141"/>
        <w:rPr>
          <w:b/>
        </w:rPr>
      </w:pPr>
    </w:p>
    <w:p w14:paraId="0B43A05A" w14:textId="5DBA1200" w:rsidR="00177F8E" w:rsidRPr="0042208C" w:rsidRDefault="00137774">
      <w:pPr>
        <w:pStyle w:val="Corpotesto"/>
        <w:spacing w:line="360" w:lineRule="auto"/>
        <w:ind w:right="141"/>
        <w:rPr>
          <w:rFonts w:ascii="Garamond" w:hAnsi="Garamond"/>
          <w:sz w:val="24"/>
          <w:szCs w:val="24"/>
        </w:rPr>
      </w:pPr>
      <w:r w:rsidRPr="0042208C">
        <w:rPr>
          <w:rFonts w:ascii="Garamond" w:hAnsi="Garamond"/>
          <w:b/>
          <w:sz w:val="24"/>
          <w:szCs w:val="24"/>
        </w:rPr>
        <w:t xml:space="preserve">VISTA </w:t>
      </w:r>
      <w:r w:rsidRPr="0042208C">
        <w:rPr>
          <w:rFonts w:ascii="Garamond" w:hAnsi="Garamond"/>
          <w:sz w:val="24"/>
          <w:szCs w:val="24"/>
        </w:rPr>
        <w:t xml:space="preserve">la nota prot. n. 0432493 del 10.12.2025, con la quale il Ministero della Giustizia ha stabilito </w:t>
      </w:r>
      <w:r w:rsidRPr="0042208C">
        <w:rPr>
          <w:rFonts w:ascii="Garamond" w:hAnsi="Garamond"/>
          <w:spacing w:val="-4"/>
          <w:sz w:val="24"/>
          <w:szCs w:val="24"/>
        </w:rPr>
        <w:t>che:</w:t>
      </w:r>
    </w:p>
    <w:p w14:paraId="3C6B57C7" w14:textId="77777777" w:rsidR="00177F8E" w:rsidRPr="0042208C" w:rsidRDefault="00137774">
      <w:pPr>
        <w:spacing w:line="343" w:lineRule="auto"/>
        <w:ind w:left="140" w:right="139" w:firstLine="69"/>
        <w:jc w:val="both"/>
        <w:rPr>
          <w:rFonts w:ascii="Garamond" w:hAnsi="Garamond"/>
          <w:i/>
          <w:sz w:val="24"/>
          <w:szCs w:val="24"/>
        </w:rPr>
      </w:pPr>
      <w:r w:rsidRPr="0042208C">
        <w:rPr>
          <w:rFonts w:ascii="Garamond" w:hAnsi="Garamond"/>
          <w:i/>
          <w:w w:val="85"/>
          <w:sz w:val="24"/>
          <w:szCs w:val="24"/>
        </w:rPr>
        <w:t>“(…)</w:t>
      </w:r>
      <w:r w:rsidRPr="0042208C">
        <w:rPr>
          <w:rFonts w:ascii="Garamond" w:hAnsi="Garamond"/>
          <w:i/>
          <w:spacing w:val="-5"/>
          <w:w w:val="85"/>
          <w:sz w:val="24"/>
          <w:szCs w:val="24"/>
        </w:rPr>
        <w:t xml:space="preserve"> </w:t>
      </w:r>
      <w:r w:rsidRPr="0042208C">
        <w:rPr>
          <w:rFonts w:ascii="Garamond" w:hAnsi="Garamond"/>
          <w:i/>
          <w:w w:val="85"/>
          <w:sz w:val="24"/>
          <w:szCs w:val="24"/>
        </w:rPr>
        <w:t>Gli</w:t>
      </w:r>
      <w:r w:rsidRPr="0042208C">
        <w:rPr>
          <w:rFonts w:ascii="Garamond" w:hAnsi="Garamond"/>
          <w:i/>
          <w:spacing w:val="-5"/>
          <w:w w:val="85"/>
          <w:sz w:val="24"/>
          <w:szCs w:val="24"/>
        </w:rPr>
        <w:t xml:space="preserve"> </w:t>
      </w:r>
      <w:r w:rsidRPr="0042208C">
        <w:rPr>
          <w:rFonts w:ascii="Garamond" w:hAnsi="Garamond"/>
          <w:i/>
          <w:w w:val="85"/>
          <w:sz w:val="24"/>
          <w:szCs w:val="24"/>
        </w:rPr>
        <w:t>enti</w:t>
      </w:r>
      <w:r w:rsidRPr="0042208C">
        <w:rPr>
          <w:rFonts w:ascii="Garamond" w:hAnsi="Garamond"/>
          <w:i/>
          <w:spacing w:val="-5"/>
          <w:w w:val="85"/>
          <w:sz w:val="24"/>
          <w:szCs w:val="24"/>
        </w:rPr>
        <w:t xml:space="preserve"> </w:t>
      </w:r>
      <w:r w:rsidRPr="0042208C">
        <w:rPr>
          <w:rFonts w:ascii="Garamond" w:hAnsi="Garamond"/>
          <w:i/>
          <w:w w:val="85"/>
          <w:sz w:val="24"/>
          <w:szCs w:val="24"/>
        </w:rPr>
        <w:t>hanno</w:t>
      </w:r>
      <w:r w:rsidRPr="0042208C">
        <w:rPr>
          <w:rFonts w:ascii="Garamond" w:hAnsi="Garamond"/>
          <w:i/>
          <w:spacing w:val="-4"/>
          <w:w w:val="85"/>
          <w:sz w:val="24"/>
          <w:szCs w:val="24"/>
        </w:rPr>
        <w:t xml:space="preserve"> </w:t>
      </w:r>
      <w:r w:rsidRPr="0042208C">
        <w:rPr>
          <w:rFonts w:ascii="Garamond" w:hAnsi="Garamond"/>
          <w:i/>
          <w:w w:val="85"/>
          <w:sz w:val="24"/>
          <w:szCs w:val="24"/>
        </w:rPr>
        <w:t>piena</w:t>
      </w:r>
      <w:r w:rsidRPr="0042208C">
        <w:rPr>
          <w:rFonts w:ascii="Garamond" w:hAnsi="Garamond"/>
          <w:i/>
          <w:spacing w:val="-4"/>
          <w:w w:val="85"/>
          <w:sz w:val="24"/>
          <w:szCs w:val="24"/>
        </w:rPr>
        <w:t xml:space="preserve"> </w:t>
      </w:r>
      <w:r w:rsidRPr="0042208C">
        <w:rPr>
          <w:rFonts w:ascii="Garamond" w:hAnsi="Garamond"/>
          <w:i/>
          <w:w w:val="85"/>
          <w:sz w:val="24"/>
          <w:szCs w:val="24"/>
        </w:rPr>
        <w:t>autonomia</w:t>
      </w:r>
      <w:r w:rsidRPr="0042208C">
        <w:rPr>
          <w:rFonts w:ascii="Garamond" w:hAnsi="Garamond"/>
          <w:i/>
          <w:spacing w:val="-6"/>
          <w:w w:val="85"/>
          <w:sz w:val="24"/>
          <w:szCs w:val="24"/>
        </w:rPr>
        <w:t xml:space="preserve"> </w:t>
      </w:r>
      <w:r w:rsidRPr="0042208C">
        <w:rPr>
          <w:rFonts w:ascii="Garamond" w:hAnsi="Garamond"/>
          <w:i/>
          <w:w w:val="85"/>
          <w:sz w:val="24"/>
          <w:szCs w:val="24"/>
        </w:rPr>
        <w:t>decisionale</w:t>
      </w:r>
      <w:r w:rsidRPr="0042208C">
        <w:rPr>
          <w:rFonts w:ascii="Garamond" w:hAnsi="Garamond"/>
          <w:i/>
          <w:spacing w:val="-4"/>
          <w:w w:val="85"/>
          <w:sz w:val="24"/>
          <w:szCs w:val="24"/>
        </w:rPr>
        <w:t xml:space="preserve"> </w:t>
      </w:r>
      <w:r w:rsidRPr="0042208C">
        <w:rPr>
          <w:rFonts w:ascii="Garamond" w:hAnsi="Garamond"/>
          <w:i/>
          <w:w w:val="85"/>
          <w:sz w:val="24"/>
          <w:szCs w:val="24"/>
        </w:rPr>
        <w:t>circa</w:t>
      </w:r>
      <w:r w:rsidRPr="0042208C">
        <w:rPr>
          <w:rFonts w:ascii="Garamond" w:hAnsi="Garamond"/>
          <w:i/>
          <w:spacing w:val="-7"/>
          <w:w w:val="85"/>
          <w:sz w:val="24"/>
          <w:szCs w:val="24"/>
        </w:rPr>
        <w:t xml:space="preserve"> </w:t>
      </w:r>
      <w:r w:rsidRPr="0042208C">
        <w:rPr>
          <w:rFonts w:ascii="Garamond" w:hAnsi="Garamond"/>
          <w:i/>
          <w:w w:val="85"/>
          <w:sz w:val="24"/>
          <w:szCs w:val="24"/>
        </w:rPr>
        <w:t>la</w:t>
      </w:r>
      <w:r w:rsidRPr="0042208C">
        <w:rPr>
          <w:rFonts w:ascii="Garamond" w:hAnsi="Garamond"/>
          <w:i/>
          <w:spacing w:val="-4"/>
          <w:w w:val="85"/>
          <w:sz w:val="24"/>
          <w:szCs w:val="24"/>
        </w:rPr>
        <w:t xml:space="preserve"> </w:t>
      </w:r>
      <w:r w:rsidRPr="0042208C">
        <w:rPr>
          <w:rFonts w:ascii="Garamond" w:hAnsi="Garamond"/>
          <w:i/>
          <w:w w:val="85"/>
          <w:sz w:val="24"/>
          <w:szCs w:val="24"/>
        </w:rPr>
        <w:t>scelta</w:t>
      </w:r>
      <w:r w:rsidRPr="0042208C">
        <w:rPr>
          <w:rFonts w:ascii="Garamond" w:hAnsi="Garamond"/>
          <w:i/>
          <w:spacing w:val="-5"/>
          <w:w w:val="85"/>
          <w:sz w:val="24"/>
          <w:szCs w:val="24"/>
        </w:rPr>
        <w:t xml:space="preserve"> </w:t>
      </w:r>
      <w:r w:rsidRPr="0042208C">
        <w:rPr>
          <w:rFonts w:ascii="Garamond" w:hAnsi="Garamond"/>
          <w:i/>
          <w:w w:val="85"/>
          <w:sz w:val="24"/>
          <w:szCs w:val="24"/>
        </w:rPr>
        <w:t>della</w:t>
      </w:r>
      <w:r w:rsidRPr="0042208C">
        <w:rPr>
          <w:rFonts w:ascii="Garamond" w:hAnsi="Garamond"/>
          <w:i/>
          <w:spacing w:val="-4"/>
          <w:w w:val="85"/>
          <w:sz w:val="24"/>
          <w:szCs w:val="24"/>
        </w:rPr>
        <w:t xml:space="preserve"> </w:t>
      </w:r>
      <w:r w:rsidRPr="0042208C">
        <w:rPr>
          <w:rFonts w:ascii="Garamond" w:hAnsi="Garamond"/>
          <w:i/>
          <w:w w:val="85"/>
          <w:sz w:val="24"/>
          <w:szCs w:val="24"/>
        </w:rPr>
        <w:t>forma</w:t>
      </w:r>
      <w:r w:rsidRPr="0042208C">
        <w:rPr>
          <w:rFonts w:ascii="Garamond" w:hAnsi="Garamond"/>
          <w:i/>
          <w:spacing w:val="-5"/>
          <w:w w:val="85"/>
          <w:sz w:val="24"/>
          <w:szCs w:val="24"/>
        </w:rPr>
        <w:t xml:space="preserve"> </w:t>
      </w:r>
      <w:r w:rsidRPr="0042208C">
        <w:rPr>
          <w:rFonts w:ascii="Garamond" w:hAnsi="Garamond"/>
          <w:i/>
          <w:w w:val="85"/>
          <w:sz w:val="24"/>
          <w:szCs w:val="24"/>
        </w:rPr>
        <w:t>di</w:t>
      </w:r>
      <w:r w:rsidRPr="0042208C">
        <w:rPr>
          <w:rFonts w:ascii="Garamond" w:hAnsi="Garamond"/>
          <w:i/>
          <w:spacing w:val="-7"/>
          <w:w w:val="85"/>
          <w:sz w:val="24"/>
          <w:szCs w:val="24"/>
        </w:rPr>
        <w:t xml:space="preserve"> </w:t>
      </w:r>
      <w:r w:rsidRPr="0042208C">
        <w:rPr>
          <w:rFonts w:ascii="Garamond" w:hAnsi="Garamond"/>
          <w:i/>
          <w:w w:val="85"/>
          <w:sz w:val="24"/>
          <w:szCs w:val="24"/>
        </w:rPr>
        <w:t>gestione</w:t>
      </w:r>
      <w:r w:rsidRPr="0042208C">
        <w:rPr>
          <w:rFonts w:ascii="Garamond" w:hAnsi="Garamond"/>
          <w:i/>
          <w:spacing w:val="-7"/>
          <w:w w:val="85"/>
          <w:sz w:val="24"/>
          <w:szCs w:val="24"/>
        </w:rPr>
        <w:t xml:space="preserve"> </w:t>
      </w:r>
      <w:r w:rsidRPr="0042208C">
        <w:rPr>
          <w:rFonts w:ascii="Garamond" w:hAnsi="Garamond"/>
          <w:i/>
          <w:w w:val="85"/>
          <w:sz w:val="24"/>
          <w:szCs w:val="24"/>
        </w:rPr>
        <w:t>del</w:t>
      </w:r>
      <w:r w:rsidRPr="0042208C">
        <w:rPr>
          <w:rFonts w:ascii="Garamond" w:hAnsi="Garamond"/>
          <w:i/>
          <w:spacing w:val="-5"/>
          <w:w w:val="85"/>
          <w:sz w:val="24"/>
          <w:szCs w:val="24"/>
        </w:rPr>
        <w:t xml:space="preserve"> </w:t>
      </w:r>
      <w:r w:rsidRPr="0042208C">
        <w:rPr>
          <w:rFonts w:ascii="Garamond" w:hAnsi="Garamond"/>
          <w:i/>
          <w:w w:val="85"/>
          <w:sz w:val="24"/>
          <w:szCs w:val="24"/>
        </w:rPr>
        <w:t xml:space="preserve">Centro, </w:t>
      </w:r>
      <w:r w:rsidRPr="0042208C">
        <w:rPr>
          <w:rFonts w:ascii="Garamond" w:hAnsi="Garamond"/>
          <w:i/>
          <w:spacing w:val="-2"/>
          <w:w w:val="85"/>
          <w:sz w:val="24"/>
          <w:szCs w:val="24"/>
        </w:rPr>
        <w:t xml:space="preserve">nel perimetro dell’articolo 64 del decreto legislativo n. 150/2022 e nel rispetto dei LEP di cui all’art. </w:t>
      </w:r>
      <w:r w:rsidRPr="0042208C">
        <w:rPr>
          <w:rFonts w:ascii="Garamond" w:hAnsi="Garamond"/>
          <w:i/>
          <w:w w:val="90"/>
          <w:sz w:val="24"/>
          <w:szCs w:val="24"/>
        </w:rPr>
        <w:t>62</w:t>
      </w:r>
      <w:r w:rsidRPr="0042208C">
        <w:rPr>
          <w:rFonts w:ascii="Garamond" w:hAnsi="Garamond"/>
          <w:i/>
          <w:spacing w:val="-13"/>
          <w:w w:val="90"/>
          <w:sz w:val="24"/>
          <w:szCs w:val="24"/>
        </w:rPr>
        <w:t xml:space="preserve"> </w:t>
      </w:r>
      <w:r w:rsidRPr="0042208C">
        <w:rPr>
          <w:rFonts w:ascii="Garamond" w:hAnsi="Garamond"/>
          <w:i/>
          <w:w w:val="90"/>
          <w:sz w:val="24"/>
          <w:szCs w:val="24"/>
        </w:rPr>
        <w:t>del</w:t>
      </w:r>
      <w:r w:rsidRPr="0042208C">
        <w:rPr>
          <w:rFonts w:ascii="Garamond" w:hAnsi="Garamond"/>
          <w:i/>
          <w:spacing w:val="-12"/>
          <w:w w:val="90"/>
          <w:sz w:val="24"/>
          <w:szCs w:val="24"/>
        </w:rPr>
        <w:t xml:space="preserve"> </w:t>
      </w:r>
      <w:r w:rsidRPr="0042208C">
        <w:rPr>
          <w:rFonts w:ascii="Garamond" w:hAnsi="Garamond"/>
          <w:i/>
          <w:w w:val="90"/>
          <w:sz w:val="24"/>
          <w:szCs w:val="24"/>
        </w:rPr>
        <w:t>medesimo</w:t>
      </w:r>
      <w:r w:rsidRPr="0042208C">
        <w:rPr>
          <w:rFonts w:ascii="Garamond" w:hAnsi="Garamond"/>
          <w:i/>
          <w:spacing w:val="-12"/>
          <w:w w:val="90"/>
          <w:sz w:val="24"/>
          <w:szCs w:val="24"/>
        </w:rPr>
        <w:t xml:space="preserve"> </w:t>
      </w:r>
      <w:r w:rsidRPr="0042208C">
        <w:rPr>
          <w:rFonts w:ascii="Garamond" w:hAnsi="Garamond"/>
          <w:i/>
          <w:w w:val="90"/>
          <w:sz w:val="24"/>
          <w:szCs w:val="24"/>
        </w:rPr>
        <w:t>decreto.</w:t>
      </w:r>
    </w:p>
    <w:p w14:paraId="465A655E" w14:textId="77777777" w:rsidR="00177F8E" w:rsidRPr="0042208C" w:rsidRDefault="00137774">
      <w:pPr>
        <w:spacing w:line="340" w:lineRule="auto"/>
        <w:ind w:left="140" w:right="137"/>
        <w:jc w:val="both"/>
        <w:rPr>
          <w:rFonts w:ascii="Garamond" w:hAnsi="Garamond"/>
          <w:i/>
          <w:sz w:val="24"/>
          <w:szCs w:val="24"/>
        </w:rPr>
      </w:pPr>
      <w:r w:rsidRPr="0042208C">
        <w:rPr>
          <w:rFonts w:ascii="Garamond" w:hAnsi="Garamond"/>
          <w:i/>
          <w:spacing w:val="-2"/>
          <w:w w:val="85"/>
          <w:sz w:val="24"/>
          <w:szCs w:val="24"/>
        </w:rPr>
        <w:lastRenderedPageBreak/>
        <w:t xml:space="preserve">Gli enti potranno pertanto gestire il servizio secondo le modalità conseguenti alla forma di gestione </w:t>
      </w:r>
      <w:r w:rsidRPr="0042208C">
        <w:rPr>
          <w:rFonts w:ascii="Garamond" w:hAnsi="Garamond"/>
          <w:i/>
          <w:w w:val="90"/>
          <w:sz w:val="24"/>
          <w:szCs w:val="24"/>
        </w:rPr>
        <w:t>prescelta, quali:</w:t>
      </w:r>
    </w:p>
    <w:p w14:paraId="14EFB06D" w14:textId="77777777" w:rsidR="00177F8E" w:rsidRPr="0042208C" w:rsidRDefault="00137774">
      <w:pPr>
        <w:pStyle w:val="Paragrafoelenco"/>
        <w:numPr>
          <w:ilvl w:val="0"/>
          <w:numId w:val="12"/>
        </w:numPr>
        <w:tabs>
          <w:tab w:val="left" w:pos="319"/>
        </w:tabs>
        <w:spacing w:before="1" w:line="343" w:lineRule="auto"/>
        <w:ind w:right="140" w:firstLine="0"/>
        <w:rPr>
          <w:rFonts w:ascii="Garamond" w:hAnsi="Garamond"/>
          <w:i/>
          <w:sz w:val="24"/>
          <w:szCs w:val="24"/>
        </w:rPr>
      </w:pPr>
      <w:r w:rsidRPr="0042208C">
        <w:rPr>
          <w:rFonts w:ascii="Garamond" w:hAnsi="Garamond"/>
          <w:i/>
          <w:w w:val="85"/>
          <w:sz w:val="24"/>
          <w:szCs w:val="24"/>
        </w:rPr>
        <w:t xml:space="preserve">in proprio, avvalendosi di proprio personale in possesso della qualifica di mediatore esperto e </w:t>
      </w:r>
      <w:r w:rsidRPr="0042208C">
        <w:rPr>
          <w:rFonts w:ascii="Garamond" w:hAnsi="Garamond"/>
          <w:i/>
          <w:spacing w:val="-2"/>
          <w:w w:val="90"/>
          <w:sz w:val="24"/>
          <w:szCs w:val="24"/>
        </w:rPr>
        <w:t>inserito</w:t>
      </w:r>
      <w:r w:rsidRPr="0042208C">
        <w:rPr>
          <w:rFonts w:ascii="Garamond" w:hAnsi="Garamond"/>
          <w:i/>
          <w:spacing w:val="-7"/>
          <w:w w:val="90"/>
          <w:sz w:val="24"/>
          <w:szCs w:val="24"/>
        </w:rPr>
        <w:t xml:space="preserve"> </w:t>
      </w:r>
      <w:r w:rsidRPr="0042208C">
        <w:rPr>
          <w:rFonts w:ascii="Garamond" w:hAnsi="Garamond"/>
          <w:i/>
          <w:spacing w:val="-2"/>
          <w:w w:val="90"/>
          <w:sz w:val="24"/>
          <w:szCs w:val="24"/>
        </w:rPr>
        <w:t>nell’apposito</w:t>
      </w:r>
      <w:r w:rsidRPr="0042208C">
        <w:rPr>
          <w:rFonts w:ascii="Garamond" w:hAnsi="Garamond"/>
          <w:i/>
          <w:spacing w:val="-8"/>
          <w:w w:val="90"/>
          <w:sz w:val="24"/>
          <w:szCs w:val="24"/>
        </w:rPr>
        <w:t xml:space="preserve"> </w:t>
      </w:r>
      <w:r w:rsidRPr="0042208C">
        <w:rPr>
          <w:rFonts w:ascii="Garamond" w:hAnsi="Garamond"/>
          <w:i/>
          <w:spacing w:val="-2"/>
          <w:w w:val="90"/>
          <w:sz w:val="24"/>
          <w:szCs w:val="24"/>
        </w:rPr>
        <w:t>elenco;</w:t>
      </w:r>
    </w:p>
    <w:p w14:paraId="4A5000F1" w14:textId="77777777" w:rsidR="00177F8E" w:rsidRPr="0042208C" w:rsidRDefault="00137774">
      <w:pPr>
        <w:pStyle w:val="Paragrafoelenco"/>
        <w:numPr>
          <w:ilvl w:val="0"/>
          <w:numId w:val="12"/>
        </w:numPr>
        <w:tabs>
          <w:tab w:val="left" w:pos="304"/>
        </w:tabs>
        <w:spacing w:line="343" w:lineRule="auto"/>
        <w:ind w:right="138" w:firstLine="0"/>
        <w:rPr>
          <w:rFonts w:ascii="Garamond" w:hAnsi="Garamond"/>
          <w:i/>
          <w:sz w:val="24"/>
          <w:szCs w:val="24"/>
        </w:rPr>
      </w:pPr>
      <w:r w:rsidRPr="0042208C">
        <w:rPr>
          <w:rFonts w:ascii="Garamond" w:hAnsi="Garamond"/>
          <w:i/>
          <w:w w:val="85"/>
          <w:sz w:val="24"/>
          <w:szCs w:val="24"/>
        </w:rPr>
        <w:t xml:space="preserve">dotandosi di personale – in possesso della qualifica di mediatore esperto e inserito nell’apposito </w:t>
      </w:r>
      <w:r w:rsidRPr="0042208C">
        <w:rPr>
          <w:rFonts w:ascii="Garamond" w:hAnsi="Garamond"/>
          <w:i/>
          <w:w w:val="90"/>
          <w:sz w:val="24"/>
          <w:szCs w:val="24"/>
        </w:rPr>
        <w:t>elenco</w:t>
      </w:r>
      <w:r w:rsidRPr="0042208C">
        <w:rPr>
          <w:rFonts w:ascii="Garamond" w:hAnsi="Garamond"/>
          <w:i/>
          <w:spacing w:val="-7"/>
          <w:w w:val="90"/>
          <w:sz w:val="24"/>
          <w:szCs w:val="24"/>
        </w:rPr>
        <w:t xml:space="preserve"> </w:t>
      </w:r>
      <w:r w:rsidRPr="0042208C">
        <w:rPr>
          <w:rFonts w:ascii="Garamond" w:hAnsi="Garamond"/>
          <w:i/>
          <w:w w:val="90"/>
          <w:sz w:val="24"/>
          <w:szCs w:val="24"/>
        </w:rPr>
        <w:t>–</w:t>
      </w:r>
      <w:r w:rsidRPr="0042208C">
        <w:rPr>
          <w:rFonts w:ascii="Garamond" w:hAnsi="Garamond"/>
          <w:i/>
          <w:spacing w:val="-5"/>
          <w:w w:val="90"/>
          <w:sz w:val="24"/>
          <w:szCs w:val="24"/>
        </w:rPr>
        <w:t xml:space="preserve"> </w:t>
      </w:r>
      <w:r w:rsidRPr="0042208C">
        <w:rPr>
          <w:rFonts w:ascii="Garamond" w:hAnsi="Garamond"/>
          <w:i/>
          <w:w w:val="90"/>
          <w:sz w:val="24"/>
          <w:szCs w:val="24"/>
        </w:rPr>
        <w:t>a</w:t>
      </w:r>
      <w:r w:rsidRPr="0042208C">
        <w:rPr>
          <w:rFonts w:ascii="Garamond" w:hAnsi="Garamond"/>
          <w:i/>
          <w:spacing w:val="-5"/>
          <w:w w:val="90"/>
          <w:sz w:val="24"/>
          <w:szCs w:val="24"/>
        </w:rPr>
        <w:t xml:space="preserve"> </w:t>
      </w:r>
      <w:r w:rsidRPr="0042208C">
        <w:rPr>
          <w:rFonts w:ascii="Garamond" w:hAnsi="Garamond"/>
          <w:i/>
          <w:w w:val="90"/>
          <w:sz w:val="24"/>
          <w:szCs w:val="24"/>
        </w:rPr>
        <w:t>mezzo</w:t>
      </w:r>
      <w:r w:rsidRPr="0042208C">
        <w:rPr>
          <w:rFonts w:ascii="Garamond" w:hAnsi="Garamond"/>
          <w:i/>
          <w:spacing w:val="-7"/>
          <w:w w:val="90"/>
          <w:sz w:val="24"/>
          <w:szCs w:val="24"/>
        </w:rPr>
        <w:t xml:space="preserve"> </w:t>
      </w:r>
      <w:r w:rsidRPr="0042208C">
        <w:rPr>
          <w:rFonts w:ascii="Garamond" w:hAnsi="Garamond"/>
          <w:i/>
          <w:w w:val="90"/>
          <w:sz w:val="24"/>
          <w:szCs w:val="24"/>
        </w:rPr>
        <w:t>di</w:t>
      </w:r>
      <w:r w:rsidRPr="0042208C">
        <w:rPr>
          <w:rFonts w:ascii="Garamond" w:hAnsi="Garamond"/>
          <w:i/>
          <w:spacing w:val="-5"/>
          <w:w w:val="90"/>
          <w:sz w:val="24"/>
          <w:szCs w:val="24"/>
        </w:rPr>
        <w:t xml:space="preserve"> </w:t>
      </w:r>
      <w:r w:rsidRPr="0042208C">
        <w:rPr>
          <w:rFonts w:ascii="Garamond" w:hAnsi="Garamond"/>
          <w:i/>
          <w:w w:val="90"/>
          <w:sz w:val="24"/>
          <w:szCs w:val="24"/>
        </w:rPr>
        <w:t>contratto</w:t>
      </w:r>
      <w:r w:rsidRPr="0042208C">
        <w:rPr>
          <w:rFonts w:ascii="Garamond" w:hAnsi="Garamond"/>
          <w:i/>
          <w:spacing w:val="-5"/>
          <w:w w:val="90"/>
          <w:sz w:val="24"/>
          <w:szCs w:val="24"/>
        </w:rPr>
        <w:t xml:space="preserve"> </w:t>
      </w:r>
      <w:r w:rsidRPr="0042208C">
        <w:rPr>
          <w:rFonts w:ascii="Garamond" w:hAnsi="Garamond"/>
          <w:i/>
          <w:w w:val="90"/>
          <w:sz w:val="24"/>
          <w:szCs w:val="24"/>
        </w:rPr>
        <w:t>di</w:t>
      </w:r>
      <w:r w:rsidRPr="0042208C">
        <w:rPr>
          <w:rFonts w:ascii="Garamond" w:hAnsi="Garamond"/>
          <w:i/>
          <w:spacing w:val="-5"/>
          <w:w w:val="90"/>
          <w:sz w:val="24"/>
          <w:szCs w:val="24"/>
        </w:rPr>
        <w:t xml:space="preserve"> </w:t>
      </w:r>
      <w:r w:rsidRPr="0042208C">
        <w:rPr>
          <w:rFonts w:ascii="Garamond" w:hAnsi="Garamond"/>
          <w:i/>
          <w:w w:val="90"/>
          <w:sz w:val="24"/>
          <w:szCs w:val="24"/>
        </w:rPr>
        <w:t>appalto</w:t>
      </w:r>
      <w:r w:rsidRPr="0042208C">
        <w:rPr>
          <w:rFonts w:ascii="Garamond" w:hAnsi="Garamond"/>
          <w:i/>
          <w:spacing w:val="-5"/>
          <w:w w:val="90"/>
          <w:sz w:val="24"/>
          <w:szCs w:val="24"/>
        </w:rPr>
        <w:t xml:space="preserve"> </w:t>
      </w:r>
      <w:r w:rsidRPr="0042208C">
        <w:rPr>
          <w:rFonts w:ascii="Garamond" w:hAnsi="Garamond"/>
          <w:i/>
          <w:w w:val="90"/>
          <w:sz w:val="24"/>
          <w:szCs w:val="24"/>
        </w:rPr>
        <w:t>ai</w:t>
      </w:r>
      <w:r w:rsidRPr="0042208C">
        <w:rPr>
          <w:rFonts w:ascii="Garamond" w:hAnsi="Garamond"/>
          <w:i/>
          <w:spacing w:val="-7"/>
          <w:w w:val="90"/>
          <w:sz w:val="24"/>
          <w:szCs w:val="24"/>
        </w:rPr>
        <w:t xml:space="preserve"> </w:t>
      </w:r>
      <w:r w:rsidRPr="0042208C">
        <w:rPr>
          <w:rFonts w:ascii="Garamond" w:hAnsi="Garamond"/>
          <w:i/>
          <w:w w:val="90"/>
          <w:sz w:val="24"/>
          <w:szCs w:val="24"/>
        </w:rPr>
        <w:t>sensi</w:t>
      </w:r>
      <w:r w:rsidRPr="0042208C">
        <w:rPr>
          <w:rFonts w:ascii="Garamond" w:hAnsi="Garamond"/>
          <w:i/>
          <w:spacing w:val="-5"/>
          <w:w w:val="90"/>
          <w:sz w:val="24"/>
          <w:szCs w:val="24"/>
        </w:rPr>
        <w:t xml:space="preserve"> </w:t>
      </w:r>
      <w:r w:rsidRPr="0042208C">
        <w:rPr>
          <w:rFonts w:ascii="Garamond" w:hAnsi="Garamond"/>
          <w:i/>
          <w:w w:val="90"/>
          <w:sz w:val="24"/>
          <w:szCs w:val="24"/>
        </w:rPr>
        <w:t>degli</w:t>
      </w:r>
      <w:r w:rsidRPr="0042208C">
        <w:rPr>
          <w:rFonts w:ascii="Garamond" w:hAnsi="Garamond"/>
          <w:i/>
          <w:spacing w:val="-5"/>
          <w:w w:val="90"/>
          <w:sz w:val="24"/>
          <w:szCs w:val="24"/>
        </w:rPr>
        <w:t xml:space="preserve"> </w:t>
      </w:r>
      <w:r w:rsidRPr="0042208C">
        <w:rPr>
          <w:rFonts w:ascii="Garamond" w:hAnsi="Garamond"/>
          <w:i/>
          <w:w w:val="90"/>
          <w:sz w:val="24"/>
          <w:szCs w:val="24"/>
        </w:rPr>
        <w:t>articoli</w:t>
      </w:r>
      <w:r w:rsidRPr="0042208C">
        <w:rPr>
          <w:rFonts w:ascii="Garamond" w:hAnsi="Garamond"/>
          <w:i/>
          <w:spacing w:val="-5"/>
          <w:w w:val="90"/>
          <w:sz w:val="24"/>
          <w:szCs w:val="24"/>
        </w:rPr>
        <w:t xml:space="preserve"> </w:t>
      </w:r>
      <w:r w:rsidRPr="0042208C">
        <w:rPr>
          <w:rFonts w:ascii="Garamond" w:hAnsi="Garamond"/>
          <w:i/>
          <w:w w:val="90"/>
          <w:sz w:val="24"/>
          <w:szCs w:val="24"/>
        </w:rPr>
        <w:t>127,</w:t>
      </w:r>
      <w:r w:rsidRPr="0042208C">
        <w:rPr>
          <w:rFonts w:ascii="Garamond" w:hAnsi="Garamond"/>
          <w:i/>
          <w:spacing w:val="-6"/>
          <w:w w:val="90"/>
          <w:sz w:val="24"/>
          <w:szCs w:val="24"/>
        </w:rPr>
        <w:t xml:space="preserve"> </w:t>
      </w:r>
      <w:r w:rsidRPr="0042208C">
        <w:rPr>
          <w:rFonts w:ascii="Garamond" w:hAnsi="Garamond"/>
          <w:i/>
          <w:w w:val="90"/>
          <w:sz w:val="24"/>
          <w:szCs w:val="24"/>
        </w:rPr>
        <w:t>128,</w:t>
      </w:r>
      <w:r w:rsidRPr="0042208C">
        <w:rPr>
          <w:rFonts w:ascii="Garamond" w:hAnsi="Garamond"/>
          <w:i/>
          <w:spacing w:val="-6"/>
          <w:w w:val="90"/>
          <w:sz w:val="24"/>
          <w:szCs w:val="24"/>
        </w:rPr>
        <w:t xml:space="preserve"> </w:t>
      </w:r>
      <w:r w:rsidRPr="0042208C">
        <w:rPr>
          <w:rFonts w:ascii="Garamond" w:hAnsi="Garamond"/>
          <w:i/>
          <w:w w:val="90"/>
          <w:sz w:val="24"/>
          <w:szCs w:val="24"/>
        </w:rPr>
        <w:t>del</w:t>
      </w:r>
      <w:r w:rsidRPr="0042208C">
        <w:rPr>
          <w:rFonts w:ascii="Garamond" w:hAnsi="Garamond"/>
          <w:i/>
          <w:spacing w:val="-5"/>
          <w:w w:val="90"/>
          <w:sz w:val="24"/>
          <w:szCs w:val="24"/>
        </w:rPr>
        <w:t xml:space="preserve"> </w:t>
      </w:r>
      <w:r w:rsidRPr="0042208C">
        <w:rPr>
          <w:rFonts w:ascii="Garamond" w:hAnsi="Garamond"/>
          <w:i/>
          <w:w w:val="90"/>
          <w:sz w:val="24"/>
          <w:szCs w:val="24"/>
        </w:rPr>
        <w:t>nuovo</w:t>
      </w:r>
      <w:r w:rsidRPr="0042208C">
        <w:rPr>
          <w:rFonts w:ascii="Garamond" w:hAnsi="Garamond"/>
          <w:i/>
          <w:spacing w:val="-6"/>
          <w:w w:val="90"/>
          <w:sz w:val="24"/>
          <w:szCs w:val="24"/>
        </w:rPr>
        <w:t xml:space="preserve"> </w:t>
      </w:r>
      <w:r w:rsidRPr="0042208C">
        <w:rPr>
          <w:rFonts w:ascii="Garamond" w:hAnsi="Garamond"/>
          <w:i/>
          <w:w w:val="90"/>
          <w:sz w:val="24"/>
          <w:szCs w:val="24"/>
        </w:rPr>
        <w:t>Codice</w:t>
      </w:r>
      <w:r w:rsidRPr="0042208C">
        <w:rPr>
          <w:rFonts w:ascii="Garamond" w:hAnsi="Garamond"/>
          <w:i/>
          <w:spacing w:val="-7"/>
          <w:w w:val="90"/>
          <w:sz w:val="24"/>
          <w:szCs w:val="24"/>
        </w:rPr>
        <w:t xml:space="preserve"> </w:t>
      </w:r>
      <w:r w:rsidRPr="0042208C">
        <w:rPr>
          <w:rFonts w:ascii="Garamond" w:hAnsi="Garamond"/>
          <w:i/>
          <w:w w:val="90"/>
          <w:sz w:val="24"/>
          <w:szCs w:val="24"/>
        </w:rPr>
        <w:t>dei contratti pubblici;</w:t>
      </w:r>
    </w:p>
    <w:p w14:paraId="7A40F1FE" w14:textId="77777777" w:rsidR="00177F8E" w:rsidRPr="0042208C" w:rsidRDefault="00137774">
      <w:pPr>
        <w:pStyle w:val="Paragrafoelenco"/>
        <w:numPr>
          <w:ilvl w:val="0"/>
          <w:numId w:val="12"/>
        </w:numPr>
        <w:tabs>
          <w:tab w:val="left" w:pos="299"/>
        </w:tabs>
        <w:spacing w:line="343" w:lineRule="auto"/>
        <w:ind w:right="141" w:firstLine="0"/>
        <w:rPr>
          <w:rFonts w:ascii="Garamond" w:hAnsi="Garamond"/>
          <w:i/>
          <w:sz w:val="24"/>
          <w:szCs w:val="24"/>
        </w:rPr>
      </w:pPr>
      <w:r w:rsidRPr="0042208C">
        <w:rPr>
          <w:rFonts w:ascii="Garamond" w:hAnsi="Garamond"/>
          <w:i/>
          <w:w w:val="85"/>
          <w:sz w:val="24"/>
          <w:szCs w:val="24"/>
        </w:rPr>
        <w:t>a</w:t>
      </w:r>
      <w:r w:rsidRPr="0042208C">
        <w:rPr>
          <w:rFonts w:ascii="Garamond" w:hAnsi="Garamond"/>
          <w:i/>
          <w:spacing w:val="-4"/>
          <w:w w:val="85"/>
          <w:sz w:val="24"/>
          <w:szCs w:val="24"/>
        </w:rPr>
        <w:t xml:space="preserve"> </w:t>
      </w:r>
      <w:r w:rsidRPr="0042208C">
        <w:rPr>
          <w:rFonts w:ascii="Garamond" w:hAnsi="Garamond"/>
          <w:i/>
          <w:w w:val="85"/>
          <w:sz w:val="24"/>
          <w:szCs w:val="24"/>
        </w:rPr>
        <w:t>mezzo</w:t>
      </w:r>
      <w:r w:rsidRPr="0042208C">
        <w:rPr>
          <w:rFonts w:ascii="Garamond" w:hAnsi="Garamond"/>
          <w:i/>
          <w:spacing w:val="-5"/>
          <w:w w:val="85"/>
          <w:sz w:val="24"/>
          <w:szCs w:val="24"/>
        </w:rPr>
        <w:t xml:space="preserve"> </w:t>
      </w:r>
      <w:r w:rsidRPr="0042208C">
        <w:rPr>
          <w:rFonts w:ascii="Garamond" w:hAnsi="Garamond"/>
          <w:i/>
          <w:w w:val="85"/>
          <w:sz w:val="24"/>
          <w:szCs w:val="24"/>
        </w:rPr>
        <w:t>di</w:t>
      </w:r>
      <w:r w:rsidRPr="0042208C">
        <w:rPr>
          <w:rFonts w:ascii="Garamond" w:hAnsi="Garamond"/>
          <w:i/>
          <w:spacing w:val="-5"/>
          <w:w w:val="85"/>
          <w:sz w:val="24"/>
          <w:szCs w:val="24"/>
        </w:rPr>
        <w:t xml:space="preserve"> </w:t>
      </w:r>
      <w:r w:rsidRPr="0042208C">
        <w:rPr>
          <w:rFonts w:ascii="Garamond" w:hAnsi="Garamond"/>
          <w:i/>
          <w:w w:val="85"/>
          <w:sz w:val="24"/>
          <w:szCs w:val="24"/>
        </w:rPr>
        <w:t>modelli</w:t>
      </w:r>
      <w:r w:rsidRPr="0042208C">
        <w:rPr>
          <w:rFonts w:ascii="Garamond" w:hAnsi="Garamond"/>
          <w:i/>
          <w:spacing w:val="-5"/>
          <w:w w:val="85"/>
          <w:sz w:val="24"/>
          <w:szCs w:val="24"/>
        </w:rPr>
        <w:t xml:space="preserve"> </w:t>
      </w:r>
      <w:r w:rsidRPr="0042208C">
        <w:rPr>
          <w:rFonts w:ascii="Garamond" w:hAnsi="Garamond"/>
          <w:i/>
          <w:w w:val="85"/>
          <w:sz w:val="24"/>
          <w:szCs w:val="24"/>
        </w:rPr>
        <w:t>organizzativi</w:t>
      </w:r>
      <w:r w:rsidRPr="0042208C">
        <w:rPr>
          <w:rFonts w:ascii="Garamond" w:hAnsi="Garamond"/>
          <w:i/>
          <w:spacing w:val="-5"/>
          <w:w w:val="85"/>
          <w:sz w:val="24"/>
          <w:szCs w:val="24"/>
        </w:rPr>
        <w:t xml:space="preserve"> </w:t>
      </w:r>
      <w:r w:rsidRPr="0042208C">
        <w:rPr>
          <w:rFonts w:ascii="Garamond" w:hAnsi="Garamond"/>
          <w:i/>
          <w:w w:val="85"/>
          <w:sz w:val="24"/>
          <w:szCs w:val="24"/>
        </w:rPr>
        <w:t>di</w:t>
      </w:r>
      <w:r w:rsidRPr="0042208C">
        <w:rPr>
          <w:rFonts w:ascii="Garamond" w:hAnsi="Garamond"/>
          <w:i/>
          <w:spacing w:val="-5"/>
          <w:w w:val="85"/>
          <w:sz w:val="24"/>
          <w:szCs w:val="24"/>
        </w:rPr>
        <w:t xml:space="preserve"> </w:t>
      </w:r>
      <w:r w:rsidRPr="0042208C">
        <w:rPr>
          <w:rFonts w:ascii="Garamond" w:hAnsi="Garamond"/>
          <w:i/>
          <w:w w:val="85"/>
          <w:sz w:val="24"/>
          <w:szCs w:val="24"/>
        </w:rPr>
        <w:t>amministrazione</w:t>
      </w:r>
      <w:r w:rsidRPr="0042208C">
        <w:rPr>
          <w:rFonts w:ascii="Garamond" w:hAnsi="Garamond"/>
          <w:i/>
          <w:spacing w:val="-5"/>
          <w:w w:val="85"/>
          <w:sz w:val="24"/>
          <w:szCs w:val="24"/>
        </w:rPr>
        <w:t xml:space="preserve"> </w:t>
      </w:r>
      <w:r w:rsidRPr="0042208C">
        <w:rPr>
          <w:rFonts w:ascii="Garamond" w:hAnsi="Garamond"/>
          <w:i/>
          <w:w w:val="85"/>
          <w:sz w:val="24"/>
          <w:szCs w:val="24"/>
        </w:rPr>
        <w:t>condivisa,</w:t>
      </w:r>
      <w:r w:rsidRPr="0042208C">
        <w:rPr>
          <w:rFonts w:ascii="Garamond" w:hAnsi="Garamond"/>
          <w:i/>
          <w:spacing w:val="-5"/>
          <w:w w:val="85"/>
          <w:sz w:val="24"/>
          <w:szCs w:val="24"/>
        </w:rPr>
        <w:t xml:space="preserve"> </w:t>
      </w:r>
      <w:r w:rsidRPr="0042208C">
        <w:rPr>
          <w:rFonts w:ascii="Garamond" w:hAnsi="Garamond"/>
          <w:i/>
          <w:w w:val="85"/>
          <w:sz w:val="24"/>
          <w:szCs w:val="24"/>
        </w:rPr>
        <w:t>vale</w:t>
      </w:r>
      <w:r w:rsidRPr="0042208C">
        <w:rPr>
          <w:rFonts w:ascii="Garamond" w:hAnsi="Garamond"/>
          <w:i/>
          <w:spacing w:val="-5"/>
          <w:w w:val="85"/>
          <w:sz w:val="24"/>
          <w:szCs w:val="24"/>
        </w:rPr>
        <w:t xml:space="preserve"> </w:t>
      </w:r>
      <w:r w:rsidRPr="0042208C">
        <w:rPr>
          <w:rFonts w:ascii="Garamond" w:hAnsi="Garamond"/>
          <w:i/>
          <w:w w:val="85"/>
          <w:sz w:val="24"/>
          <w:szCs w:val="24"/>
        </w:rPr>
        <w:t>a</w:t>
      </w:r>
      <w:r w:rsidRPr="0042208C">
        <w:rPr>
          <w:rFonts w:ascii="Garamond" w:hAnsi="Garamond"/>
          <w:i/>
          <w:spacing w:val="-5"/>
          <w:w w:val="85"/>
          <w:sz w:val="24"/>
          <w:szCs w:val="24"/>
        </w:rPr>
        <w:t xml:space="preserve"> </w:t>
      </w:r>
      <w:r w:rsidRPr="0042208C">
        <w:rPr>
          <w:rFonts w:ascii="Garamond" w:hAnsi="Garamond"/>
          <w:i/>
          <w:w w:val="85"/>
          <w:sz w:val="24"/>
          <w:szCs w:val="24"/>
        </w:rPr>
        <w:t>dire</w:t>
      </w:r>
      <w:r w:rsidRPr="0042208C">
        <w:rPr>
          <w:rFonts w:ascii="Garamond" w:hAnsi="Garamond"/>
          <w:i/>
          <w:spacing w:val="-5"/>
          <w:w w:val="85"/>
          <w:sz w:val="24"/>
          <w:szCs w:val="24"/>
        </w:rPr>
        <w:t xml:space="preserve"> </w:t>
      </w:r>
      <w:r w:rsidRPr="0042208C">
        <w:rPr>
          <w:rFonts w:ascii="Garamond" w:hAnsi="Garamond"/>
          <w:i/>
          <w:w w:val="85"/>
          <w:sz w:val="24"/>
          <w:szCs w:val="24"/>
        </w:rPr>
        <w:t>avvalendosi</w:t>
      </w:r>
      <w:r w:rsidRPr="0042208C">
        <w:rPr>
          <w:rFonts w:ascii="Garamond" w:hAnsi="Garamond"/>
          <w:i/>
          <w:spacing w:val="-5"/>
          <w:w w:val="85"/>
          <w:sz w:val="24"/>
          <w:szCs w:val="24"/>
        </w:rPr>
        <w:t xml:space="preserve"> </w:t>
      </w:r>
      <w:r w:rsidRPr="0042208C">
        <w:rPr>
          <w:rFonts w:ascii="Garamond" w:hAnsi="Garamond"/>
          <w:i/>
          <w:w w:val="85"/>
          <w:sz w:val="24"/>
          <w:szCs w:val="24"/>
        </w:rPr>
        <w:t>di</w:t>
      </w:r>
      <w:r w:rsidRPr="0042208C">
        <w:rPr>
          <w:rFonts w:ascii="Garamond" w:hAnsi="Garamond"/>
          <w:i/>
          <w:spacing w:val="-5"/>
          <w:w w:val="85"/>
          <w:sz w:val="24"/>
          <w:szCs w:val="24"/>
        </w:rPr>
        <w:t xml:space="preserve"> </w:t>
      </w:r>
      <w:r w:rsidRPr="0042208C">
        <w:rPr>
          <w:rFonts w:ascii="Garamond" w:hAnsi="Garamond"/>
          <w:i/>
          <w:w w:val="85"/>
          <w:sz w:val="24"/>
          <w:szCs w:val="24"/>
        </w:rPr>
        <w:t>enti</w:t>
      </w:r>
      <w:r w:rsidRPr="0042208C">
        <w:rPr>
          <w:rFonts w:ascii="Garamond" w:hAnsi="Garamond"/>
          <w:i/>
          <w:spacing w:val="-5"/>
          <w:w w:val="85"/>
          <w:sz w:val="24"/>
          <w:szCs w:val="24"/>
        </w:rPr>
        <w:t xml:space="preserve"> </w:t>
      </w:r>
      <w:r w:rsidRPr="0042208C">
        <w:rPr>
          <w:rFonts w:ascii="Garamond" w:hAnsi="Garamond"/>
          <w:i/>
          <w:w w:val="85"/>
          <w:sz w:val="24"/>
          <w:szCs w:val="24"/>
        </w:rPr>
        <w:t>del terzo settore, in una delle due forme previste dalla norma:</w:t>
      </w:r>
    </w:p>
    <w:p w14:paraId="28909250" w14:textId="77777777" w:rsidR="00177F8E" w:rsidRPr="00D12441" w:rsidRDefault="00137774">
      <w:pPr>
        <w:pStyle w:val="Paragrafoelenco"/>
        <w:numPr>
          <w:ilvl w:val="1"/>
          <w:numId w:val="12"/>
        </w:numPr>
        <w:tabs>
          <w:tab w:val="left" w:pos="847"/>
        </w:tabs>
        <w:spacing w:line="277" w:lineRule="exact"/>
        <w:ind w:left="847" w:hanging="347"/>
        <w:rPr>
          <w:rFonts w:ascii="Garamond" w:hAnsi="Garamond"/>
          <w:i/>
          <w:sz w:val="24"/>
          <w:szCs w:val="24"/>
        </w:rPr>
      </w:pPr>
      <w:r w:rsidRPr="00D12441">
        <w:rPr>
          <w:rFonts w:ascii="Garamond" w:hAnsi="Garamond"/>
          <w:i/>
          <w:w w:val="80"/>
          <w:sz w:val="24"/>
          <w:szCs w:val="24"/>
        </w:rPr>
        <w:t>co-progettazione</w:t>
      </w:r>
      <w:r w:rsidRPr="00D12441">
        <w:rPr>
          <w:rFonts w:ascii="Garamond" w:hAnsi="Garamond"/>
          <w:i/>
          <w:spacing w:val="-2"/>
          <w:sz w:val="24"/>
          <w:szCs w:val="24"/>
        </w:rPr>
        <w:t xml:space="preserve"> </w:t>
      </w:r>
      <w:r w:rsidRPr="00D12441">
        <w:rPr>
          <w:rFonts w:ascii="Garamond" w:hAnsi="Garamond"/>
          <w:i/>
          <w:w w:val="80"/>
          <w:sz w:val="24"/>
          <w:szCs w:val="24"/>
        </w:rPr>
        <w:t>di</w:t>
      </w:r>
      <w:r w:rsidRPr="00D12441">
        <w:rPr>
          <w:rFonts w:ascii="Garamond" w:hAnsi="Garamond"/>
          <w:i/>
          <w:spacing w:val="1"/>
          <w:sz w:val="24"/>
          <w:szCs w:val="24"/>
        </w:rPr>
        <w:t xml:space="preserve"> </w:t>
      </w:r>
      <w:r w:rsidRPr="00D12441">
        <w:rPr>
          <w:rFonts w:ascii="Garamond" w:hAnsi="Garamond"/>
          <w:i/>
          <w:w w:val="80"/>
          <w:sz w:val="24"/>
          <w:szCs w:val="24"/>
        </w:rPr>
        <w:t>cui</w:t>
      </w:r>
      <w:r w:rsidRPr="00D12441">
        <w:rPr>
          <w:rFonts w:ascii="Garamond" w:hAnsi="Garamond"/>
          <w:i/>
          <w:spacing w:val="1"/>
          <w:sz w:val="24"/>
          <w:szCs w:val="24"/>
        </w:rPr>
        <w:t xml:space="preserve"> </w:t>
      </w:r>
      <w:r w:rsidRPr="00D12441">
        <w:rPr>
          <w:rFonts w:ascii="Garamond" w:hAnsi="Garamond"/>
          <w:i/>
          <w:w w:val="80"/>
          <w:sz w:val="24"/>
          <w:szCs w:val="24"/>
        </w:rPr>
        <w:t>all’articolo</w:t>
      </w:r>
      <w:r w:rsidRPr="00D12441">
        <w:rPr>
          <w:rFonts w:ascii="Garamond" w:hAnsi="Garamond"/>
          <w:i/>
          <w:spacing w:val="1"/>
          <w:sz w:val="24"/>
          <w:szCs w:val="24"/>
        </w:rPr>
        <w:t xml:space="preserve"> </w:t>
      </w:r>
      <w:r w:rsidRPr="00D12441">
        <w:rPr>
          <w:rFonts w:ascii="Garamond" w:hAnsi="Garamond"/>
          <w:i/>
          <w:w w:val="80"/>
          <w:sz w:val="24"/>
          <w:szCs w:val="24"/>
        </w:rPr>
        <w:t>55,</w:t>
      </w:r>
      <w:r w:rsidRPr="00D12441">
        <w:rPr>
          <w:rFonts w:ascii="Garamond" w:hAnsi="Garamond"/>
          <w:i/>
          <w:spacing w:val="2"/>
          <w:sz w:val="24"/>
          <w:szCs w:val="24"/>
        </w:rPr>
        <w:t xml:space="preserve"> </w:t>
      </w:r>
      <w:r w:rsidRPr="00D12441">
        <w:rPr>
          <w:rFonts w:ascii="Garamond" w:hAnsi="Garamond"/>
          <w:i/>
          <w:w w:val="80"/>
          <w:sz w:val="24"/>
          <w:szCs w:val="24"/>
        </w:rPr>
        <w:t>commi</w:t>
      </w:r>
      <w:r w:rsidRPr="00D12441">
        <w:rPr>
          <w:rFonts w:ascii="Garamond" w:hAnsi="Garamond"/>
          <w:i/>
          <w:spacing w:val="1"/>
          <w:sz w:val="24"/>
          <w:szCs w:val="24"/>
        </w:rPr>
        <w:t xml:space="preserve"> </w:t>
      </w:r>
      <w:r w:rsidRPr="00D12441">
        <w:rPr>
          <w:rFonts w:ascii="Garamond" w:hAnsi="Garamond"/>
          <w:i/>
          <w:w w:val="80"/>
          <w:sz w:val="24"/>
          <w:szCs w:val="24"/>
        </w:rPr>
        <w:t>1,</w:t>
      </w:r>
      <w:r w:rsidRPr="00D12441">
        <w:rPr>
          <w:rFonts w:ascii="Garamond" w:hAnsi="Garamond"/>
          <w:i/>
          <w:spacing w:val="2"/>
          <w:sz w:val="24"/>
          <w:szCs w:val="24"/>
        </w:rPr>
        <w:t xml:space="preserve"> </w:t>
      </w:r>
      <w:r w:rsidRPr="00D12441">
        <w:rPr>
          <w:rFonts w:ascii="Garamond" w:hAnsi="Garamond"/>
          <w:i/>
          <w:w w:val="80"/>
          <w:sz w:val="24"/>
          <w:szCs w:val="24"/>
        </w:rPr>
        <w:t>3</w:t>
      </w:r>
      <w:r w:rsidRPr="00D12441">
        <w:rPr>
          <w:rFonts w:ascii="Garamond" w:hAnsi="Garamond"/>
          <w:i/>
          <w:spacing w:val="-1"/>
          <w:sz w:val="24"/>
          <w:szCs w:val="24"/>
        </w:rPr>
        <w:t xml:space="preserve"> </w:t>
      </w:r>
      <w:r w:rsidRPr="00D12441">
        <w:rPr>
          <w:rFonts w:ascii="Garamond" w:hAnsi="Garamond"/>
          <w:i/>
          <w:w w:val="80"/>
          <w:sz w:val="24"/>
          <w:szCs w:val="24"/>
        </w:rPr>
        <w:t>e</w:t>
      </w:r>
      <w:r w:rsidRPr="00D12441">
        <w:rPr>
          <w:rFonts w:ascii="Garamond" w:hAnsi="Garamond"/>
          <w:i/>
          <w:spacing w:val="-2"/>
          <w:sz w:val="24"/>
          <w:szCs w:val="24"/>
        </w:rPr>
        <w:t xml:space="preserve"> </w:t>
      </w:r>
      <w:r w:rsidRPr="00D12441">
        <w:rPr>
          <w:rFonts w:ascii="Garamond" w:hAnsi="Garamond"/>
          <w:i/>
          <w:w w:val="80"/>
          <w:sz w:val="24"/>
          <w:szCs w:val="24"/>
        </w:rPr>
        <w:t>4,</w:t>
      </w:r>
      <w:r w:rsidRPr="00D12441">
        <w:rPr>
          <w:rFonts w:ascii="Garamond" w:hAnsi="Garamond"/>
          <w:i/>
          <w:spacing w:val="2"/>
          <w:sz w:val="24"/>
          <w:szCs w:val="24"/>
        </w:rPr>
        <w:t xml:space="preserve"> </w:t>
      </w:r>
      <w:r w:rsidRPr="00D12441">
        <w:rPr>
          <w:rFonts w:ascii="Garamond" w:hAnsi="Garamond"/>
          <w:i/>
          <w:w w:val="80"/>
          <w:sz w:val="24"/>
          <w:szCs w:val="24"/>
        </w:rPr>
        <w:t>del</w:t>
      </w:r>
      <w:r w:rsidRPr="00D12441">
        <w:rPr>
          <w:rFonts w:ascii="Garamond" w:hAnsi="Garamond"/>
          <w:i/>
          <w:spacing w:val="1"/>
          <w:sz w:val="24"/>
          <w:szCs w:val="24"/>
        </w:rPr>
        <w:t xml:space="preserve"> </w:t>
      </w:r>
      <w:r w:rsidRPr="00D12441">
        <w:rPr>
          <w:rFonts w:ascii="Garamond" w:hAnsi="Garamond"/>
          <w:i/>
          <w:w w:val="80"/>
          <w:sz w:val="24"/>
          <w:szCs w:val="24"/>
        </w:rPr>
        <w:t>Codice</w:t>
      </w:r>
      <w:r w:rsidRPr="00D12441">
        <w:rPr>
          <w:rFonts w:ascii="Garamond" w:hAnsi="Garamond"/>
          <w:i/>
          <w:spacing w:val="-1"/>
          <w:sz w:val="24"/>
          <w:szCs w:val="24"/>
        </w:rPr>
        <w:t xml:space="preserve"> </w:t>
      </w:r>
      <w:r w:rsidRPr="00D12441">
        <w:rPr>
          <w:rFonts w:ascii="Garamond" w:hAnsi="Garamond"/>
          <w:i/>
          <w:w w:val="80"/>
          <w:sz w:val="24"/>
          <w:szCs w:val="24"/>
        </w:rPr>
        <w:t>del</w:t>
      </w:r>
      <w:r w:rsidRPr="00D12441">
        <w:rPr>
          <w:rFonts w:ascii="Garamond" w:hAnsi="Garamond"/>
          <w:i/>
          <w:spacing w:val="2"/>
          <w:sz w:val="24"/>
          <w:szCs w:val="24"/>
        </w:rPr>
        <w:t xml:space="preserve"> </w:t>
      </w:r>
      <w:r w:rsidRPr="00D12441">
        <w:rPr>
          <w:rFonts w:ascii="Garamond" w:hAnsi="Garamond"/>
          <w:i/>
          <w:w w:val="80"/>
          <w:sz w:val="24"/>
          <w:szCs w:val="24"/>
        </w:rPr>
        <w:t>terzo</w:t>
      </w:r>
      <w:r w:rsidRPr="00D12441">
        <w:rPr>
          <w:rFonts w:ascii="Garamond" w:hAnsi="Garamond"/>
          <w:i/>
          <w:spacing w:val="-6"/>
          <w:sz w:val="24"/>
          <w:szCs w:val="24"/>
        </w:rPr>
        <w:t xml:space="preserve"> </w:t>
      </w:r>
      <w:r w:rsidRPr="00D12441">
        <w:rPr>
          <w:rFonts w:ascii="Garamond" w:hAnsi="Garamond"/>
          <w:i/>
          <w:spacing w:val="-2"/>
          <w:w w:val="80"/>
          <w:sz w:val="24"/>
          <w:szCs w:val="24"/>
        </w:rPr>
        <w:t>settore</w:t>
      </w:r>
    </w:p>
    <w:p w14:paraId="4D49D669" w14:textId="77777777" w:rsidR="00177F8E" w:rsidRPr="00D12441" w:rsidRDefault="00137774">
      <w:pPr>
        <w:pStyle w:val="Paragrafoelenco"/>
        <w:numPr>
          <w:ilvl w:val="1"/>
          <w:numId w:val="12"/>
        </w:numPr>
        <w:tabs>
          <w:tab w:val="left" w:pos="847"/>
          <w:tab w:val="left" w:pos="860"/>
        </w:tabs>
        <w:spacing w:before="112" w:line="343" w:lineRule="auto"/>
        <w:ind w:left="860" w:right="139" w:hanging="360"/>
        <w:rPr>
          <w:rFonts w:ascii="Garamond" w:hAnsi="Garamond"/>
          <w:sz w:val="24"/>
          <w:szCs w:val="24"/>
        </w:rPr>
      </w:pPr>
      <w:r w:rsidRPr="00D12441">
        <w:rPr>
          <w:rFonts w:ascii="Garamond" w:hAnsi="Garamond"/>
          <w:i/>
          <w:w w:val="85"/>
          <w:sz w:val="24"/>
          <w:szCs w:val="24"/>
        </w:rPr>
        <w:t>convenzione con le organizzazioni di volontariato e le associazioni di promozione sociale, iscritte</w:t>
      </w:r>
      <w:r w:rsidRPr="00D12441">
        <w:rPr>
          <w:rFonts w:ascii="Garamond" w:hAnsi="Garamond"/>
          <w:i/>
          <w:spacing w:val="-2"/>
          <w:w w:val="85"/>
          <w:sz w:val="24"/>
          <w:szCs w:val="24"/>
        </w:rPr>
        <w:t xml:space="preserve"> </w:t>
      </w:r>
      <w:r w:rsidRPr="00D12441">
        <w:rPr>
          <w:rFonts w:ascii="Garamond" w:hAnsi="Garamond"/>
          <w:i/>
          <w:w w:val="85"/>
          <w:sz w:val="24"/>
          <w:szCs w:val="24"/>
        </w:rPr>
        <w:t>da almeno sei</w:t>
      </w:r>
      <w:r w:rsidRPr="00D12441">
        <w:rPr>
          <w:rFonts w:ascii="Garamond" w:hAnsi="Garamond"/>
          <w:i/>
          <w:spacing w:val="-2"/>
          <w:w w:val="85"/>
          <w:sz w:val="24"/>
          <w:szCs w:val="24"/>
        </w:rPr>
        <w:t xml:space="preserve"> </w:t>
      </w:r>
      <w:r w:rsidRPr="00D12441">
        <w:rPr>
          <w:rFonts w:ascii="Garamond" w:hAnsi="Garamond"/>
          <w:i/>
          <w:w w:val="85"/>
          <w:sz w:val="24"/>
          <w:szCs w:val="24"/>
        </w:rPr>
        <w:t>mesi nel RUNTS, di</w:t>
      </w:r>
      <w:r w:rsidRPr="00D12441">
        <w:rPr>
          <w:rFonts w:ascii="Garamond" w:hAnsi="Garamond"/>
          <w:i/>
          <w:spacing w:val="-1"/>
          <w:w w:val="85"/>
          <w:sz w:val="24"/>
          <w:szCs w:val="24"/>
        </w:rPr>
        <w:t xml:space="preserve"> </w:t>
      </w:r>
      <w:r w:rsidRPr="00D12441">
        <w:rPr>
          <w:rFonts w:ascii="Garamond" w:hAnsi="Garamond"/>
          <w:i/>
          <w:w w:val="85"/>
          <w:sz w:val="24"/>
          <w:szCs w:val="24"/>
        </w:rPr>
        <w:t>cui all’art. 56</w:t>
      </w:r>
      <w:r w:rsidRPr="00D12441">
        <w:rPr>
          <w:rFonts w:ascii="Garamond" w:hAnsi="Garamond"/>
          <w:i/>
          <w:spacing w:val="-2"/>
          <w:w w:val="85"/>
          <w:sz w:val="24"/>
          <w:szCs w:val="24"/>
        </w:rPr>
        <w:t xml:space="preserve"> </w:t>
      </w:r>
      <w:r w:rsidRPr="00D12441">
        <w:rPr>
          <w:rFonts w:ascii="Garamond" w:hAnsi="Garamond"/>
          <w:i/>
          <w:w w:val="85"/>
          <w:sz w:val="24"/>
          <w:szCs w:val="24"/>
        </w:rPr>
        <w:t>del Codice</w:t>
      </w:r>
      <w:r w:rsidRPr="00D12441">
        <w:rPr>
          <w:rFonts w:ascii="Garamond" w:hAnsi="Garamond"/>
          <w:i/>
          <w:spacing w:val="-2"/>
          <w:w w:val="85"/>
          <w:sz w:val="24"/>
          <w:szCs w:val="24"/>
        </w:rPr>
        <w:t xml:space="preserve"> </w:t>
      </w:r>
      <w:r w:rsidRPr="00D12441">
        <w:rPr>
          <w:rFonts w:ascii="Garamond" w:hAnsi="Garamond"/>
          <w:i/>
          <w:w w:val="85"/>
          <w:sz w:val="24"/>
          <w:szCs w:val="24"/>
        </w:rPr>
        <w:t>del terzo</w:t>
      </w:r>
      <w:r w:rsidRPr="00D12441">
        <w:rPr>
          <w:rFonts w:ascii="Garamond" w:hAnsi="Garamond"/>
          <w:i/>
          <w:spacing w:val="-2"/>
          <w:w w:val="85"/>
          <w:sz w:val="24"/>
          <w:szCs w:val="24"/>
        </w:rPr>
        <w:t xml:space="preserve"> </w:t>
      </w:r>
      <w:r w:rsidRPr="00D12441">
        <w:rPr>
          <w:rFonts w:ascii="Garamond" w:hAnsi="Garamond"/>
          <w:i/>
          <w:w w:val="85"/>
          <w:sz w:val="24"/>
          <w:szCs w:val="24"/>
        </w:rPr>
        <w:t>settore. (…)”</w:t>
      </w:r>
      <w:r w:rsidRPr="00D12441">
        <w:rPr>
          <w:rFonts w:ascii="Garamond" w:hAnsi="Garamond"/>
          <w:w w:val="85"/>
          <w:sz w:val="24"/>
          <w:szCs w:val="24"/>
        </w:rPr>
        <w:t>;</w:t>
      </w:r>
    </w:p>
    <w:p w14:paraId="09A10AEB" w14:textId="77777777" w:rsidR="0042208C" w:rsidRPr="0042208C" w:rsidRDefault="0042208C">
      <w:pPr>
        <w:pStyle w:val="Corpotesto"/>
        <w:spacing w:before="8" w:line="360" w:lineRule="auto"/>
        <w:ind w:right="137"/>
        <w:rPr>
          <w:b/>
          <w:sz w:val="16"/>
          <w:szCs w:val="16"/>
        </w:rPr>
      </w:pPr>
    </w:p>
    <w:p w14:paraId="24B361B3" w14:textId="0C2A9159" w:rsidR="00177F8E" w:rsidRPr="00D12441" w:rsidRDefault="00137774" w:rsidP="00D12441">
      <w:pPr>
        <w:pStyle w:val="Corpotesto"/>
        <w:spacing w:before="8" w:line="276" w:lineRule="auto"/>
        <w:ind w:right="137"/>
        <w:rPr>
          <w:rFonts w:ascii="Garamond" w:hAnsi="Garamond"/>
          <w:sz w:val="24"/>
          <w:szCs w:val="24"/>
        </w:rPr>
      </w:pPr>
      <w:r w:rsidRPr="00D12441">
        <w:rPr>
          <w:rFonts w:ascii="Garamond" w:hAnsi="Garamond"/>
          <w:b/>
          <w:sz w:val="24"/>
          <w:szCs w:val="24"/>
        </w:rPr>
        <w:t>CONSIDERATO</w:t>
      </w:r>
      <w:r w:rsidRPr="00D12441">
        <w:rPr>
          <w:rFonts w:ascii="Garamond" w:hAnsi="Garamond"/>
          <w:sz w:val="24"/>
          <w:szCs w:val="24"/>
        </w:rPr>
        <w:t>, pertanto, che lo strumento di cui intende avvalersi questa Amministrazione per</w:t>
      </w:r>
      <w:r w:rsidRPr="00D12441">
        <w:rPr>
          <w:rFonts w:ascii="Garamond" w:hAnsi="Garamond"/>
          <w:spacing w:val="40"/>
          <w:sz w:val="24"/>
          <w:szCs w:val="24"/>
        </w:rPr>
        <w:t xml:space="preserve"> </w:t>
      </w:r>
      <w:r w:rsidRPr="00D12441">
        <w:rPr>
          <w:rFonts w:ascii="Garamond" w:hAnsi="Garamond"/>
          <w:sz w:val="24"/>
          <w:szCs w:val="24"/>
        </w:rPr>
        <w:t xml:space="preserve">la realizzazione e l’attuazione di quanto innanzi descritto è la co-progettazione (art. 55 del d.lgs. 117/2017) con un soggetto del terzo settore iscritto </w:t>
      </w:r>
      <w:r w:rsidR="0042208C" w:rsidRPr="00D12441">
        <w:rPr>
          <w:rFonts w:ascii="Garamond" w:hAnsi="Garamond"/>
          <w:sz w:val="24"/>
          <w:szCs w:val="24"/>
        </w:rPr>
        <w:t>n</w:t>
      </w:r>
      <w:r w:rsidRPr="00D12441">
        <w:rPr>
          <w:rFonts w:ascii="Garamond" w:hAnsi="Garamond"/>
          <w:sz w:val="24"/>
          <w:szCs w:val="24"/>
        </w:rPr>
        <w:t xml:space="preserve">ei relativi elenchi redatti dalle conferenze locali per ciascuna corte d’appello per la gestione del Centro di Giustizia Riparativa, conforme alle previsioni di cui al D. Lgs. 150/2022 e al Protocollo d’Intesa stipulato tra il Ministero della Giustizia e il Comune di </w:t>
      </w:r>
      <w:r w:rsidR="0042208C" w:rsidRPr="00D12441">
        <w:rPr>
          <w:rFonts w:ascii="Garamond" w:hAnsi="Garamond"/>
          <w:sz w:val="24"/>
          <w:szCs w:val="24"/>
        </w:rPr>
        <w:t>Terni</w:t>
      </w:r>
      <w:r w:rsidRPr="00D12441">
        <w:rPr>
          <w:rFonts w:ascii="Garamond" w:hAnsi="Garamond"/>
          <w:sz w:val="24"/>
          <w:szCs w:val="24"/>
        </w:rPr>
        <w:t>;</w:t>
      </w:r>
    </w:p>
    <w:p w14:paraId="335E71CC" w14:textId="77777777" w:rsidR="0042208C" w:rsidRDefault="0042208C">
      <w:pPr>
        <w:pStyle w:val="Corpotesto"/>
        <w:spacing w:before="8" w:line="360" w:lineRule="auto"/>
        <w:ind w:right="137"/>
      </w:pPr>
    </w:p>
    <w:p w14:paraId="3D1E0851" w14:textId="77777777" w:rsidR="00D12441" w:rsidRPr="00C576E2" w:rsidRDefault="00D12441" w:rsidP="00D12441">
      <w:pPr>
        <w:pStyle w:val="Titolo1"/>
        <w:spacing w:before="3" w:line="276" w:lineRule="auto"/>
        <w:ind w:left="140"/>
        <w:jc w:val="both"/>
        <w:rPr>
          <w:rFonts w:ascii="Garamond" w:hAnsi="Garamond"/>
          <w:sz w:val="24"/>
          <w:szCs w:val="24"/>
        </w:rPr>
      </w:pPr>
      <w:r w:rsidRPr="00C576E2">
        <w:rPr>
          <w:rFonts w:ascii="Garamond" w:hAnsi="Garamond"/>
          <w:spacing w:val="-2"/>
          <w:sz w:val="24"/>
          <w:szCs w:val="24"/>
        </w:rPr>
        <w:t>VISTI:</w:t>
      </w:r>
    </w:p>
    <w:p w14:paraId="4431EE7B"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l’art. 118, quarto comma, della Costituzione, introdotto dalla Legge costituzionale n. 3/2001, di riforma del Titolo V della Costituzione, che ha riconosciuto il principio di sussidiarietà orizzontale, accanto a quello di sussidiarietà verticale, ai fini dell’esercizio delle funzioni amministrative;</w:t>
      </w:r>
    </w:p>
    <w:p w14:paraId="4A96C378"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l’art. 55 del Decreto Legislativo n. 117/2017 e successive modifiche e integrazioni (</w:t>
      </w:r>
      <w:proofErr w:type="spellStart"/>
      <w:r w:rsidRPr="00C576E2">
        <w:rPr>
          <w:rFonts w:ascii="Garamond" w:hAnsi="Garamond"/>
          <w:sz w:val="24"/>
          <w:szCs w:val="24"/>
        </w:rPr>
        <w:t>ss.mm.ii</w:t>
      </w:r>
      <w:proofErr w:type="spellEnd"/>
      <w:r w:rsidRPr="00C576E2">
        <w:rPr>
          <w:rFonts w:ascii="Garamond" w:hAnsi="Garamond"/>
          <w:sz w:val="24"/>
          <w:szCs w:val="24"/>
        </w:rPr>
        <w:t>.) del Codice del Terzo Settore (in avanti anche solo “CTS”), disciplina, in modo diffuso e relativamente alle attività di interesse generale, previste dall’art. 5 del medesimo Codice, l’utilizzo degli strumenti della co-programmazione, della co-progettazione e dell’accreditamento;</w:t>
      </w:r>
    </w:p>
    <w:p w14:paraId="14D5A3D2"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l’art. 119 del D.lgs. 267/2000, che prevede la possibilità di stipulare accordi di collaborazione, nonché convenzioni con soggetti pubblici e privati per favorire una migliore qualità di servizi e/o interventi;</w:t>
      </w:r>
    </w:p>
    <w:p w14:paraId="62FA5EDE"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la legge n. 328/2000 (“Legge quadro per la realizzazione del sistema integrato di interventi e servizi sociali”), che ha introdotto nell’ordinamento giuridico alcune disposizioni a favore dei soggetti del Terzo settore;</w:t>
      </w:r>
    </w:p>
    <w:p w14:paraId="3A16519A"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 xml:space="preserve"> la Legge n. 241/1990;</w:t>
      </w:r>
    </w:p>
    <w:p w14:paraId="05454A74"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Pr>
          <w:rFonts w:ascii="Garamond" w:hAnsi="Garamond"/>
          <w:sz w:val="24"/>
          <w:szCs w:val="24"/>
        </w:rPr>
        <w:t>L</w:t>
      </w:r>
      <w:r w:rsidRPr="00C576E2">
        <w:rPr>
          <w:rFonts w:ascii="Garamond" w:hAnsi="Garamond"/>
          <w:sz w:val="24"/>
          <w:szCs w:val="24"/>
        </w:rPr>
        <w:t>a Legge n. 124/2017;</w:t>
      </w:r>
    </w:p>
    <w:p w14:paraId="4E45FEE2"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il D.P.C.M. del 30 marzo 2001 (“Atto di indirizzo e coordinamento sui sistemi di affidamento dei servizi alla persona ai sensi dell’art. 5 della Legge 8 novembre 2000 n. 328”);</w:t>
      </w:r>
    </w:p>
    <w:p w14:paraId="6E500D86"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il Decreto n. 72/2021 del Ministro del Lavoro e delle Politiche Sociali, con il quale sono state adottate le Linee Guida sul rapporto tra pubbliche amministrazioni ed enti del Terzo settore, disciplinato negli articoli 55-57 del decreto legislativo n. 117/2017;</w:t>
      </w:r>
    </w:p>
    <w:p w14:paraId="1023BD53"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 xml:space="preserve">il Decreto Legislativo n. 150 del 10 ottobre 2022 (c.d. Riforma Cartabia) in tema di “Disciplina </w:t>
      </w:r>
      <w:r w:rsidRPr="00C576E2">
        <w:rPr>
          <w:rFonts w:ascii="Garamond" w:hAnsi="Garamond"/>
          <w:sz w:val="24"/>
          <w:szCs w:val="24"/>
        </w:rPr>
        <w:lastRenderedPageBreak/>
        <w:t>organica della giustizia riparativa”;</w:t>
      </w:r>
    </w:p>
    <w:p w14:paraId="4622E581" w14:textId="77777777" w:rsidR="00D12441" w:rsidRPr="00C576E2" w:rsidRDefault="00D12441" w:rsidP="00D12441">
      <w:pPr>
        <w:pStyle w:val="Corpotesto"/>
        <w:numPr>
          <w:ilvl w:val="0"/>
          <w:numId w:val="20"/>
        </w:numPr>
        <w:spacing w:before="8" w:line="276" w:lineRule="auto"/>
        <w:ind w:right="137"/>
        <w:rPr>
          <w:rFonts w:ascii="Garamond" w:hAnsi="Garamond"/>
          <w:sz w:val="24"/>
          <w:szCs w:val="24"/>
        </w:rPr>
      </w:pPr>
      <w:r w:rsidRPr="00C576E2">
        <w:rPr>
          <w:rFonts w:ascii="Garamond" w:hAnsi="Garamond"/>
          <w:sz w:val="24"/>
          <w:szCs w:val="24"/>
        </w:rPr>
        <w:t>il Protocollo d’Intesa innanzi menzionato;</w:t>
      </w:r>
    </w:p>
    <w:p w14:paraId="43CB6339" w14:textId="77777777" w:rsidR="00D12441" w:rsidRPr="00D12441" w:rsidRDefault="00D12441" w:rsidP="00D12441">
      <w:pPr>
        <w:pStyle w:val="Paragrafoelenco"/>
        <w:tabs>
          <w:tab w:val="left" w:pos="288"/>
        </w:tabs>
        <w:spacing w:before="1"/>
        <w:rPr>
          <w:rFonts w:ascii="Garamond" w:hAnsi="Garamond"/>
          <w:b/>
          <w:bCs/>
          <w:sz w:val="16"/>
          <w:szCs w:val="16"/>
        </w:rPr>
      </w:pPr>
    </w:p>
    <w:p w14:paraId="6CAA67FB" w14:textId="77777777" w:rsidR="00D12441" w:rsidRDefault="00D12441" w:rsidP="00D12441">
      <w:pPr>
        <w:pStyle w:val="Paragrafoelenco"/>
        <w:tabs>
          <w:tab w:val="left" w:pos="288"/>
        </w:tabs>
        <w:spacing w:before="1"/>
        <w:rPr>
          <w:rFonts w:ascii="Garamond" w:hAnsi="Garamond"/>
          <w:b/>
          <w:bCs/>
        </w:rPr>
      </w:pPr>
    </w:p>
    <w:p w14:paraId="60640610" w14:textId="77777777" w:rsidR="00D12441" w:rsidRDefault="00D12441" w:rsidP="00D12441">
      <w:pPr>
        <w:pStyle w:val="Paragrafoelenco"/>
        <w:tabs>
          <w:tab w:val="left" w:pos="288"/>
        </w:tabs>
        <w:spacing w:before="1"/>
        <w:rPr>
          <w:rFonts w:ascii="Garamond" w:hAnsi="Garamond"/>
          <w:b/>
          <w:bCs/>
        </w:rPr>
      </w:pPr>
      <w:r w:rsidRPr="00AB3A05">
        <w:rPr>
          <w:rFonts w:ascii="Garamond" w:hAnsi="Garamond"/>
          <w:b/>
          <w:bCs/>
        </w:rPr>
        <w:t>RICHIAMATA</w:t>
      </w:r>
      <w:r>
        <w:rPr>
          <w:rFonts w:ascii="Garamond" w:hAnsi="Garamond"/>
          <w:b/>
          <w:bCs/>
        </w:rPr>
        <w:t>:</w:t>
      </w:r>
    </w:p>
    <w:p w14:paraId="784973A5" w14:textId="77777777" w:rsidR="00D12441" w:rsidRPr="00D12441" w:rsidRDefault="00D12441" w:rsidP="00D12441">
      <w:pPr>
        <w:pStyle w:val="Paragrafoelenco"/>
        <w:numPr>
          <w:ilvl w:val="0"/>
          <w:numId w:val="20"/>
        </w:numPr>
        <w:tabs>
          <w:tab w:val="left" w:pos="288"/>
        </w:tabs>
        <w:spacing w:before="1" w:line="276" w:lineRule="auto"/>
        <w:rPr>
          <w:rFonts w:ascii="Garamond" w:hAnsi="Garamond"/>
          <w:sz w:val="24"/>
          <w:szCs w:val="24"/>
        </w:rPr>
      </w:pPr>
      <w:r w:rsidRPr="00D12441">
        <w:rPr>
          <w:rFonts w:ascii="Garamond" w:hAnsi="Garamond"/>
          <w:sz w:val="24"/>
          <w:szCs w:val="24"/>
        </w:rPr>
        <w:t>la Legge Regionale – Regione Umbria n. 2 del 6 marzo 2023 contenente “Disposizioni in materia di amministrazione condivisa”, in particolare l’art. 1, comma 1, recante Oggetto e Finalità della normativa e il CAPO IV Co-Progettazione, art. 10, comma 1, il quale recita: &lt;&lt;</w:t>
      </w:r>
      <w:r w:rsidRPr="00D12441">
        <w:rPr>
          <w:rFonts w:ascii="Garamond" w:hAnsi="Garamond"/>
          <w:i/>
          <w:iCs/>
          <w:sz w:val="24"/>
          <w:szCs w:val="24"/>
        </w:rPr>
        <w:t>La co-progettazione è il procedimento amministrativo con il quale l’amministrazione procedente e altri soggetti di cui all’art. 2, comma 2, lettere b) e c), nonché gli Enti del Terzo Settore, singoli o associati, nelle forme di legge, attivano rapporti di collaborazione finalizzati alla realizzazione di specifici progetti di servizio o intervento in una o più attività di interesse generale, fra quelle indicate dall’art. 5 del D. Lgs. 117/2017</w:t>
      </w:r>
      <w:r w:rsidRPr="00D12441">
        <w:rPr>
          <w:rFonts w:ascii="Garamond" w:hAnsi="Garamond"/>
          <w:sz w:val="24"/>
          <w:szCs w:val="24"/>
        </w:rPr>
        <w:t>&gt;&gt;;</w:t>
      </w:r>
    </w:p>
    <w:p w14:paraId="34E666FF" w14:textId="77777777" w:rsidR="00D12441" w:rsidRPr="00D12441" w:rsidRDefault="00D12441" w:rsidP="00D12441">
      <w:pPr>
        <w:pStyle w:val="Paragrafoelenco"/>
        <w:numPr>
          <w:ilvl w:val="0"/>
          <w:numId w:val="20"/>
        </w:numPr>
        <w:tabs>
          <w:tab w:val="left" w:pos="288"/>
        </w:tabs>
        <w:spacing w:before="1" w:line="276" w:lineRule="auto"/>
        <w:rPr>
          <w:rFonts w:ascii="Garamond" w:hAnsi="Garamond"/>
          <w:sz w:val="24"/>
          <w:szCs w:val="24"/>
        </w:rPr>
      </w:pPr>
      <w:r w:rsidRPr="00D12441">
        <w:rPr>
          <w:rFonts w:ascii="Garamond" w:hAnsi="Garamond"/>
          <w:sz w:val="24"/>
          <w:szCs w:val="24"/>
        </w:rPr>
        <w:t>l’art. 5 del Codice del terzo Settore, comma 1, lett. a) interventi e servizi sociali ai sensi dell'</w:t>
      </w:r>
      <w:hyperlink r:id="rId7" w:tgtFrame="_blank" w:history="1">
        <w:r w:rsidRPr="00D12441">
          <w:rPr>
            <w:rStyle w:val="Collegamentoipertestuale"/>
            <w:rFonts w:ascii="Garamond" w:hAnsi="Garamond"/>
            <w:sz w:val="24"/>
            <w:szCs w:val="24"/>
          </w:rPr>
          <w:t>articolo 1, commi 1</w:t>
        </w:r>
      </w:hyperlink>
      <w:r w:rsidRPr="00D12441">
        <w:rPr>
          <w:rFonts w:ascii="Garamond" w:hAnsi="Garamond"/>
          <w:sz w:val="24"/>
          <w:szCs w:val="24"/>
        </w:rPr>
        <w:t> e </w:t>
      </w:r>
      <w:hyperlink r:id="rId8" w:tgtFrame="_blank" w:history="1">
        <w:r w:rsidRPr="00D12441">
          <w:rPr>
            <w:rStyle w:val="Collegamentoipertestuale"/>
            <w:rFonts w:ascii="Garamond" w:hAnsi="Garamond"/>
            <w:sz w:val="24"/>
            <w:szCs w:val="24"/>
          </w:rPr>
          <w:t>2, della legge 8 novembre 2000, n. 328</w:t>
        </w:r>
      </w:hyperlink>
      <w:r w:rsidRPr="00D12441">
        <w:rPr>
          <w:rFonts w:ascii="Garamond" w:hAnsi="Garamond"/>
          <w:sz w:val="24"/>
          <w:szCs w:val="24"/>
        </w:rPr>
        <w:t>, e successive modificazioni, e interventi, servizi e prestazioni di cui alla </w:t>
      </w:r>
      <w:hyperlink r:id="rId9" w:tgtFrame="_blank" w:history="1">
        <w:r w:rsidRPr="00D12441">
          <w:rPr>
            <w:rStyle w:val="Collegamentoipertestuale"/>
            <w:rFonts w:ascii="Garamond" w:hAnsi="Garamond"/>
            <w:sz w:val="24"/>
            <w:szCs w:val="24"/>
          </w:rPr>
          <w:t>legge 5 febbraio 1992, n. 104</w:t>
        </w:r>
      </w:hyperlink>
      <w:r w:rsidRPr="00D12441">
        <w:rPr>
          <w:rFonts w:ascii="Garamond" w:hAnsi="Garamond"/>
          <w:sz w:val="24"/>
          <w:szCs w:val="24"/>
        </w:rPr>
        <w:t>, e alla </w:t>
      </w:r>
      <w:hyperlink r:id="rId10" w:tgtFrame="_blank" w:history="1">
        <w:r w:rsidRPr="00D12441">
          <w:rPr>
            <w:rStyle w:val="Collegamentoipertestuale"/>
            <w:rFonts w:ascii="Garamond" w:hAnsi="Garamond"/>
            <w:sz w:val="24"/>
            <w:szCs w:val="24"/>
          </w:rPr>
          <w:t>legge 22 giugno 2016, n. 112</w:t>
        </w:r>
      </w:hyperlink>
      <w:r w:rsidRPr="00D12441">
        <w:rPr>
          <w:rFonts w:ascii="Garamond" w:hAnsi="Garamond"/>
          <w:sz w:val="24"/>
          <w:szCs w:val="24"/>
        </w:rPr>
        <w:t>, e successive modificazioni;</w:t>
      </w:r>
    </w:p>
    <w:p w14:paraId="60CA7581" w14:textId="77777777" w:rsidR="00177F8E" w:rsidRPr="00D12441" w:rsidRDefault="00177F8E">
      <w:pPr>
        <w:pStyle w:val="Paragrafoelenco"/>
        <w:spacing w:line="355" w:lineRule="auto"/>
        <w:rPr>
          <w:sz w:val="16"/>
          <w:szCs w:val="16"/>
        </w:rPr>
      </w:pPr>
    </w:p>
    <w:p w14:paraId="4569F1F8" w14:textId="51B96FC2" w:rsidR="00177F8E" w:rsidRPr="00D12441" w:rsidRDefault="00137774" w:rsidP="00D12441">
      <w:pPr>
        <w:pStyle w:val="Corpotesto"/>
        <w:spacing w:before="133" w:line="276" w:lineRule="auto"/>
        <w:ind w:right="140"/>
        <w:rPr>
          <w:rFonts w:ascii="Garamond" w:hAnsi="Garamond"/>
          <w:sz w:val="24"/>
          <w:szCs w:val="24"/>
        </w:rPr>
      </w:pPr>
      <w:r w:rsidRPr="00D12441">
        <w:rPr>
          <w:rFonts w:ascii="Garamond" w:hAnsi="Garamond"/>
          <w:b/>
          <w:sz w:val="24"/>
          <w:szCs w:val="24"/>
        </w:rPr>
        <w:t xml:space="preserve">RICHIAMATA </w:t>
      </w:r>
      <w:r w:rsidRPr="00D12441">
        <w:rPr>
          <w:rFonts w:ascii="Garamond" w:hAnsi="Garamond"/>
          <w:sz w:val="24"/>
          <w:szCs w:val="24"/>
        </w:rPr>
        <w:t xml:space="preserve">la Determinazione Dirigenziale n. </w:t>
      </w:r>
      <w:r w:rsidR="00D12441" w:rsidRPr="00D12441">
        <w:rPr>
          <w:rFonts w:ascii="Garamond" w:hAnsi="Garamond"/>
          <w:sz w:val="24"/>
          <w:szCs w:val="24"/>
        </w:rPr>
        <w:t>……………. Del ……………………</w:t>
      </w:r>
      <w:r w:rsidRPr="00D12441">
        <w:rPr>
          <w:rFonts w:ascii="Garamond" w:hAnsi="Garamond"/>
          <w:sz w:val="24"/>
          <w:szCs w:val="24"/>
        </w:rPr>
        <w:t xml:space="preserve"> di approvazione del presente Avviso;</w:t>
      </w:r>
    </w:p>
    <w:p w14:paraId="1E745143" w14:textId="77777777" w:rsidR="00D12441" w:rsidRDefault="00D12441">
      <w:pPr>
        <w:ind w:left="140"/>
        <w:rPr>
          <w:b/>
        </w:rPr>
      </w:pPr>
    </w:p>
    <w:p w14:paraId="62EAA8BA" w14:textId="77875928" w:rsidR="00177F8E" w:rsidRPr="00D12441" w:rsidRDefault="00137774">
      <w:pPr>
        <w:ind w:left="140"/>
        <w:rPr>
          <w:rFonts w:ascii="Garamond" w:hAnsi="Garamond"/>
          <w:sz w:val="24"/>
          <w:szCs w:val="24"/>
        </w:rPr>
      </w:pPr>
      <w:r w:rsidRPr="00D12441">
        <w:rPr>
          <w:rFonts w:ascii="Garamond" w:hAnsi="Garamond"/>
          <w:b/>
          <w:sz w:val="24"/>
          <w:szCs w:val="24"/>
        </w:rPr>
        <w:t>Tutto</w:t>
      </w:r>
      <w:r w:rsidRPr="00D12441">
        <w:rPr>
          <w:rFonts w:ascii="Garamond" w:hAnsi="Garamond"/>
          <w:b/>
          <w:spacing w:val="-1"/>
          <w:sz w:val="24"/>
          <w:szCs w:val="24"/>
        </w:rPr>
        <w:t xml:space="preserve"> </w:t>
      </w:r>
      <w:r w:rsidRPr="00D12441">
        <w:rPr>
          <w:rFonts w:ascii="Garamond" w:hAnsi="Garamond"/>
          <w:b/>
          <w:sz w:val="24"/>
          <w:szCs w:val="24"/>
        </w:rPr>
        <w:t>ciò</w:t>
      </w:r>
      <w:r w:rsidRPr="00D12441">
        <w:rPr>
          <w:rFonts w:ascii="Garamond" w:hAnsi="Garamond"/>
          <w:b/>
          <w:spacing w:val="-2"/>
          <w:sz w:val="24"/>
          <w:szCs w:val="24"/>
        </w:rPr>
        <w:t xml:space="preserve"> </w:t>
      </w:r>
      <w:r w:rsidRPr="00D12441">
        <w:rPr>
          <w:rFonts w:ascii="Garamond" w:hAnsi="Garamond"/>
          <w:b/>
          <w:sz w:val="24"/>
          <w:szCs w:val="24"/>
        </w:rPr>
        <w:t>premesso</w:t>
      </w:r>
      <w:r w:rsidRPr="00D12441">
        <w:rPr>
          <w:rFonts w:ascii="Garamond" w:hAnsi="Garamond"/>
          <w:b/>
          <w:spacing w:val="1"/>
          <w:sz w:val="24"/>
          <w:szCs w:val="24"/>
        </w:rPr>
        <w:t xml:space="preserve"> </w:t>
      </w:r>
      <w:r w:rsidRPr="00D12441">
        <w:rPr>
          <w:rFonts w:ascii="Garamond" w:hAnsi="Garamond"/>
          <w:sz w:val="24"/>
          <w:szCs w:val="24"/>
        </w:rPr>
        <w:t>è</w:t>
      </w:r>
      <w:r w:rsidRPr="00D12441">
        <w:rPr>
          <w:rFonts w:ascii="Garamond" w:hAnsi="Garamond"/>
          <w:spacing w:val="-6"/>
          <w:sz w:val="24"/>
          <w:szCs w:val="24"/>
        </w:rPr>
        <w:t xml:space="preserve"> </w:t>
      </w:r>
      <w:r w:rsidRPr="00D12441">
        <w:rPr>
          <w:rFonts w:ascii="Garamond" w:hAnsi="Garamond"/>
          <w:sz w:val="24"/>
          <w:szCs w:val="24"/>
        </w:rPr>
        <w:t>pubblicato</w:t>
      </w:r>
      <w:r w:rsidRPr="00D12441">
        <w:rPr>
          <w:rFonts w:ascii="Garamond" w:hAnsi="Garamond"/>
          <w:spacing w:val="-5"/>
          <w:sz w:val="24"/>
          <w:szCs w:val="24"/>
        </w:rPr>
        <w:t xml:space="preserve"> </w:t>
      </w:r>
      <w:r w:rsidRPr="00D12441">
        <w:rPr>
          <w:rFonts w:ascii="Garamond" w:hAnsi="Garamond"/>
          <w:sz w:val="24"/>
          <w:szCs w:val="24"/>
        </w:rPr>
        <w:t xml:space="preserve">il </w:t>
      </w:r>
      <w:r w:rsidRPr="00D12441">
        <w:rPr>
          <w:rFonts w:ascii="Garamond" w:hAnsi="Garamond"/>
          <w:spacing w:val="-2"/>
          <w:sz w:val="24"/>
          <w:szCs w:val="24"/>
        </w:rPr>
        <w:t>seguente</w:t>
      </w:r>
    </w:p>
    <w:p w14:paraId="3E773B15" w14:textId="77777777" w:rsidR="00D12441" w:rsidRDefault="00D12441">
      <w:pPr>
        <w:ind w:right="2"/>
        <w:jc w:val="center"/>
        <w:rPr>
          <w:rFonts w:ascii="Garamond" w:hAnsi="Garamond"/>
          <w:b/>
          <w:spacing w:val="-2"/>
          <w:sz w:val="24"/>
          <w:szCs w:val="24"/>
        </w:rPr>
      </w:pPr>
    </w:p>
    <w:p w14:paraId="48A2FCC7" w14:textId="2D3DFF48" w:rsidR="00177F8E" w:rsidRPr="00D12441" w:rsidRDefault="00137774" w:rsidP="00D12441">
      <w:pPr>
        <w:spacing w:line="276" w:lineRule="auto"/>
        <w:ind w:right="2"/>
        <w:jc w:val="center"/>
        <w:rPr>
          <w:rFonts w:ascii="Garamond" w:hAnsi="Garamond"/>
          <w:b/>
          <w:sz w:val="24"/>
          <w:szCs w:val="24"/>
        </w:rPr>
      </w:pPr>
      <w:r w:rsidRPr="00D12441">
        <w:rPr>
          <w:rFonts w:ascii="Garamond" w:hAnsi="Garamond"/>
          <w:b/>
          <w:spacing w:val="-2"/>
          <w:sz w:val="24"/>
          <w:szCs w:val="24"/>
        </w:rPr>
        <w:t>AVVISO</w:t>
      </w:r>
    </w:p>
    <w:p w14:paraId="2FC82E65" w14:textId="77777777" w:rsidR="00177F8E" w:rsidRPr="00DA1793" w:rsidRDefault="00177F8E" w:rsidP="00D12441">
      <w:pPr>
        <w:pStyle w:val="Corpotesto"/>
        <w:spacing w:line="276" w:lineRule="auto"/>
        <w:ind w:left="0"/>
        <w:jc w:val="left"/>
        <w:rPr>
          <w:rFonts w:ascii="Garamond" w:hAnsi="Garamond"/>
          <w:b/>
          <w:sz w:val="16"/>
          <w:szCs w:val="16"/>
        </w:rPr>
      </w:pPr>
    </w:p>
    <w:p w14:paraId="3715F3C9" w14:textId="77777777" w:rsidR="00177F8E" w:rsidRPr="00D12441" w:rsidRDefault="00137774" w:rsidP="00D12441">
      <w:pPr>
        <w:pStyle w:val="Titolo1"/>
        <w:spacing w:before="1" w:line="276" w:lineRule="auto"/>
        <w:ind w:right="2"/>
        <w:rPr>
          <w:rFonts w:ascii="Garamond" w:hAnsi="Garamond"/>
          <w:sz w:val="24"/>
          <w:szCs w:val="24"/>
        </w:rPr>
      </w:pPr>
      <w:r w:rsidRPr="00D12441">
        <w:rPr>
          <w:rFonts w:ascii="Garamond" w:hAnsi="Garamond"/>
          <w:sz w:val="24"/>
          <w:szCs w:val="24"/>
        </w:rPr>
        <w:t>Art.</w:t>
      </w:r>
      <w:r w:rsidRPr="00D12441">
        <w:rPr>
          <w:rFonts w:ascii="Garamond" w:hAnsi="Garamond"/>
          <w:spacing w:val="-4"/>
          <w:sz w:val="24"/>
          <w:szCs w:val="24"/>
        </w:rPr>
        <w:t xml:space="preserve"> </w:t>
      </w:r>
      <w:r w:rsidRPr="00D12441">
        <w:rPr>
          <w:rFonts w:ascii="Garamond" w:hAnsi="Garamond"/>
          <w:sz w:val="24"/>
          <w:szCs w:val="24"/>
        </w:rPr>
        <w:t>1</w:t>
      </w:r>
      <w:r w:rsidRPr="00D12441">
        <w:rPr>
          <w:rFonts w:ascii="Garamond" w:hAnsi="Garamond"/>
          <w:spacing w:val="-3"/>
          <w:sz w:val="24"/>
          <w:szCs w:val="24"/>
        </w:rPr>
        <w:t xml:space="preserve"> </w:t>
      </w:r>
      <w:r w:rsidRPr="00D12441">
        <w:rPr>
          <w:rFonts w:ascii="Garamond" w:hAnsi="Garamond"/>
          <w:sz w:val="24"/>
          <w:szCs w:val="24"/>
        </w:rPr>
        <w:t>-</w:t>
      </w:r>
      <w:r w:rsidRPr="00D12441">
        <w:rPr>
          <w:rFonts w:ascii="Garamond" w:hAnsi="Garamond"/>
          <w:spacing w:val="-4"/>
          <w:sz w:val="24"/>
          <w:szCs w:val="24"/>
        </w:rPr>
        <w:t xml:space="preserve"> </w:t>
      </w:r>
      <w:r w:rsidRPr="00D12441">
        <w:rPr>
          <w:rFonts w:ascii="Garamond" w:hAnsi="Garamond"/>
          <w:sz w:val="24"/>
          <w:szCs w:val="24"/>
        </w:rPr>
        <w:t>Oggetto</w:t>
      </w:r>
      <w:r w:rsidRPr="00D12441">
        <w:rPr>
          <w:rFonts w:ascii="Garamond" w:hAnsi="Garamond"/>
          <w:spacing w:val="-3"/>
          <w:sz w:val="24"/>
          <w:szCs w:val="24"/>
        </w:rPr>
        <w:t xml:space="preserve"> </w:t>
      </w:r>
      <w:r w:rsidRPr="00D12441">
        <w:rPr>
          <w:rFonts w:ascii="Garamond" w:hAnsi="Garamond"/>
          <w:sz w:val="24"/>
          <w:szCs w:val="24"/>
        </w:rPr>
        <w:t>della</w:t>
      </w:r>
      <w:r w:rsidRPr="00D12441">
        <w:rPr>
          <w:rFonts w:ascii="Garamond" w:hAnsi="Garamond"/>
          <w:spacing w:val="-5"/>
          <w:sz w:val="24"/>
          <w:szCs w:val="24"/>
        </w:rPr>
        <w:t xml:space="preserve"> </w:t>
      </w:r>
      <w:r w:rsidRPr="00D12441">
        <w:rPr>
          <w:rFonts w:ascii="Garamond" w:hAnsi="Garamond"/>
          <w:sz w:val="24"/>
          <w:szCs w:val="24"/>
        </w:rPr>
        <w:t>co-progettazione</w:t>
      </w:r>
      <w:r w:rsidRPr="00D12441">
        <w:rPr>
          <w:rFonts w:ascii="Garamond" w:hAnsi="Garamond"/>
          <w:spacing w:val="-1"/>
          <w:sz w:val="24"/>
          <w:szCs w:val="24"/>
        </w:rPr>
        <w:t xml:space="preserve"> </w:t>
      </w:r>
      <w:r w:rsidRPr="00D12441">
        <w:rPr>
          <w:rFonts w:ascii="Garamond" w:hAnsi="Garamond"/>
          <w:sz w:val="24"/>
          <w:szCs w:val="24"/>
        </w:rPr>
        <w:t>e</w:t>
      </w:r>
      <w:r w:rsidRPr="00D12441">
        <w:rPr>
          <w:rFonts w:ascii="Garamond" w:hAnsi="Garamond"/>
          <w:spacing w:val="-4"/>
          <w:sz w:val="24"/>
          <w:szCs w:val="24"/>
        </w:rPr>
        <w:t xml:space="preserve"> </w:t>
      </w:r>
      <w:r w:rsidRPr="00D12441">
        <w:rPr>
          <w:rFonts w:ascii="Garamond" w:hAnsi="Garamond"/>
          <w:spacing w:val="-2"/>
          <w:sz w:val="24"/>
          <w:szCs w:val="24"/>
        </w:rPr>
        <w:t>finalità</w:t>
      </w:r>
    </w:p>
    <w:p w14:paraId="603629E7" w14:textId="77777777" w:rsidR="00177F8E" w:rsidRPr="00DA1793" w:rsidRDefault="00177F8E" w:rsidP="00D12441">
      <w:pPr>
        <w:pStyle w:val="Corpotesto"/>
        <w:spacing w:line="276" w:lineRule="auto"/>
        <w:ind w:left="0"/>
        <w:jc w:val="left"/>
        <w:rPr>
          <w:rFonts w:ascii="Garamond" w:hAnsi="Garamond"/>
          <w:b/>
          <w:sz w:val="16"/>
          <w:szCs w:val="16"/>
        </w:rPr>
      </w:pPr>
    </w:p>
    <w:p w14:paraId="281EEAA5" w14:textId="39B33C68" w:rsidR="00177F8E" w:rsidRPr="00D12441" w:rsidRDefault="00137774" w:rsidP="00D12441">
      <w:pPr>
        <w:pStyle w:val="Corpotesto"/>
        <w:spacing w:line="276" w:lineRule="auto"/>
        <w:ind w:right="138"/>
        <w:rPr>
          <w:rFonts w:ascii="Garamond" w:hAnsi="Garamond"/>
          <w:sz w:val="24"/>
          <w:szCs w:val="24"/>
        </w:rPr>
      </w:pPr>
      <w:r w:rsidRPr="00D12441">
        <w:rPr>
          <w:rFonts w:ascii="Garamond" w:hAnsi="Garamond"/>
          <w:sz w:val="24"/>
          <w:szCs w:val="24"/>
        </w:rPr>
        <w:t>Il presente Avviso</w:t>
      </w:r>
      <w:r w:rsidRPr="00D12441">
        <w:rPr>
          <w:rFonts w:ascii="Garamond" w:hAnsi="Garamond"/>
          <w:spacing w:val="-1"/>
          <w:sz w:val="24"/>
          <w:szCs w:val="24"/>
        </w:rPr>
        <w:t xml:space="preserve"> </w:t>
      </w:r>
      <w:r w:rsidRPr="00D12441">
        <w:rPr>
          <w:rFonts w:ascii="Garamond" w:hAnsi="Garamond"/>
          <w:sz w:val="24"/>
          <w:szCs w:val="24"/>
        </w:rPr>
        <w:t>mira all’individuazione di un soggetto</w:t>
      </w:r>
      <w:r w:rsidRPr="00D12441">
        <w:rPr>
          <w:rFonts w:ascii="Garamond" w:hAnsi="Garamond"/>
          <w:spacing w:val="-1"/>
          <w:sz w:val="24"/>
          <w:szCs w:val="24"/>
        </w:rPr>
        <w:t xml:space="preserve"> </w:t>
      </w:r>
      <w:r w:rsidRPr="00D12441">
        <w:rPr>
          <w:rFonts w:ascii="Garamond" w:hAnsi="Garamond"/>
          <w:sz w:val="24"/>
          <w:szCs w:val="24"/>
        </w:rPr>
        <w:t>del</w:t>
      </w:r>
      <w:r w:rsidRPr="00D12441">
        <w:rPr>
          <w:rFonts w:ascii="Garamond" w:hAnsi="Garamond"/>
          <w:spacing w:val="-1"/>
          <w:sz w:val="24"/>
          <w:szCs w:val="24"/>
        </w:rPr>
        <w:t xml:space="preserve"> </w:t>
      </w:r>
      <w:r w:rsidRPr="00D12441">
        <w:rPr>
          <w:rFonts w:ascii="Garamond" w:hAnsi="Garamond"/>
          <w:sz w:val="24"/>
          <w:szCs w:val="24"/>
        </w:rPr>
        <w:t>Terzo Settore</w:t>
      </w:r>
      <w:r w:rsidRPr="00D12441">
        <w:rPr>
          <w:rFonts w:ascii="Garamond" w:hAnsi="Garamond"/>
          <w:spacing w:val="-2"/>
          <w:sz w:val="24"/>
          <w:szCs w:val="24"/>
        </w:rPr>
        <w:t xml:space="preserve"> </w:t>
      </w:r>
      <w:r w:rsidRPr="00D12441">
        <w:rPr>
          <w:rFonts w:ascii="Garamond" w:hAnsi="Garamond"/>
          <w:sz w:val="24"/>
          <w:szCs w:val="24"/>
        </w:rPr>
        <w:t>interessato a</w:t>
      </w:r>
      <w:r w:rsidRPr="00D12441">
        <w:rPr>
          <w:rFonts w:ascii="Garamond" w:hAnsi="Garamond"/>
          <w:spacing w:val="-1"/>
          <w:sz w:val="24"/>
          <w:szCs w:val="24"/>
        </w:rPr>
        <w:t xml:space="preserve"> </w:t>
      </w:r>
      <w:r w:rsidRPr="00D12441">
        <w:rPr>
          <w:rFonts w:ascii="Garamond" w:hAnsi="Garamond"/>
          <w:sz w:val="24"/>
          <w:szCs w:val="24"/>
        </w:rPr>
        <w:t xml:space="preserve">partecipare al percorso di co-progettazione avente ad oggetto la gestione del Centro di giustizia riparativa del distretto di Corte d’Appello di </w:t>
      </w:r>
      <w:r w:rsidR="00D12441" w:rsidRPr="00D12441">
        <w:rPr>
          <w:rFonts w:ascii="Garamond" w:hAnsi="Garamond"/>
          <w:sz w:val="24"/>
          <w:szCs w:val="24"/>
        </w:rPr>
        <w:t>Perugia</w:t>
      </w:r>
      <w:r w:rsidRPr="00D12441">
        <w:rPr>
          <w:rFonts w:ascii="Garamond" w:hAnsi="Garamond"/>
          <w:sz w:val="24"/>
          <w:szCs w:val="24"/>
        </w:rPr>
        <w:t xml:space="preserve"> nel Comune di </w:t>
      </w:r>
      <w:r w:rsidR="00D12441" w:rsidRPr="00D12441">
        <w:rPr>
          <w:rFonts w:ascii="Garamond" w:hAnsi="Garamond"/>
          <w:sz w:val="24"/>
          <w:szCs w:val="24"/>
        </w:rPr>
        <w:t>Terni</w:t>
      </w:r>
      <w:r w:rsidRPr="00D12441">
        <w:rPr>
          <w:rFonts w:ascii="Garamond" w:hAnsi="Garamond"/>
          <w:sz w:val="24"/>
          <w:szCs w:val="24"/>
        </w:rPr>
        <w:t>.</w:t>
      </w:r>
    </w:p>
    <w:p w14:paraId="451C8F7D" w14:textId="745D2DE7" w:rsidR="00177F8E" w:rsidRPr="00D12441" w:rsidRDefault="00137774" w:rsidP="00D12441">
      <w:pPr>
        <w:pStyle w:val="Corpotesto"/>
        <w:spacing w:line="276" w:lineRule="auto"/>
        <w:ind w:right="137"/>
        <w:rPr>
          <w:rFonts w:ascii="Garamond" w:hAnsi="Garamond"/>
          <w:sz w:val="24"/>
          <w:szCs w:val="24"/>
        </w:rPr>
      </w:pPr>
      <w:r>
        <w:rPr>
          <w:rFonts w:ascii="Garamond" w:hAnsi="Garamond"/>
          <w:sz w:val="24"/>
          <w:szCs w:val="24"/>
        </w:rPr>
        <w:t xml:space="preserve">Al soggetto che sarà selezionato </w:t>
      </w:r>
      <w:r w:rsidRPr="00D12441">
        <w:rPr>
          <w:rFonts w:ascii="Garamond" w:hAnsi="Garamond"/>
          <w:sz w:val="24"/>
          <w:szCs w:val="24"/>
        </w:rPr>
        <w:t xml:space="preserve">il Comune affiderà </w:t>
      </w:r>
      <w:r w:rsidR="003567F7">
        <w:rPr>
          <w:rFonts w:ascii="Garamond" w:hAnsi="Garamond"/>
          <w:sz w:val="24"/>
          <w:szCs w:val="24"/>
        </w:rPr>
        <w:t xml:space="preserve">anche </w:t>
      </w:r>
      <w:r w:rsidRPr="00D12441">
        <w:rPr>
          <w:rFonts w:ascii="Garamond" w:hAnsi="Garamond"/>
          <w:sz w:val="24"/>
          <w:szCs w:val="24"/>
        </w:rPr>
        <w:t>la gestione del servizio</w:t>
      </w:r>
      <w:r w:rsidR="003567F7">
        <w:rPr>
          <w:rFonts w:ascii="Garamond" w:hAnsi="Garamond"/>
          <w:sz w:val="24"/>
          <w:szCs w:val="24"/>
        </w:rPr>
        <w:t xml:space="preserve"> e</w:t>
      </w:r>
      <w:r w:rsidRPr="00D12441">
        <w:rPr>
          <w:rFonts w:ascii="Garamond" w:hAnsi="Garamond"/>
          <w:sz w:val="24"/>
          <w:szCs w:val="24"/>
        </w:rPr>
        <w:t xml:space="preserve"> dovrà operare secondo il modello della giustizia riparativa, con gli strumenti e i programmi previsti dal Titolo IV, artt. 42-67 del Decreto Legislativo del 10 ottobre 2022, n. 150, nonché secondo le modalità e i requisiti descritti nel protocollo sottoscritto tra il Comune di </w:t>
      </w:r>
      <w:r w:rsidR="00D12441" w:rsidRPr="00D12441">
        <w:rPr>
          <w:rFonts w:ascii="Garamond" w:hAnsi="Garamond"/>
          <w:sz w:val="24"/>
          <w:szCs w:val="24"/>
        </w:rPr>
        <w:t>Terni</w:t>
      </w:r>
      <w:r w:rsidRPr="00D12441">
        <w:rPr>
          <w:rFonts w:ascii="Garamond" w:hAnsi="Garamond"/>
          <w:sz w:val="24"/>
          <w:szCs w:val="24"/>
        </w:rPr>
        <w:t xml:space="preserve"> e il Ministero della Giustizia, allegato al presente</w:t>
      </w:r>
      <w:r w:rsidRPr="00D12441">
        <w:rPr>
          <w:rFonts w:ascii="Garamond" w:hAnsi="Garamond"/>
          <w:spacing w:val="80"/>
          <w:sz w:val="24"/>
          <w:szCs w:val="24"/>
        </w:rPr>
        <w:t xml:space="preserve"> </w:t>
      </w:r>
      <w:r w:rsidRPr="00D12441">
        <w:rPr>
          <w:rFonts w:ascii="Garamond" w:hAnsi="Garamond"/>
          <w:sz w:val="24"/>
          <w:szCs w:val="24"/>
        </w:rPr>
        <w:t>avviso, cui la proposta progettuale da presentarsi dovrà aderire in tutte le sue parti.</w:t>
      </w:r>
    </w:p>
    <w:p w14:paraId="782FCEAB" w14:textId="35B6DD6C" w:rsidR="00D12441" w:rsidRPr="00D12441" w:rsidRDefault="00137774" w:rsidP="00D12441">
      <w:pPr>
        <w:pStyle w:val="Corpotesto"/>
        <w:spacing w:line="276" w:lineRule="auto"/>
        <w:ind w:right="137"/>
        <w:rPr>
          <w:rFonts w:ascii="Garamond" w:hAnsi="Garamond"/>
          <w:sz w:val="24"/>
          <w:szCs w:val="24"/>
        </w:rPr>
      </w:pPr>
      <w:r w:rsidRPr="00D12441">
        <w:rPr>
          <w:rFonts w:ascii="Garamond" w:hAnsi="Garamond"/>
          <w:sz w:val="24"/>
          <w:szCs w:val="24"/>
        </w:rPr>
        <w:t xml:space="preserve">In considerazione dell’oggetto della procedura e delle esigenze connesse alla più efficace attuazione del progetto, per la fase di co-progettazione sarà individuato </w:t>
      </w:r>
      <w:r w:rsidRPr="00D12441">
        <w:rPr>
          <w:rFonts w:ascii="Garamond" w:hAnsi="Garamond"/>
          <w:b/>
          <w:bCs/>
          <w:sz w:val="24"/>
          <w:szCs w:val="24"/>
        </w:rPr>
        <w:t>un solo</w:t>
      </w:r>
      <w:r w:rsidRPr="00D12441">
        <w:rPr>
          <w:rFonts w:ascii="Garamond" w:hAnsi="Garamond"/>
          <w:sz w:val="24"/>
          <w:szCs w:val="24"/>
        </w:rPr>
        <w:t xml:space="preserve"> soggetto proponente (ETS singolo o associato in forma di ATS), la cui proposta progettuale risulterà maggiormente</w:t>
      </w:r>
      <w:r w:rsidRPr="00D12441">
        <w:rPr>
          <w:rFonts w:ascii="Garamond" w:hAnsi="Garamond"/>
          <w:spacing w:val="80"/>
          <w:sz w:val="24"/>
          <w:szCs w:val="24"/>
        </w:rPr>
        <w:t xml:space="preserve"> </w:t>
      </w:r>
      <w:r w:rsidRPr="00D12441">
        <w:rPr>
          <w:rFonts w:ascii="Garamond" w:hAnsi="Garamond"/>
          <w:sz w:val="24"/>
          <w:szCs w:val="24"/>
        </w:rPr>
        <w:t>coerente</w:t>
      </w:r>
      <w:r w:rsidRPr="00D12441">
        <w:rPr>
          <w:rFonts w:ascii="Garamond" w:hAnsi="Garamond"/>
          <w:spacing w:val="80"/>
          <w:sz w:val="24"/>
          <w:szCs w:val="24"/>
        </w:rPr>
        <w:t xml:space="preserve"> </w:t>
      </w:r>
      <w:r w:rsidRPr="00D12441">
        <w:rPr>
          <w:rFonts w:ascii="Garamond" w:hAnsi="Garamond"/>
          <w:sz w:val="24"/>
          <w:szCs w:val="24"/>
        </w:rPr>
        <w:t>con</w:t>
      </w:r>
      <w:r w:rsidRPr="00D12441">
        <w:rPr>
          <w:rFonts w:ascii="Garamond" w:hAnsi="Garamond"/>
          <w:spacing w:val="80"/>
          <w:sz w:val="24"/>
          <w:szCs w:val="24"/>
        </w:rPr>
        <w:t xml:space="preserve"> </w:t>
      </w:r>
      <w:proofErr w:type="gramStart"/>
      <w:r w:rsidRPr="00D12441">
        <w:rPr>
          <w:rFonts w:ascii="Garamond" w:hAnsi="Garamond"/>
          <w:sz w:val="24"/>
          <w:szCs w:val="24"/>
        </w:rPr>
        <w:t>gli</w:t>
      </w:r>
      <w:r w:rsidRPr="00D12441">
        <w:rPr>
          <w:rFonts w:ascii="Garamond" w:hAnsi="Garamond"/>
          <w:spacing w:val="80"/>
          <w:sz w:val="24"/>
          <w:szCs w:val="24"/>
        </w:rPr>
        <w:t xml:space="preserve">  </w:t>
      </w:r>
      <w:r w:rsidRPr="00D12441">
        <w:rPr>
          <w:rFonts w:ascii="Garamond" w:hAnsi="Garamond"/>
          <w:sz w:val="24"/>
          <w:szCs w:val="24"/>
        </w:rPr>
        <w:t>interessi</w:t>
      </w:r>
      <w:proofErr w:type="gramEnd"/>
      <w:r w:rsidRPr="00D12441">
        <w:rPr>
          <w:rFonts w:ascii="Garamond" w:hAnsi="Garamond"/>
          <w:spacing w:val="80"/>
          <w:sz w:val="24"/>
          <w:szCs w:val="24"/>
        </w:rPr>
        <w:t xml:space="preserve">  </w:t>
      </w:r>
      <w:proofErr w:type="gramStart"/>
      <w:r w:rsidRPr="00D12441">
        <w:rPr>
          <w:rFonts w:ascii="Garamond" w:hAnsi="Garamond"/>
          <w:sz w:val="24"/>
          <w:szCs w:val="24"/>
        </w:rPr>
        <w:t>pubblici</w:t>
      </w:r>
      <w:r w:rsidRPr="00D12441">
        <w:rPr>
          <w:rFonts w:ascii="Garamond" w:hAnsi="Garamond"/>
          <w:spacing w:val="80"/>
          <w:sz w:val="24"/>
          <w:szCs w:val="24"/>
        </w:rPr>
        <w:t xml:space="preserve">  </w:t>
      </w:r>
      <w:r w:rsidRPr="00D12441">
        <w:rPr>
          <w:rFonts w:ascii="Garamond" w:hAnsi="Garamond"/>
          <w:sz w:val="24"/>
          <w:szCs w:val="24"/>
        </w:rPr>
        <w:t>definiti</w:t>
      </w:r>
      <w:proofErr w:type="gramEnd"/>
      <w:r w:rsidRPr="00D12441">
        <w:rPr>
          <w:rFonts w:ascii="Garamond" w:hAnsi="Garamond"/>
          <w:spacing w:val="80"/>
          <w:sz w:val="24"/>
          <w:szCs w:val="24"/>
        </w:rPr>
        <w:t xml:space="preserve">  </w:t>
      </w:r>
      <w:proofErr w:type="gramStart"/>
      <w:r w:rsidRPr="00D12441">
        <w:rPr>
          <w:rFonts w:ascii="Garamond" w:hAnsi="Garamond"/>
          <w:sz w:val="24"/>
          <w:szCs w:val="24"/>
        </w:rPr>
        <w:t>dal</w:t>
      </w:r>
      <w:r w:rsidRPr="00D12441">
        <w:rPr>
          <w:rFonts w:ascii="Garamond" w:hAnsi="Garamond"/>
          <w:spacing w:val="80"/>
          <w:sz w:val="24"/>
          <w:szCs w:val="24"/>
        </w:rPr>
        <w:t xml:space="preserve">  </w:t>
      </w:r>
      <w:r w:rsidRPr="00D12441">
        <w:rPr>
          <w:rFonts w:ascii="Garamond" w:hAnsi="Garamond"/>
          <w:sz w:val="24"/>
          <w:szCs w:val="24"/>
        </w:rPr>
        <w:t>presente</w:t>
      </w:r>
      <w:proofErr w:type="gramEnd"/>
      <w:r w:rsidRPr="00D12441">
        <w:rPr>
          <w:rFonts w:ascii="Garamond" w:hAnsi="Garamond"/>
          <w:spacing w:val="80"/>
          <w:sz w:val="24"/>
          <w:szCs w:val="24"/>
        </w:rPr>
        <w:t xml:space="preserve">  </w:t>
      </w:r>
      <w:r w:rsidRPr="00D12441">
        <w:rPr>
          <w:rFonts w:ascii="Garamond" w:hAnsi="Garamond"/>
          <w:sz w:val="24"/>
          <w:szCs w:val="24"/>
        </w:rPr>
        <w:t xml:space="preserve">Avviso. </w:t>
      </w:r>
    </w:p>
    <w:p w14:paraId="73B97630" w14:textId="037B5379" w:rsidR="00177F8E" w:rsidRPr="00D12441" w:rsidRDefault="00137774" w:rsidP="00D12441">
      <w:pPr>
        <w:pStyle w:val="Corpotesto"/>
        <w:spacing w:line="276" w:lineRule="auto"/>
        <w:ind w:right="137"/>
        <w:rPr>
          <w:rFonts w:ascii="Garamond" w:hAnsi="Garamond"/>
          <w:sz w:val="24"/>
          <w:szCs w:val="24"/>
        </w:rPr>
      </w:pPr>
      <w:r w:rsidRPr="00D12441">
        <w:rPr>
          <w:rFonts w:ascii="Garamond" w:hAnsi="Garamond"/>
          <w:sz w:val="24"/>
          <w:szCs w:val="24"/>
        </w:rPr>
        <w:t>La valutazione delle proposte sarà effettuata da una Commissione tecnica appositamente</w:t>
      </w:r>
      <w:r w:rsidRPr="00D12441">
        <w:rPr>
          <w:rFonts w:ascii="Garamond" w:hAnsi="Garamond"/>
          <w:spacing w:val="40"/>
          <w:sz w:val="24"/>
          <w:szCs w:val="24"/>
        </w:rPr>
        <w:t xml:space="preserve"> </w:t>
      </w:r>
      <w:r w:rsidRPr="00D12441">
        <w:rPr>
          <w:rFonts w:ascii="Garamond" w:hAnsi="Garamond"/>
          <w:sz w:val="24"/>
          <w:szCs w:val="24"/>
        </w:rPr>
        <w:t>nominata, che, sulla base dei criteri stabiliti nel presente Avviso, provvederà all’individuazione dell’Ente</w:t>
      </w:r>
      <w:r w:rsidRPr="00D12441">
        <w:rPr>
          <w:rFonts w:ascii="Garamond" w:hAnsi="Garamond"/>
          <w:spacing w:val="40"/>
          <w:sz w:val="24"/>
          <w:szCs w:val="24"/>
        </w:rPr>
        <w:t xml:space="preserve"> </w:t>
      </w:r>
      <w:r w:rsidRPr="00D12441">
        <w:rPr>
          <w:rFonts w:ascii="Garamond" w:hAnsi="Garamond"/>
          <w:i/>
          <w:sz w:val="24"/>
          <w:szCs w:val="24"/>
        </w:rPr>
        <w:t>Partner</w:t>
      </w:r>
      <w:r w:rsidRPr="00D12441">
        <w:rPr>
          <w:rFonts w:ascii="Garamond" w:hAnsi="Garamond"/>
          <w:sz w:val="24"/>
          <w:szCs w:val="24"/>
        </w:rPr>
        <w:t>,</w:t>
      </w:r>
      <w:r w:rsidRPr="00D12441">
        <w:rPr>
          <w:rFonts w:ascii="Garamond" w:hAnsi="Garamond"/>
          <w:spacing w:val="40"/>
          <w:sz w:val="24"/>
          <w:szCs w:val="24"/>
        </w:rPr>
        <w:t xml:space="preserve"> </w:t>
      </w:r>
      <w:r w:rsidRPr="00D12441">
        <w:rPr>
          <w:rFonts w:ascii="Garamond" w:hAnsi="Garamond"/>
          <w:sz w:val="24"/>
          <w:szCs w:val="24"/>
        </w:rPr>
        <w:t>previa</w:t>
      </w:r>
      <w:r w:rsidRPr="00D12441">
        <w:rPr>
          <w:rFonts w:ascii="Garamond" w:hAnsi="Garamond"/>
          <w:spacing w:val="40"/>
          <w:sz w:val="24"/>
          <w:szCs w:val="24"/>
        </w:rPr>
        <w:t xml:space="preserve"> </w:t>
      </w:r>
      <w:r w:rsidRPr="00D12441">
        <w:rPr>
          <w:rFonts w:ascii="Garamond" w:hAnsi="Garamond"/>
          <w:sz w:val="24"/>
          <w:szCs w:val="24"/>
        </w:rPr>
        <w:t>formulazione</w:t>
      </w:r>
      <w:r w:rsidRPr="00D12441">
        <w:rPr>
          <w:rFonts w:ascii="Garamond" w:hAnsi="Garamond"/>
          <w:spacing w:val="40"/>
          <w:sz w:val="24"/>
          <w:szCs w:val="24"/>
        </w:rPr>
        <w:t xml:space="preserve"> </w:t>
      </w:r>
      <w:r w:rsidRPr="00D12441">
        <w:rPr>
          <w:rFonts w:ascii="Garamond" w:hAnsi="Garamond"/>
          <w:sz w:val="24"/>
          <w:szCs w:val="24"/>
        </w:rPr>
        <w:t>di</w:t>
      </w:r>
      <w:r w:rsidRPr="00D12441">
        <w:rPr>
          <w:rFonts w:ascii="Garamond" w:hAnsi="Garamond"/>
          <w:spacing w:val="40"/>
          <w:sz w:val="24"/>
          <w:szCs w:val="24"/>
        </w:rPr>
        <w:t xml:space="preserve"> </w:t>
      </w:r>
      <w:r w:rsidRPr="00D12441">
        <w:rPr>
          <w:rFonts w:ascii="Garamond" w:hAnsi="Garamond"/>
          <w:sz w:val="24"/>
          <w:szCs w:val="24"/>
        </w:rPr>
        <w:t>pertinente</w:t>
      </w:r>
      <w:r w:rsidRPr="00D12441">
        <w:rPr>
          <w:rFonts w:ascii="Garamond" w:hAnsi="Garamond"/>
          <w:spacing w:val="40"/>
          <w:sz w:val="24"/>
          <w:szCs w:val="24"/>
        </w:rPr>
        <w:t xml:space="preserve"> </w:t>
      </w:r>
      <w:r w:rsidRPr="00D12441">
        <w:rPr>
          <w:rFonts w:ascii="Garamond" w:hAnsi="Garamond"/>
          <w:sz w:val="24"/>
          <w:szCs w:val="24"/>
        </w:rPr>
        <w:t>graduatoria</w:t>
      </w:r>
      <w:r w:rsidRPr="00D12441">
        <w:rPr>
          <w:rFonts w:ascii="Garamond" w:hAnsi="Garamond"/>
          <w:spacing w:val="40"/>
          <w:sz w:val="24"/>
          <w:szCs w:val="24"/>
        </w:rPr>
        <w:t xml:space="preserve"> </w:t>
      </w:r>
      <w:r w:rsidRPr="00D12441">
        <w:rPr>
          <w:rFonts w:ascii="Garamond" w:hAnsi="Garamond"/>
          <w:sz w:val="24"/>
          <w:szCs w:val="24"/>
        </w:rPr>
        <w:t>delle</w:t>
      </w:r>
      <w:r w:rsidRPr="00D12441">
        <w:rPr>
          <w:rFonts w:ascii="Garamond" w:hAnsi="Garamond"/>
          <w:spacing w:val="40"/>
          <w:sz w:val="24"/>
          <w:szCs w:val="24"/>
        </w:rPr>
        <w:t xml:space="preserve"> </w:t>
      </w:r>
      <w:r w:rsidRPr="00D12441">
        <w:rPr>
          <w:rFonts w:ascii="Garamond" w:hAnsi="Garamond"/>
          <w:sz w:val="24"/>
          <w:szCs w:val="24"/>
        </w:rPr>
        <w:t>candidature</w:t>
      </w:r>
      <w:r w:rsidRPr="00D12441">
        <w:rPr>
          <w:rFonts w:ascii="Garamond" w:hAnsi="Garamond"/>
          <w:spacing w:val="40"/>
          <w:sz w:val="24"/>
          <w:szCs w:val="24"/>
        </w:rPr>
        <w:t xml:space="preserve"> </w:t>
      </w:r>
      <w:r w:rsidRPr="00D12441">
        <w:rPr>
          <w:rFonts w:ascii="Garamond" w:hAnsi="Garamond"/>
          <w:sz w:val="24"/>
          <w:szCs w:val="24"/>
        </w:rPr>
        <w:t>pervenute.</w:t>
      </w:r>
      <w:r w:rsidRPr="00D12441">
        <w:rPr>
          <w:rFonts w:ascii="Garamond" w:hAnsi="Garamond"/>
          <w:spacing w:val="40"/>
          <w:sz w:val="24"/>
          <w:szCs w:val="24"/>
        </w:rPr>
        <w:t xml:space="preserve"> </w:t>
      </w:r>
      <w:r w:rsidRPr="00D12441">
        <w:rPr>
          <w:rFonts w:ascii="Garamond" w:hAnsi="Garamond"/>
          <w:sz w:val="24"/>
          <w:szCs w:val="24"/>
        </w:rPr>
        <w:t xml:space="preserve">Il presente Avviso ha scopo esplorativo e non comporta l’instaurazione di posizioni giuridiche soggettive né l’assunzione di obblighi negoziali in capo al Comune di </w:t>
      </w:r>
      <w:r w:rsidR="00D12441" w:rsidRPr="00D12441">
        <w:rPr>
          <w:rFonts w:ascii="Garamond" w:hAnsi="Garamond"/>
          <w:sz w:val="24"/>
          <w:szCs w:val="24"/>
        </w:rPr>
        <w:t>Terni</w:t>
      </w:r>
      <w:r w:rsidRPr="00D12441">
        <w:rPr>
          <w:rFonts w:ascii="Garamond" w:hAnsi="Garamond"/>
          <w:sz w:val="24"/>
          <w:szCs w:val="24"/>
        </w:rPr>
        <w:t>, il quale si riserva la facoltà</w:t>
      </w:r>
      <w:r w:rsidRPr="00D12441">
        <w:rPr>
          <w:rFonts w:ascii="Garamond" w:hAnsi="Garamond"/>
          <w:spacing w:val="-2"/>
          <w:sz w:val="24"/>
          <w:szCs w:val="24"/>
        </w:rPr>
        <w:t xml:space="preserve"> </w:t>
      </w:r>
      <w:r w:rsidRPr="00D12441">
        <w:rPr>
          <w:rFonts w:ascii="Garamond" w:hAnsi="Garamond"/>
          <w:sz w:val="24"/>
          <w:szCs w:val="24"/>
        </w:rPr>
        <w:t>di</w:t>
      </w:r>
      <w:r w:rsidRPr="00D12441">
        <w:rPr>
          <w:rFonts w:ascii="Garamond" w:hAnsi="Garamond"/>
          <w:spacing w:val="-3"/>
          <w:sz w:val="24"/>
          <w:szCs w:val="24"/>
        </w:rPr>
        <w:t xml:space="preserve"> </w:t>
      </w:r>
      <w:r w:rsidRPr="00D12441">
        <w:rPr>
          <w:rFonts w:ascii="Garamond" w:hAnsi="Garamond"/>
          <w:sz w:val="24"/>
          <w:szCs w:val="24"/>
        </w:rPr>
        <w:t>sospendere,</w:t>
      </w:r>
      <w:r w:rsidRPr="00D12441">
        <w:rPr>
          <w:rFonts w:ascii="Garamond" w:hAnsi="Garamond"/>
          <w:spacing w:val="-2"/>
          <w:sz w:val="24"/>
          <w:szCs w:val="24"/>
        </w:rPr>
        <w:t xml:space="preserve"> </w:t>
      </w:r>
      <w:r w:rsidRPr="00D12441">
        <w:rPr>
          <w:rFonts w:ascii="Garamond" w:hAnsi="Garamond"/>
          <w:sz w:val="24"/>
          <w:szCs w:val="24"/>
        </w:rPr>
        <w:t>modificare,</w:t>
      </w:r>
      <w:r w:rsidRPr="00D12441">
        <w:rPr>
          <w:rFonts w:ascii="Garamond" w:hAnsi="Garamond"/>
          <w:spacing w:val="-2"/>
          <w:sz w:val="24"/>
          <w:szCs w:val="24"/>
        </w:rPr>
        <w:t xml:space="preserve"> </w:t>
      </w:r>
      <w:r w:rsidRPr="00D12441">
        <w:rPr>
          <w:rFonts w:ascii="Garamond" w:hAnsi="Garamond"/>
          <w:sz w:val="24"/>
          <w:szCs w:val="24"/>
        </w:rPr>
        <w:t>annullare</w:t>
      </w:r>
      <w:r w:rsidRPr="00D12441">
        <w:rPr>
          <w:rFonts w:ascii="Garamond" w:hAnsi="Garamond"/>
          <w:spacing w:val="-2"/>
          <w:sz w:val="24"/>
          <w:szCs w:val="24"/>
        </w:rPr>
        <w:t xml:space="preserve"> </w:t>
      </w:r>
      <w:r w:rsidRPr="00D12441">
        <w:rPr>
          <w:rFonts w:ascii="Garamond" w:hAnsi="Garamond"/>
          <w:sz w:val="24"/>
          <w:szCs w:val="24"/>
        </w:rPr>
        <w:t>o</w:t>
      </w:r>
      <w:r w:rsidRPr="00D12441">
        <w:rPr>
          <w:rFonts w:ascii="Garamond" w:hAnsi="Garamond"/>
          <w:spacing w:val="-2"/>
          <w:sz w:val="24"/>
          <w:szCs w:val="24"/>
        </w:rPr>
        <w:t xml:space="preserve"> </w:t>
      </w:r>
      <w:r w:rsidRPr="00D12441">
        <w:rPr>
          <w:rFonts w:ascii="Garamond" w:hAnsi="Garamond"/>
          <w:sz w:val="24"/>
          <w:szCs w:val="24"/>
        </w:rPr>
        <w:lastRenderedPageBreak/>
        <w:t>revocare,</w:t>
      </w:r>
      <w:r w:rsidRPr="00D12441">
        <w:rPr>
          <w:rFonts w:ascii="Garamond" w:hAnsi="Garamond"/>
          <w:spacing w:val="-2"/>
          <w:sz w:val="24"/>
          <w:szCs w:val="24"/>
        </w:rPr>
        <w:t xml:space="preserve"> </w:t>
      </w:r>
      <w:r w:rsidRPr="00D12441">
        <w:rPr>
          <w:rFonts w:ascii="Garamond" w:hAnsi="Garamond"/>
          <w:sz w:val="24"/>
          <w:szCs w:val="24"/>
        </w:rPr>
        <w:t>in</w:t>
      </w:r>
      <w:r w:rsidRPr="00D12441">
        <w:rPr>
          <w:rFonts w:ascii="Garamond" w:hAnsi="Garamond"/>
          <w:spacing w:val="-2"/>
          <w:sz w:val="24"/>
          <w:szCs w:val="24"/>
        </w:rPr>
        <w:t xml:space="preserve"> </w:t>
      </w:r>
      <w:r w:rsidRPr="00D12441">
        <w:rPr>
          <w:rFonts w:ascii="Garamond" w:hAnsi="Garamond"/>
          <w:sz w:val="24"/>
          <w:szCs w:val="24"/>
        </w:rPr>
        <w:t>tutto</w:t>
      </w:r>
      <w:r w:rsidRPr="00D12441">
        <w:rPr>
          <w:rFonts w:ascii="Garamond" w:hAnsi="Garamond"/>
          <w:spacing w:val="-3"/>
          <w:sz w:val="24"/>
          <w:szCs w:val="24"/>
        </w:rPr>
        <w:t xml:space="preserve"> </w:t>
      </w:r>
      <w:r w:rsidRPr="00D12441">
        <w:rPr>
          <w:rFonts w:ascii="Garamond" w:hAnsi="Garamond"/>
          <w:sz w:val="24"/>
          <w:szCs w:val="24"/>
        </w:rPr>
        <w:t>o</w:t>
      </w:r>
      <w:r w:rsidRPr="00D12441">
        <w:rPr>
          <w:rFonts w:ascii="Garamond" w:hAnsi="Garamond"/>
          <w:spacing w:val="-2"/>
          <w:sz w:val="24"/>
          <w:szCs w:val="24"/>
        </w:rPr>
        <w:t xml:space="preserve"> </w:t>
      </w:r>
      <w:r w:rsidRPr="00D12441">
        <w:rPr>
          <w:rFonts w:ascii="Garamond" w:hAnsi="Garamond"/>
          <w:sz w:val="24"/>
          <w:szCs w:val="24"/>
        </w:rPr>
        <w:t>in</w:t>
      </w:r>
      <w:r w:rsidRPr="00D12441">
        <w:rPr>
          <w:rFonts w:ascii="Garamond" w:hAnsi="Garamond"/>
          <w:spacing w:val="-3"/>
          <w:sz w:val="24"/>
          <w:szCs w:val="24"/>
        </w:rPr>
        <w:t xml:space="preserve"> </w:t>
      </w:r>
      <w:r w:rsidRPr="00D12441">
        <w:rPr>
          <w:rFonts w:ascii="Garamond" w:hAnsi="Garamond"/>
          <w:sz w:val="24"/>
          <w:szCs w:val="24"/>
        </w:rPr>
        <w:t>parte,</w:t>
      </w:r>
      <w:r w:rsidRPr="00D12441">
        <w:rPr>
          <w:rFonts w:ascii="Garamond" w:hAnsi="Garamond"/>
          <w:spacing w:val="-3"/>
          <w:sz w:val="24"/>
          <w:szCs w:val="24"/>
        </w:rPr>
        <w:t xml:space="preserve"> </w:t>
      </w:r>
      <w:r w:rsidRPr="00D12441">
        <w:rPr>
          <w:rFonts w:ascii="Garamond" w:hAnsi="Garamond"/>
          <w:sz w:val="24"/>
          <w:szCs w:val="24"/>
        </w:rPr>
        <w:t>il</w:t>
      </w:r>
      <w:r w:rsidRPr="00D12441">
        <w:rPr>
          <w:rFonts w:ascii="Garamond" w:hAnsi="Garamond"/>
          <w:spacing w:val="-2"/>
          <w:sz w:val="24"/>
          <w:szCs w:val="24"/>
        </w:rPr>
        <w:t xml:space="preserve"> </w:t>
      </w:r>
      <w:r w:rsidRPr="00D12441">
        <w:rPr>
          <w:rFonts w:ascii="Garamond" w:hAnsi="Garamond"/>
          <w:sz w:val="24"/>
          <w:szCs w:val="24"/>
        </w:rPr>
        <w:t>procedimento</w:t>
      </w:r>
      <w:r w:rsidRPr="00D12441">
        <w:rPr>
          <w:rFonts w:ascii="Garamond" w:hAnsi="Garamond"/>
          <w:spacing w:val="-2"/>
          <w:sz w:val="24"/>
          <w:szCs w:val="24"/>
        </w:rPr>
        <w:t xml:space="preserve"> </w:t>
      </w:r>
      <w:r w:rsidRPr="00D12441">
        <w:rPr>
          <w:rFonts w:ascii="Garamond" w:hAnsi="Garamond"/>
          <w:sz w:val="24"/>
          <w:szCs w:val="24"/>
        </w:rPr>
        <w:t>avviato, nonché di non procedere alla stipula di successivi accordi di collaborazione, senza che i soggetti partecipanti possano vantare alcuna pretesa.</w:t>
      </w:r>
    </w:p>
    <w:p w14:paraId="2CF81017" w14:textId="77777777" w:rsidR="00177F8E" w:rsidRPr="00DA1793" w:rsidRDefault="00177F8E">
      <w:pPr>
        <w:pStyle w:val="Corpotesto"/>
        <w:spacing w:before="145"/>
        <w:ind w:left="0"/>
        <w:jc w:val="left"/>
        <w:rPr>
          <w:rFonts w:ascii="Garamond" w:hAnsi="Garamond"/>
          <w:sz w:val="16"/>
          <w:szCs w:val="16"/>
        </w:rPr>
      </w:pPr>
    </w:p>
    <w:p w14:paraId="438E178D" w14:textId="77777777" w:rsidR="00177F8E" w:rsidRPr="00E46AC8" w:rsidRDefault="00137774">
      <w:pPr>
        <w:pStyle w:val="Titolo1"/>
        <w:ind w:left="2" w:right="3"/>
        <w:rPr>
          <w:rFonts w:ascii="Garamond" w:hAnsi="Garamond"/>
          <w:sz w:val="24"/>
          <w:szCs w:val="24"/>
        </w:rPr>
      </w:pPr>
      <w:r w:rsidRPr="00E46AC8">
        <w:rPr>
          <w:rFonts w:ascii="Garamond" w:hAnsi="Garamond"/>
          <w:sz w:val="24"/>
          <w:szCs w:val="24"/>
        </w:rPr>
        <w:t>Art.</w:t>
      </w:r>
      <w:r w:rsidRPr="00E46AC8">
        <w:rPr>
          <w:rFonts w:ascii="Garamond" w:hAnsi="Garamond"/>
          <w:spacing w:val="-7"/>
          <w:sz w:val="24"/>
          <w:szCs w:val="24"/>
        </w:rPr>
        <w:t xml:space="preserve"> </w:t>
      </w:r>
      <w:r w:rsidRPr="00E46AC8">
        <w:rPr>
          <w:rFonts w:ascii="Garamond" w:hAnsi="Garamond"/>
          <w:sz w:val="24"/>
          <w:szCs w:val="24"/>
        </w:rPr>
        <w:t>2</w:t>
      </w:r>
      <w:r w:rsidRPr="00E46AC8">
        <w:rPr>
          <w:rFonts w:ascii="Garamond" w:hAnsi="Garamond"/>
          <w:spacing w:val="-3"/>
          <w:sz w:val="24"/>
          <w:szCs w:val="24"/>
        </w:rPr>
        <w:t xml:space="preserve"> </w:t>
      </w:r>
      <w:r w:rsidRPr="00E46AC8">
        <w:rPr>
          <w:rFonts w:ascii="Garamond" w:hAnsi="Garamond"/>
          <w:sz w:val="24"/>
          <w:szCs w:val="24"/>
        </w:rPr>
        <w:t>-</w:t>
      </w:r>
      <w:r w:rsidRPr="00E46AC8">
        <w:rPr>
          <w:rFonts w:ascii="Garamond" w:hAnsi="Garamond"/>
          <w:spacing w:val="-4"/>
          <w:sz w:val="24"/>
          <w:szCs w:val="24"/>
        </w:rPr>
        <w:t xml:space="preserve"> </w:t>
      </w:r>
      <w:r w:rsidRPr="00E46AC8">
        <w:rPr>
          <w:rFonts w:ascii="Garamond" w:hAnsi="Garamond"/>
          <w:sz w:val="24"/>
          <w:szCs w:val="24"/>
        </w:rPr>
        <w:t>Requisiti</w:t>
      </w:r>
      <w:r w:rsidRPr="00E46AC8">
        <w:rPr>
          <w:rFonts w:ascii="Garamond" w:hAnsi="Garamond"/>
          <w:spacing w:val="-3"/>
          <w:sz w:val="24"/>
          <w:szCs w:val="24"/>
        </w:rPr>
        <w:t xml:space="preserve"> </w:t>
      </w:r>
      <w:r w:rsidRPr="00E46AC8">
        <w:rPr>
          <w:rFonts w:ascii="Garamond" w:hAnsi="Garamond"/>
          <w:sz w:val="24"/>
          <w:szCs w:val="24"/>
        </w:rPr>
        <w:t>essenziali</w:t>
      </w:r>
      <w:r w:rsidRPr="00E46AC8">
        <w:rPr>
          <w:rFonts w:ascii="Garamond" w:hAnsi="Garamond"/>
          <w:spacing w:val="-6"/>
          <w:sz w:val="24"/>
          <w:szCs w:val="24"/>
        </w:rPr>
        <w:t xml:space="preserve"> </w:t>
      </w:r>
      <w:r w:rsidRPr="00E46AC8">
        <w:rPr>
          <w:rFonts w:ascii="Garamond" w:hAnsi="Garamond"/>
          <w:sz w:val="24"/>
          <w:szCs w:val="24"/>
        </w:rPr>
        <w:t>per</w:t>
      </w:r>
      <w:r w:rsidRPr="00E46AC8">
        <w:rPr>
          <w:rFonts w:ascii="Garamond" w:hAnsi="Garamond"/>
          <w:spacing w:val="-4"/>
          <w:sz w:val="24"/>
          <w:szCs w:val="24"/>
        </w:rPr>
        <w:t xml:space="preserve"> </w:t>
      </w:r>
      <w:r w:rsidRPr="00E46AC8">
        <w:rPr>
          <w:rFonts w:ascii="Garamond" w:hAnsi="Garamond"/>
          <w:sz w:val="24"/>
          <w:szCs w:val="24"/>
        </w:rPr>
        <w:t>il</w:t>
      </w:r>
      <w:r w:rsidRPr="00E46AC8">
        <w:rPr>
          <w:rFonts w:ascii="Garamond" w:hAnsi="Garamond"/>
          <w:spacing w:val="-2"/>
          <w:sz w:val="24"/>
          <w:szCs w:val="24"/>
        </w:rPr>
        <w:t xml:space="preserve"> </w:t>
      </w:r>
      <w:r w:rsidRPr="00E46AC8">
        <w:rPr>
          <w:rFonts w:ascii="Garamond" w:hAnsi="Garamond"/>
          <w:sz w:val="24"/>
          <w:szCs w:val="24"/>
        </w:rPr>
        <w:t>funzionamento</w:t>
      </w:r>
      <w:r w:rsidRPr="00E46AC8">
        <w:rPr>
          <w:rFonts w:ascii="Garamond" w:hAnsi="Garamond"/>
          <w:spacing w:val="-4"/>
          <w:sz w:val="24"/>
          <w:szCs w:val="24"/>
        </w:rPr>
        <w:t xml:space="preserve"> </w:t>
      </w:r>
      <w:r w:rsidRPr="00E46AC8">
        <w:rPr>
          <w:rFonts w:ascii="Garamond" w:hAnsi="Garamond"/>
          <w:sz w:val="24"/>
          <w:szCs w:val="24"/>
        </w:rPr>
        <w:t>del</w:t>
      </w:r>
      <w:r w:rsidRPr="00E46AC8">
        <w:rPr>
          <w:rFonts w:ascii="Garamond" w:hAnsi="Garamond"/>
          <w:spacing w:val="-1"/>
          <w:sz w:val="24"/>
          <w:szCs w:val="24"/>
        </w:rPr>
        <w:t xml:space="preserve"> </w:t>
      </w:r>
      <w:r w:rsidRPr="00E46AC8">
        <w:rPr>
          <w:rFonts w:ascii="Garamond" w:hAnsi="Garamond"/>
          <w:spacing w:val="-2"/>
          <w:sz w:val="24"/>
          <w:szCs w:val="24"/>
        </w:rPr>
        <w:t>Centro</w:t>
      </w:r>
    </w:p>
    <w:p w14:paraId="1979F4EA" w14:textId="77777777" w:rsidR="00177F8E" w:rsidRPr="00DA1793" w:rsidRDefault="00177F8E">
      <w:pPr>
        <w:pStyle w:val="Corpotesto"/>
        <w:ind w:left="0"/>
        <w:jc w:val="left"/>
        <w:rPr>
          <w:rFonts w:ascii="Garamond" w:hAnsi="Garamond"/>
          <w:b/>
          <w:sz w:val="16"/>
          <w:szCs w:val="16"/>
        </w:rPr>
      </w:pPr>
    </w:p>
    <w:p w14:paraId="28FD48A4" w14:textId="77777777" w:rsidR="00177F8E" w:rsidRPr="006455CD" w:rsidRDefault="00137774" w:rsidP="006455CD">
      <w:pPr>
        <w:pStyle w:val="Corpotesto"/>
        <w:spacing w:line="276" w:lineRule="auto"/>
        <w:ind w:right="136"/>
        <w:rPr>
          <w:rFonts w:ascii="Garamond" w:hAnsi="Garamond"/>
          <w:sz w:val="24"/>
          <w:szCs w:val="24"/>
        </w:rPr>
      </w:pPr>
      <w:r w:rsidRPr="006455CD">
        <w:rPr>
          <w:rFonts w:ascii="Garamond" w:hAnsi="Garamond"/>
          <w:sz w:val="24"/>
          <w:szCs w:val="24"/>
        </w:rPr>
        <w:t>Nella proposta progettuale presentata dovranno, in particolare, essere garantiti dall’ETS proponente, tra gli altri requisiti stabiliti dal Protocollo all’art. 3, comma 3.3.:</w:t>
      </w:r>
    </w:p>
    <w:p w14:paraId="6A92BF6C" w14:textId="77777777" w:rsidR="00177F8E" w:rsidRPr="006455CD" w:rsidRDefault="00137774" w:rsidP="006455CD">
      <w:pPr>
        <w:pStyle w:val="Paragrafoelenco"/>
        <w:numPr>
          <w:ilvl w:val="1"/>
          <w:numId w:val="11"/>
        </w:numPr>
        <w:tabs>
          <w:tab w:val="left" w:pos="847"/>
          <w:tab w:val="left" w:pos="860"/>
        </w:tabs>
        <w:spacing w:line="276" w:lineRule="auto"/>
        <w:ind w:right="137" w:hanging="360"/>
        <w:rPr>
          <w:rFonts w:ascii="Garamond" w:hAnsi="Garamond"/>
          <w:sz w:val="24"/>
          <w:szCs w:val="24"/>
        </w:rPr>
      </w:pPr>
      <w:r w:rsidRPr="006455CD">
        <w:rPr>
          <w:rFonts w:ascii="Garamond" w:hAnsi="Garamond"/>
          <w:sz w:val="24"/>
          <w:szCs w:val="24"/>
        </w:rPr>
        <w:t>un numero totale di massimo tre interpreti a tempo pieno o di un numero di interpreti a tempo parziale complessivamente corrispondente alle ore di servizio di tre interpreti a tempo pieno, che siano anche traduttori e, ove necessario, anche di lingue storiche riconosciute (articolo 4, comma 4, del testo LEP);</w:t>
      </w:r>
    </w:p>
    <w:p w14:paraId="1AC6742B" w14:textId="77777777" w:rsidR="00177F8E" w:rsidRPr="006455CD" w:rsidRDefault="00137774" w:rsidP="006455CD">
      <w:pPr>
        <w:pStyle w:val="Paragrafoelenco"/>
        <w:numPr>
          <w:ilvl w:val="1"/>
          <w:numId w:val="11"/>
        </w:numPr>
        <w:tabs>
          <w:tab w:val="left" w:pos="847"/>
          <w:tab w:val="left" w:pos="860"/>
        </w:tabs>
        <w:spacing w:before="2" w:line="276" w:lineRule="auto"/>
        <w:ind w:right="137" w:hanging="360"/>
        <w:rPr>
          <w:rFonts w:ascii="Garamond" w:hAnsi="Garamond"/>
          <w:sz w:val="24"/>
          <w:szCs w:val="24"/>
        </w:rPr>
      </w:pPr>
      <w:r w:rsidRPr="006455CD">
        <w:rPr>
          <w:rFonts w:ascii="Garamond" w:hAnsi="Garamond"/>
          <w:sz w:val="24"/>
          <w:szCs w:val="24"/>
        </w:rPr>
        <w:t>un</w:t>
      </w:r>
      <w:r w:rsidRPr="006455CD">
        <w:rPr>
          <w:rFonts w:ascii="Garamond" w:hAnsi="Garamond"/>
          <w:spacing w:val="-1"/>
          <w:sz w:val="24"/>
          <w:szCs w:val="24"/>
        </w:rPr>
        <w:t xml:space="preserve"> </w:t>
      </w:r>
      <w:r w:rsidRPr="006455CD">
        <w:rPr>
          <w:rFonts w:ascii="Garamond" w:hAnsi="Garamond"/>
          <w:sz w:val="24"/>
          <w:szCs w:val="24"/>
        </w:rPr>
        <w:t>numero</w:t>
      </w:r>
      <w:r w:rsidRPr="006455CD">
        <w:rPr>
          <w:rFonts w:ascii="Garamond" w:hAnsi="Garamond"/>
          <w:spacing w:val="-1"/>
          <w:sz w:val="24"/>
          <w:szCs w:val="24"/>
        </w:rPr>
        <w:t xml:space="preserve"> </w:t>
      </w:r>
      <w:r w:rsidRPr="006455CD">
        <w:rPr>
          <w:rFonts w:ascii="Garamond" w:hAnsi="Garamond"/>
          <w:sz w:val="24"/>
          <w:szCs w:val="24"/>
        </w:rPr>
        <w:t>di</w:t>
      </w:r>
      <w:r w:rsidRPr="006455CD">
        <w:rPr>
          <w:rFonts w:ascii="Garamond" w:hAnsi="Garamond"/>
          <w:spacing w:val="-2"/>
          <w:sz w:val="24"/>
          <w:szCs w:val="24"/>
        </w:rPr>
        <w:t xml:space="preserve"> </w:t>
      </w:r>
      <w:r w:rsidRPr="006455CD">
        <w:rPr>
          <w:rFonts w:ascii="Garamond" w:hAnsi="Garamond"/>
          <w:sz w:val="24"/>
          <w:szCs w:val="24"/>
        </w:rPr>
        <w:t>mediatori</w:t>
      </w:r>
      <w:r w:rsidRPr="006455CD">
        <w:rPr>
          <w:rFonts w:ascii="Garamond" w:hAnsi="Garamond"/>
          <w:spacing w:val="-5"/>
          <w:sz w:val="24"/>
          <w:szCs w:val="24"/>
        </w:rPr>
        <w:t xml:space="preserve"> </w:t>
      </w:r>
      <w:r w:rsidRPr="006455CD">
        <w:rPr>
          <w:rFonts w:ascii="Garamond" w:hAnsi="Garamond"/>
          <w:sz w:val="24"/>
          <w:szCs w:val="24"/>
        </w:rPr>
        <w:t>esperti</w:t>
      </w:r>
      <w:r w:rsidRPr="006455CD">
        <w:rPr>
          <w:rFonts w:ascii="Garamond" w:hAnsi="Garamond"/>
          <w:spacing w:val="-2"/>
          <w:sz w:val="24"/>
          <w:szCs w:val="24"/>
        </w:rPr>
        <w:t xml:space="preserve"> </w:t>
      </w:r>
      <w:r w:rsidRPr="006455CD">
        <w:rPr>
          <w:rFonts w:ascii="Garamond" w:hAnsi="Garamond"/>
          <w:sz w:val="24"/>
          <w:szCs w:val="24"/>
        </w:rPr>
        <w:t>pari</w:t>
      </w:r>
      <w:r w:rsidRPr="006455CD">
        <w:rPr>
          <w:rFonts w:ascii="Garamond" w:hAnsi="Garamond"/>
          <w:spacing w:val="-1"/>
          <w:sz w:val="24"/>
          <w:szCs w:val="24"/>
        </w:rPr>
        <w:t xml:space="preserve"> </w:t>
      </w:r>
      <w:r w:rsidRPr="006455CD">
        <w:rPr>
          <w:rFonts w:ascii="Garamond" w:hAnsi="Garamond"/>
          <w:sz w:val="24"/>
          <w:szCs w:val="24"/>
        </w:rPr>
        <w:t>a</w:t>
      </w:r>
      <w:r w:rsidRPr="006455CD">
        <w:rPr>
          <w:rFonts w:ascii="Garamond" w:hAnsi="Garamond"/>
          <w:spacing w:val="-2"/>
          <w:sz w:val="24"/>
          <w:szCs w:val="24"/>
        </w:rPr>
        <w:t xml:space="preserve"> </w:t>
      </w:r>
      <w:r w:rsidRPr="006455CD">
        <w:rPr>
          <w:rFonts w:ascii="Garamond" w:hAnsi="Garamond"/>
          <w:sz w:val="24"/>
          <w:szCs w:val="24"/>
        </w:rPr>
        <w:t>sei</w:t>
      </w:r>
      <w:r w:rsidRPr="006455CD">
        <w:rPr>
          <w:rFonts w:ascii="Garamond" w:hAnsi="Garamond"/>
          <w:spacing w:val="-1"/>
          <w:sz w:val="24"/>
          <w:szCs w:val="24"/>
        </w:rPr>
        <w:t xml:space="preserve"> </w:t>
      </w:r>
      <w:r w:rsidRPr="006455CD">
        <w:rPr>
          <w:rFonts w:ascii="Garamond" w:hAnsi="Garamond"/>
          <w:sz w:val="24"/>
          <w:szCs w:val="24"/>
        </w:rPr>
        <w:t>a</w:t>
      </w:r>
      <w:r w:rsidRPr="006455CD">
        <w:rPr>
          <w:rFonts w:ascii="Garamond" w:hAnsi="Garamond"/>
          <w:spacing w:val="-2"/>
          <w:sz w:val="24"/>
          <w:szCs w:val="24"/>
        </w:rPr>
        <w:t xml:space="preserve"> </w:t>
      </w:r>
      <w:r w:rsidRPr="006455CD">
        <w:rPr>
          <w:rFonts w:ascii="Garamond" w:hAnsi="Garamond"/>
          <w:sz w:val="24"/>
          <w:szCs w:val="24"/>
        </w:rPr>
        <w:t>tempo</w:t>
      </w:r>
      <w:r w:rsidRPr="006455CD">
        <w:rPr>
          <w:rFonts w:ascii="Garamond" w:hAnsi="Garamond"/>
          <w:spacing w:val="-1"/>
          <w:sz w:val="24"/>
          <w:szCs w:val="24"/>
        </w:rPr>
        <w:t xml:space="preserve"> </w:t>
      </w:r>
      <w:r w:rsidRPr="006455CD">
        <w:rPr>
          <w:rFonts w:ascii="Garamond" w:hAnsi="Garamond"/>
          <w:sz w:val="24"/>
          <w:szCs w:val="24"/>
        </w:rPr>
        <w:t>pieno</w:t>
      </w:r>
      <w:r w:rsidRPr="006455CD">
        <w:rPr>
          <w:rFonts w:ascii="Garamond" w:hAnsi="Garamond"/>
          <w:spacing w:val="-2"/>
          <w:sz w:val="24"/>
          <w:szCs w:val="24"/>
        </w:rPr>
        <w:t xml:space="preserve"> </w:t>
      </w:r>
      <w:r w:rsidRPr="006455CD">
        <w:rPr>
          <w:rFonts w:ascii="Garamond" w:hAnsi="Garamond"/>
          <w:sz w:val="24"/>
          <w:szCs w:val="24"/>
        </w:rPr>
        <w:t>o</w:t>
      </w:r>
      <w:r w:rsidRPr="006455CD">
        <w:rPr>
          <w:rFonts w:ascii="Garamond" w:hAnsi="Garamond"/>
          <w:spacing w:val="-1"/>
          <w:sz w:val="24"/>
          <w:szCs w:val="24"/>
        </w:rPr>
        <w:t xml:space="preserve"> </w:t>
      </w:r>
      <w:r w:rsidRPr="006455CD">
        <w:rPr>
          <w:rFonts w:ascii="Garamond" w:hAnsi="Garamond"/>
          <w:sz w:val="24"/>
          <w:szCs w:val="24"/>
        </w:rPr>
        <w:t>di</w:t>
      </w:r>
      <w:r w:rsidRPr="006455CD">
        <w:rPr>
          <w:rFonts w:ascii="Garamond" w:hAnsi="Garamond"/>
          <w:spacing w:val="-1"/>
          <w:sz w:val="24"/>
          <w:szCs w:val="24"/>
        </w:rPr>
        <w:t xml:space="preserve"> </w:t>
      </w:r>
      <w:r w:rsidRPr="006455CD">
        <w:rPr>
          <w:rFonts w:ascii="Garamond" w:hAnsi="Garamond"/>
          <w:sz w:val="24"/>
          <w:szCs w:val="24"/>
        </w:rPr>
        <w:t>un</w:t>
      </w:r>
      <w:r w:rsidRPr="006455CD">
        <w:rPr>
          <w:rFonts w:ascii="Garamond" w:hAnsi="Garamond"/>
          <w:spacing w:val="-2"/>
          <w:sz w:val="24"/>
          <w:szCs w:val="24"/>
        </w:rPr>
        <w:t xml:space="preserve"> </w:t>
      </w:r>
      <w:r w:rsidRPr="006455CD">
        <w:rPr>
          <w:rFonts w:ascii="Garamond" w:hAnsi="Garamond"/>
          <w:sz w:val="24"/>
          <w:szCs w:val="24"/>
        </w:rPr>
        <w:t>numero</w:t>
      </w:r>
      <w:r w:rsidRPr="006455CD">
        <w:rPr>
          <w:rFonts w:ascii="Garamond" w:hAnsi="Garamond"/>
          <w:spacing w:val="-2"/>
          <w:sz w:val="24"/>
          <w:szCs w:val="24"/>
        </w:rPr>
        <w:t xml:space="preserve"> </w:t>
      </w:r>
      <w:r w:rsidRPr="006455CD">
        <w:rPr>
          <w:rFonts w:ascii="Garamond" w:hAnsi="Garamond"/>
          <w:sz w:val="24"/>
          <w:szCs w:val="24"/>
        </w:rPr>
        <w:t>di</w:t>
      </w:r>
      <w:r w:rsidRPr="006455CD">
        <w:rPr>
          <w:rFonts w:ascii="Garamond" w:hAnsi="Garamond"/>
          <w:spacing w:val="-2"/>
          <w:sz w:val="24"/>
          <w:szCs w:val="24"/>
        </w:rPr>
        <w:t xml:space="preserve"> </w:t>
      </w:r>
      <w:r w:rsidRPr="006455CD">
        <w:rPr>
          <w:rFonts w:ascii="Garamond" w:hAnsi="Garamond"/>
          <w:sz w:val="24"/>
          <w:szCs w:val="24"/>
        </w:rPr>
        <w:t>mediatori</w:t>
      </w:r>
      <w:r w:rsidRPr="006455CD">
        <w:rPr>
          <w:rFonts w:ascii="Garamond" w:hAnsi="Garamond"/>
          <w:spacing w:val="-2"/>
          <w:sz w:val="24"/>
          <w:szCs w:val="24"/>
        </w:rPr>
        <w:t xml:space="preserve"> </w:t>
      </w:r>
      <w:r w:rsidRPr="006455CD">
        <w:rPr>
          <w:rFonts w:ascii="Garamond" w:hAnsi="Garamond"/>
          <w:sz w:val="24"/>
          <w:szCs w:val="24"/>
        </w:rPr>
        <w:t>esperti a tempo parziale complessivamente corrispondente alle ore di servizio di sei mediatori esperti a tempo pieno (articolo 2, comma 3, secondo periodo, del testo LEP).</w:t>
      </w:r>
    </w:p>
    <w:p w14:paraId="4A63589B" w14:textId="77777777" w:rsidR="00177F8E" w:rsidRPr="006455CD" w:rsidRDefault="00137774" w:rsidP="006455CD">
      <w:pPr>
        <w:pStyle w:val="Corpotesto"/>
        <w:spacing w:before="1" w:line="276" w:lineRule="auto"/>
        <w:ind w:left="500"/>
        <w:rPr>
          <w:rFonts w:ascii="Garamond" w:hAnsi="Garamond"/>
          <w:sz w:val="24"/>
          <w:szCs w:val="24"/>
        </w:rPr>
      </w:pPr>
      <w:r w:rsidRPr="006455CD">
        <w:rPr>
          <w:rFonts w:ascii="Garamond" w:hAnsi="Garamond"/>
          <w:sz w:val="24"/>
          <w:szCs w:val="24"/>
        </w:rPr>
        <w:t>Oltre</w:t>
      </w:r>
      <w:r w:rsidRPr="006455CD">
        <w:rPr>
          <w:rFonts w:ascii="Garamond" w:hAnsi="Garamond"/>
          <w:spacing w:val="-4"/>
          <w:sz w:val="24"/>
          <w:szCs w:val="24"/>
        </w:rPr>
        <w:t xml:space="preserve"> </w:t>
      </w:r>
      <w:r w:rsidRPr="006455CD">
        <w:rPr>
          <w:rFonts w:ascii="Garamond" w:hAnsi="Garamond"/>
          <w:sz w:val="24"/>
          <w:szCs w:val="24"/>
        </w:rPr>
        <w:t>alle</w:t>
      </w:r>
      <w:r w:rsidRPr="006455CD">
        <w:rPr>
          <w:rFonts w:ascii="Garamond" w:hAnsi="Garamond"/>
          <w:spacing w:val="-2"/>
          <w:sz w:val="24"/>
          <w:szCs w:val="24"/>
        </w:rPr>
        <w:t xml:space="preserve"> </w:t>
      </w:r>
      <w:r w:rsidRPr="006455CD">
        <w:rPr>
          <w:rFonts w:ascii="Garamond" w:hAnsi="Garamond"/>
          <w:sz w:val="24"/>
          <w:szCs w:val="24"/>
        </w:rPr>
        <w:t>attività</w:t>
      </w:r>
      <w:r w:rsidRPr="006455CD">
        <w:rPr>
          <w:rFonts w:ascii="Garamond" w:hAnsi="Garamond"/>
          <w:spacing w:val="-5"/>
          <w:sz w:val="24"/>
          <w:szCs w:val="24"/>
        </w:rPr>
        <w:t xml:space="preserve"> </w:t>
      </w:r>
      <w:r w:rsidRPr="006455CD">
        <w:rPr>
          <w:rFonts w:ascii="Garamond" w:hAnsi="Garamond"/>
          <w:sz w:val="24"/>
          <w:szCs w:val="24"/>
        </w:rPr>
        <w:t>previste</w:t>
      </w:r>
      <w:r w:rsidRPr="006455CD">
        <w:rPr>
          <w:rFonts w:ascii="Garamond" w:hAnsi="Garamond"/>
          <w:spacing w:val="-6"/>
          <w:sz w:val="24"/>
          <w:szCs w:val="24"/>
        </w:rPr>
        <w:t xml:space="preserve"> </w:t>
      </w:r>
      <w:r w:rsidRPr="006455CD">
        <w:rPr>
          <w:rFonts w:ascii="Garamond" w:hAnsi="Garamond"/>
          <w:sz w:val="24"/>
          <w:szCs w:val="24"/>
        </w:rPr>
        <w:t>dal</w:t>
      </w:r>
      <w:r w:rsidRPr="006455CD">
        <w:rPr>
          <w:rFonts w:ascii="Garamond" w:hAnsi="Garamond"/>
          <w:spacing w:val="-2"/>
          <w:sz w:val="24"/>
          <w:szCs w:val="24"/>
        </w:rPr>
        <w:t xml:space="preserve"> </w:t>
      </w:r>
      <w:r w:rsidRPr="006455CD">
        <w:rPr>
          <w:rFonts w:ascii="Garamond" w:hAnsi="Garamond"/>
          <w:sz w:val="24"/>
          <w:szCs w:val="24"/>
        </w:rPr>
        <w:t>suddetto</w:t>
      </w:r>
      <w:r w:rsidRPr="006455CD">
        <w:rPr>
          <w:rFonts w:ascii="Garamond" w:hAnsi="Garamond"/>
          <w:spacing w:val="-2"/>
          <w:sz w:val="24"/>
          <w:szCs w:val="24"/>
        </w:rPr>
        <w:t xml:space="preserve"> </w:t>
      </w:r>
      <w:r w:rsidRPr="006455CD">
        <w:rPr>
          <w:rFonts w:ascii="Garamond" w:hAnsi="Garamond"/>
          <w:sz w:val="24"/>
          <w:szCs w:val="24"/>
        </w:rPr>
        <w:t>Protocollo</w:t>
      </w:r>
      <w:r w:rsidRPr="006455CD">
        <w:rPr>
          <w:rFonts w:ascii="Garamond" w:hAnsi="Garamond"/>
          <w:spacing w:val="-5"/>
          <w:sz w:val="24"/>
          <w:szCs w:val="24"/>
        </w:rPr>
        <w:t xml:space="preserve"> </w:t>
      </w:r>
      <w:r w:rsidRPr="006455CD">
        <w:rPr>
          <w:rFonts w:ascii="Garamond" w:hAnsi="Garamond"/>
          <w:sz w:val="24"/>
          <w:szCs w:val="24"/>
        </w:rPr>
        <w:t>d’Intesa,</w:t>
      </w:r>
      <w:r w:rsidRPr="006455CD">
        <w:rPr>
          <w:rFonts w:ascii="Garamond" w:hAnsi="Garamond"/>
          <w:spacing w:val="-2"/>
          <w:sz w:val="24"/>
          <w:szCs w:val="24"/>
        </w:rPr>
        <w:t xml:space="preserve"> </w:t>
      </w:r>
      <w:r w:rsidRPr="006455CD">
        <w:rPr>
          <w:rFonts w:ascii="Garamond" w:hAnsi="Garamond"/>
          <w:sz w:val="24"/>
          <w:szCs w:val="24"/>
        </w:rPr>
        <w:t>l’ETS</w:t>
      </w:r>
      <w:r w:rsidRPr="006455CD">
        <w:rPr>
          <w:rFonts w:ascii="Garamond" w:hAnsi="Garamond"/>
          <w:spacing w:val="-4"/>
          <w:sz w:val="24"/>
          <w:szCs w:val="24"/>
        </w:rPr>
        <w:t xml:space="preserve"> </w:t>
      </w:r>
      <w:r w:rsidRPr="006455CD">
        <w:rPr>
          <w:rFonts w:ascii="Garamond" w:hAnsi="Garamond"/>
          <w:sz w:val="24"/>
          <w:szCs w:val="24"/>
        </w:rPr>
        <w:t>dovrà</w:t>
      </w:r>
      <w:r w:rsidRPr="006455CD">
        <w:rPr>
          <w:rFonts w:ascii="Garamond" w:hAnsi="Garamond"/>
          <w:spacing w:val="-4"/>
          <w:sz w:val="24"/>
          <w:szCs w:val="24"/>
        </w:rPr>
        <w:t xml:space="preserve"> </w:t>
      </w:r>
      <w:r w:rsidRPr="006455CD">
        <w:rPr>
          <w:rFonts w:ascii="Garamond" w:hAnsi="Garamond"/>
          <w:spacing w:val="-2"/>
          <w:sz w:val="24"/>
          <w:szCs w:val="24"/>
        </w:rPr>
        <w:t>garantire:</w:t>
      </w:r>
    </w:p>
    <w:p w14:paraId="604B1AFB" w14:textId="77777777" w:rsidR="00177F8E" w:rsidRPr="006455CD" w:rsidRDefault="00137774" w:rsidP="00DA1793">
      <w:pPr>
        <w:pStyle w:val="Paragrafoelenco"/>
        <w:numPr>
          <w:ilvl w:val="2"/>
          <w:numId w:val="11"/>
        </w:numPr>
        <w:tabs>
          <w:tab w:val="left" w:pos="1219"/>
        </w:tabs>
        <w:spacing w:line="276" w:lineRule="auto"/>
        <w:ind w:left="1219" w:hanging="359"/>
        <w:rPr>
          <w:rFonts w:ascii="Garamond" w:hAnsi="Garamond"/>
          <w:sz w:val="24"/>
          <w:szCs w:val="24"/>
        </w:rPr>
      </w:pPr>
      <w:r w:rsidRPr="006455CD">
        <w:rPr>
          <w:rFonts w:ascii="Garamond" w:hAnsi="Garamond"/>
          <w:sz w:val="24"/>
          <w:szCs w:val="24"/>
        </w:rPr>
        <w:t>l’attività</w:t>
      </w:r>
      <w:r w:rsidRPr="006455CD">
        <w:rPr>
          <w:rFonts w:ascii="Garamond" w:hAnsi="Garamond"/>
          <w:spacing w:val="-6"/>
          <w:sz w:val="24"/>
          <w:szCs w:val="24"/>
        </w:rPr>
        <w:t xml:space="preserve"> </w:t>
      </w:r>
      <w:r w:rsidRPr="006455CD">
        <w:rPr>
          <w:rFonts w:ascii="Garamond" w:hAnsi="Garamond"/>
          <w:sz w:val="24"/>
          <w:szCs w:val="24"/>
        </w:rPr>
        <w:t>di</w:t>
      </w:r>
      <w:r w:rsidRPr="006455CD">
        <w:rPr>
          <w:rFonts w:ascii="Garamond" w:hAnsi="Garamond"/>
          <w:spacing w:val="-3"/>
          <w:sz w:val="24"/>
          <w:szCs w:val="24"/>
        </w:rPr>
        <w:t xml:space="preserve"> </w:t>
      </w:r>
      <w:r w:rsidRPr="006455CD">
        <w:rPr>
          <w:rFonts w:ascii="Garamond" w:hAnsi="Garamond"/>
          <w:sz w:val="24"/>
          <w:szCs w:val="24"/>
        </w:rPr>
        <w:t>coordinamento</w:t>
      </w:r>
      <w:r w:rsidRPr="006455CD">
        <w:rPr>
          <w:rFonts w:ascii="Garamond" w:hAnsi="Garamond"/>
          <w:spacing w:val="-3"/>
          <w:sz w:val="24"/>
          <w:szCs w:val="24"/>
        </w:rPr>
        <w:t xml:space="preserve"> </w:t>
      </w:r>
      <w:r w:rsidRPr="006455CD">
        <w:rPr>
          <w:rFonts w:ascii="Garamond" w:hAnsi="Garamond"/>
          <w:sz w:val="24"/>
          <w:szCs w:val="24"/>
        </w:rPr>
        <w:t>e</w:t>
      </w:r>
      <w:r w:rsidRPr="006455CD">
        <w:rPr>
          <w:rFonts w:ascii="Garamond" w:hAnsi="Garamond"/>
          <w:spacing w:val="-4"/>
          <w:sz w:val="24"/>
          <w:szCs w:val="24"/>
        </w:rPr>
        <w:t xml:space="preserve"> </w:t>
      </w:r>
      <w:r w:rsidRPr="006455CD">
        <w:rPr>
          <w:rFonts w:ascii="Garamond" w:hAnsi="Garamond"/>
          <w:sz w:val="24"/>
          <w:szCs w:val="24"/>
        </w:rPr>
        <w:t>rendicontazione</w:t>
      </w:r>
      <w:r w:rsidRPr="006455CD">
        <w:rPr>
          <w:rFonts w:ascii="Garamond" w:hAnsi="Garamond"/>
          <w:spacing w:val="-3"/>
          <w:sz w:val="24"/>
          <w:szCs w:val="24"/>
        </w:rPr>
        <w:t xml:space="preserve"> </w:t>
      </w:r>
      <w:r w:rsidRPr="006455CD">
        <w:rPr>
          <w:rFonts w:ascii="Garamond" w:hAnsi="Garamond"/>
          <w:spacing w:val="-2"/>
          <w:sz w:val="24"/>
          <w:szCs w:val="24"/>
        </w:rPr>
        <w:t>amministrativa;</w:t>
      </w:r>
    </w:p>
    <w:p w14:paraId="3C5705DF" w14:textId="77777777" w:rsidR="00177F8E" w:rsidRPr="006455CD" w:rsidRDefault="00137774" w:rsidP="00DA1793">
      <w:pPr>
        <w:pStyle w:val="Paragrafoelenco"/>
        <w:numPr>
          <w:ilvl w:val="2"/>
          <w:numId w:val="11"/>
        </w:numPr>
        <w:tabs>
          <w:tab w:val="left" w:pos="1220"/>
        </w:tabs>
        <w:spacing w:line="276" w:lineRule="auto"/>
        <w:ind w:right="136"/>
        <w:rPr>
          <w:rFonts w:ascii="Garamond" w:hAnsi="Garamond"/>
          <w:sz w:val="24"/>
          <w:szCs w:val="24"/>
        </w:rPr>
      </w:pPr>
      <w:r w:rsidRPr="006455CD">
        <w:rPr>
          <w:rFonts w:ascii="Garamond" w:hAnsi="Garamond"/>
          <w:sz w:val="24"/>
          <w:szCs w:val="24"/>
        </w:rPr>
        <w:t>la fornitura della strumentazione necessaria (a titolo esemplificativo e non esaustivo, pc e telefoni con relativa connessione dati, etc.). Resta inteso che tale strumentazione, qualora acquistata dall’Ente con fondi a valere della presente co-progettazione, dovrà rimanere di proprietà del Comune al termine del progetto.</w:t>
      </w:r>
    </w:p>
    <w:p w14:paraId="71890B0F" w14:textId="4F2A7B20" w:rsidR="00177F8E" w:rsidRPr="006455CD" w:rsidRDefault="00137774" w:rsidP="006455CD">
      <w:pPr>
        <w:pStyle w:val="Corpotesto"/>
        <w:spacing w:before="3" w:line="276" w:lineRule="auto"/>
        <w:ind w:left="568" w:right="138"/>
        <w:rPr>
          <w:rFonts w:ascii="Garamond" w:hAnsi="Garamond"/>
          <w:sz w:val="24"/>
          <w:szCs w:val="24"/>
        </w:rPr>
      </w:pPr>
      <w:r w:rsidRPr="006455CD">
        <w:rPr>
          <w:rFonts w:ascii="Garamond" w:hAnsi="Garamond"/>
          <w:sz w:val="24"/>
          <w:szCs w:val="24"/>
        </w:rPr>
        <w:t xml:space="preserve">Il Comune di </w:t>
      </w:r>
      <w:r w:rsidR="001B268B" w:rsidRPr="006455CD">
        <w:rPr>
          <w:rFonts w:ascii="Garamond" w:hAnsi="Garamond"/>
          <w:sz w:val="24"/>
          <w:szCs w:val="24"/>
        </w:rPr>
        <w:t>Terni</w:t>
      </w:r>
      <w:r w:rsidRPr="006455CD">
        <w:rPr>
          <w:rFonts w:ascii="Garamond" w:hAnsi="Garamond"/>
          <w:sz w:val="24"/>
          <w:szCs w:val="24"/>
        </w:rPr>
        <w:t>, oltre ad avere la titolarità delle scelte e degli obiettivi del progetto, avrà a proprio carico le funzioni di supervisione progettuale.</w:t>
      </w:r>
    </w:p>
    <w:p w14:paraId="317A307E" w14:textId="77777777" w:rsidR="00177F8E" w:rsidRPr="00DA1793" w:rsidRDefault="00177F8E">
      <w:pPr>
        <w:pStyle w:val="Corpotesto"/>
        <w:spacing w:before="133"/>
        <w:ind w:left="0"/>
        <w:jc w:val="left"/>
        <w:rPr>
          <w:rFonts w:ascii="Garamond" w:hAnsi="Garamond"/>
          <w:sz w:val="16"/>
          <w:szCs w:val="16"/>
        </w:rPr>
      </w:pPr>
    </w:p>
    <w:p w14:paraId="37A316EF" w14:textId="77777777" w:rsidR="00177F8E" w:rsidRPr="00E46AC8" w:rsidRDefault="00137774">
      <w:pPr>
        <w:pStyle w:val="Titolo1"/>
        <w:ind w:right="3"/>
        <w:rPr>
          <w:rFonts w:ascii="Garamond" w:hAnsi="Garamond"/>
          <w:sz w:val="24"/>
          <w:szCs w:val="24"/>
        </w:rPr>
      </w:pPr>
      <w:r w:rsidRPr="00E46AC8">
        <w:rPr>
          <w:rFonts w:ascii="Garamond" w:hAnsi="Garamond"/>
          <w:sz w:val="24"/>
          <w:szCs w:val="24"/>
        </w:rPr>
        <w:t>Art.</w:t>
      </w:r>
      <w:r w:rsidRPr="00E46AC8">
        <w:rPr>
          <w:rFonts w:ascii="Garamond" w:hAnsi="Garamond"/>
          <w:spacing w:val="-3"/>
          <w:sz w:val="24"/>
          <w:szCs w:val="24"/>
        </w:rPr>
        <w:t xml:space="preserve"> </w:t>
      </w:r>
      <w:r w:rsidRPr="00E46AC8">
        <w:rPr>
          <w:rFonts w:ascii="Garamond" w:hAnsi="Garamond"/>
          <w:sz w:val="24"/>
          <w:szCs w:val="24"/>
        </w:rPr>
        <w:t>3</w:t>
      </w:r>
      <w:r w:rsidRPr="00E46AC8">
        <w:rPr>
          <w:rFonts w:ascii="Garamond" w:hAnsi="Garamond"/>
          <w:spacing w:val="-1"/>
          <w:sz w:val="24"/>
          <w:szCs w:val="24"/>
        </w:rPr>
        <w:t xml:space="preserve"> </w:t>
      </w:r>
      <w:r w:rsidRPr="00E46AC8">
        <w:rPr>
          <w:rFonts w:ascii="Garamond" w:hAnsi="Garamond"/>
          <w:sz w:val="24"/>
          <w:szCs w:val="24"/>
        </w:rPr>
        <w:t>-</w:t>
      </w:r>
      <w:r w:rsidRPr="00E46AC8">
        <w:rPr>
          <w:rFonts w:ascii="Garamond" w:hAnsi="Garamond"/>
          <w:spacing w:val="-2"/>
          <w:sz w:val="24"/>
          <w:szCs w:val="24"/>
        </w:rPr>
        <w:t xml:space="preserve"> </w:t>
      </w:r>
      <w:r w:rsidRPr="00E46AC8">
        <w:rPr>
          <w:rFonts w:ascii="Garamond" w:hAnsi="Garamond"/>
          <w:sz w:val="24"/>
          <w:szCs w:val="24"/>
        </w:rPr>
        <w:t>Durata</w:t>
      </w:r>
      <w:r w:rsidRPr="00E46AC8">
        <w:rPr>
          <w:rFonts w:ascii="Garamond" w:hAnsi="Garamond"/>
          <w:spacing w:val="-1"/>
          <w:sz w:val="24"/>
          <w:szCs w:val="24"/>
        </w:rPr>
        <w:t xml:space="preserve"> </w:t>
      </w:r>
      <w:r w:rsidRPr="00E46AC8">
        <w:rPr>
          <w:rFonts w:ascii="Garamond" w:hAnsi="Garamond"/>
          <w:sz w:val="24"/>
          <w:szCs w:val="24"/>
        </w:rPr>
        <w:t>e</w:t>
      </w:r>
      <w:r w:rsidRPr="00E46AC8">
        <w:rPr>
          <w:rFonts w:ascii="Garamond" w:hAnsi="Garamond"/>
          <w:spacing w:val="-4"/>
          <w:sz w:val="24"/>
          <w:szCs w:val="24"/>
        </w:rPr>
        <w:t xml:space="preserve"> </w:t>
      </w:r>
      <w:r w:rsidRPr="00E46AC8">
        <w:rPr>
          <w:rFonts w:ascii="Garamond" w:hAnsi="Garamond"/>
          <w:sz w:val="24"/>
          <w:szCs w:val="24"/>
        </w:rPr>
        <w:t>risorse</w:t>
      </w:r>
      <w:r w:rsidRPr="00E46AC8">
        <w:rPr>
          <w:rFonts w:ascii="Garamond" w:hAnsi="Garamond"/>
          <w:spacing w:val="-2"/>
          <w:sz w:val="24"/>
          <w:szCs w:val="24"/>
        </w:rPr>
        <w:t xml:space="preserve"> </w:t>
      </w:r>
      <w:r w:rsidRPr="00E46AC8">
        <w:rPr>
          <w:rFonts w:ascii="Garamond" w:hAnsi="Garamond"/>
          <w:sz w:val="24"/>
          <w:szCs w:val="24"/>
        </w:rPr>
        <w:t>della</w:t>
      </w:r>
      <w:r w:rsidRPr="00E46AC8">
        <w:rPr>
          <w:rFonts w:ascii="Garamond" w:hAnsi="Garamond"/>
          <w:spacing w:val="-4"/>
          <w:sz w:val="24"/>
          <w:szCs w:val="24"/>
        </w:rPr>
        <w:t xml:space="preserve"> </w:t>
      </w:r>
      <w:r w:rsidRPr="00E46AC8">
        <w:rPr>
          <w:rFonts w:ascii="Garamond" w:hAnsi="Garamond"/>
          <w:sz w:val="24"/>
          <w:szCs w:val="24"/>
        </w:rPr>
        <w:t>co-</w:t>
      </w:r>
      <w:r w:rsidRPr="00E46AC8">
        <w:rPr>
          <w:rFonts w:ascii="Garamond" w:hAnsi="Garamond"/>
          <w:spacing w:val="-2"/>
          <w:sz w:val="24"/>
          <w:szCs w:val="24"/>
        </w:rPr>
        <w:t>progettazione</w:t>
      </w:r>
    </w:p>
    <w:p w14:paraId="06B39B68" w14:textId="38CB2C77" w:rsidR="00177F8E" w:rsidRPr="00E46AC8" w:rsidRDefault="00003B81" w:rsidP="00003B81">
      <w:pPr>
        <w:pStyle w:val="Corpotesto"/>
        <w:spacing w:before="1" w:line="276" w:lineRule="auto"/>
        <w:ind w:right="136"/>
        <w:rPr>
          <w:rFonts w:ascii="Garamond" w:hAnsi="Garamond"/>
          <w:b/>
          <w:sz w:val="24"/>
          <w:szCs w:val="24"/>
        </w:rPr>
      </w:pPr>
      <w:r w:rsidRPr="00E46AC8">
        <w:rPr>
          <w:rFonts w:ascii="Garamond" w:hAnsi="Garamond"/>
          <w:b/>
          <w:sz w:val="24"/>
          <w:szCs w:val="24"/>
        </w:rPr>
        <w:t>DURATA</w:t>
      </w:r>
    </w:p>
    <w:p w14:paraId="269045B4" w14:textId="4DB0168F" w:rsidR="00177F8E" w:rsidRPr="00E46AC8" w:rsidRDefault="00137774" w:rsidP="001B268B">
      <w:pPr>
        <w:pStyle w:val="Corpotesto"/>
        <w:spacing w:before="1" w:line="276" w:lineRule="auto"/>
        <w:ind w:right="136"/>
        <w:rPr>
          <w:rFonts w:ascii="Garamond" w:hAnsi="Garamond"/>
          <w:sz w:val="24"/>
          <w:szCs w:val="24"/>
        </w:rPr>
      </w:pPr>
      <w:r w:rsidRPr="00E46AC8">
        <w:rPr>
          <w:rFonts w:ascii="Garamond" w:hAnsi="Garamond"/>
          <w:sz w:val="24"/>
          <w:szCs w:val="24"/>
        </w:rPr>
        <w:t xml:space="preserve">La co-progettazione di cui al presente Avviso avrà durata di tre anni decorrenti dalla data di sottoscrizione della Convenzione, di cui due annualità esclusivamente subordinate al trasferimento delle pertinenti risorse ministeriali e/o ad eventuali indicazioni operative ministeriali inerenti </w:t>
      </w:r>
      <w:proofErr w:type="gramStart"/>
      <w:r w:rsidRPr="00E46AC8">
        <w:rPr>
          <w:rFonts w:ascii="Garamond" w:hAnsi="Garamond"/>
          <w:sz w:val="24"/>
          <w:szCs w:val="24"/>
        </w:rPr>
        <w:t>le</w:t>
      </w:r>
      <w:proofErr w:type="gramEnd"/>
      <w:r w:rsidRPr="00E46AC8">
        <w:rPr>
          <w:rFonts w:ascii="Garamond" w:hAnsi="Garamond"/>
          <w:sz w:val="24"/>
          <w:szCs w:val="24"/>
        </w:rPr>
        <w:t xml:space="preserve"> modalità di affidamento del servizio, salvo proroga.</w:t>
      </w:r>
    </w:p>
    <w:p w14:paraId="07CEE309" w14:textId="77777777" w:rsidR="00177F8E" w:rsidRPr="001B268B" w:rsidRDefault="00137774" w:rsidP="001B268B">
      <w:pPr>
        <w:pStyle w:val="Corpotesto"/>
        <w:spacing w:line="276" w:lineRule="auto"/>
        <w:rPr>
          <w:rFonts w:ascii="Garamond" w:hAnsi="Garamond"/>
          <w:sz w:val="24"/>
          <w:szCs w:val="24"/>
        </w:rPr>
      </w:pPr>
      <w:r w:rsidRPr="00E46AC8">
        <w:rPr>
          <w:rFonts w:ascii="Garamond" w:hAnsi="Garamond"/>
          <w:sz w:val="24"/>
          <w:szCs w:val="24"/>
        </w:rPr>
        <w:t>Non</w:t>
      </w:r>
      <w:r w:rsidRPr="00E46AC8">
        <w:rPr>
          <w:rFonts w:ascii="Garamond" w:hAnsi="Garamond"/>
          <w:spacing w:val="-3"/>
          <w:sz w:val="24"/>
          <w:szCs w:val="24"/>
        </w:rPr>
        <w:t xml:space="preserve"> </w:t>
      </w:r>
      <w:r w:rsidRPr="00E46AC8">
        <w:rPr>
          <w:rFonts w:ascii="Garamond" w:hAnsi="Garamond"/>
          <w:sz w:val="24"/>
          <w:szCs w:val="24"/>
        </w:rPr>
        <w:t>è</w:t>
      </w:r>
      <w:r w:rsidRPr="00E46AC8">
        <w:rPr>
          <w:rFonts w:ascii="Garamond" w:hAnsi="Garamond"/>
          <w:spacing w:val="-4"/>
          <w:sz w:val="24"/>
          <w:szCs w:val="24"/>
        </w:rPr>
        <w:t xml:space="preserve"> </w:t>
      </w:r>
      <w:r w:rsidRPr="00E46AC8">
        <w:rPr>
          <w:rFonts w:ascii="Garamond" w:hAnsi="Garamond"/>
          <w:sz w:val="24"/>
          <w:szCs w:val="24"/>
        </w:rPr>
        <w:t>prevista</w:t>
      </w:r>
      <w:r w:rsidRPr="00E46AC8">
        <w:rPr>
          <w:rFonts w:ascii="Garamond" w:hAnsi="Garamond"/>
          <w:spacing w:val="-2"/>
          <w:sz w:val="24"/>
          <w:szCs w:val="24"/>
        </w:rPr>
        <w:t xml:space="preserve"> </w:t>
      </w:r>
      <w:r w:rsidRPr="00E46AC8">
        <w:rPr>
          <w:rFonts w:ascii="Garamond" w:hAnsi="Garamond"/>
          <w:sz w:val="24"/>
          <w:szCs w:val="24"/>
        </w:rPr>
        <w:t>alcuna</w:t>
      </w:r>
      <w:r w:rsidRPr="00E46AC8">
        <w:rPr>
          <w:rFonts w:ascii="Garamond" w:hAnsi="Garamond"/>
          <w:spacing w:val="-2"/>
          <w:sz w:val="24"/>
          <w:szCs w:val="24"/>
        </w:rPr>
        <w:t xml:space="preserve"> </w:t>
      </w:r>
      <w:r w:rsidRPr="00E46AC8">
        <w:rPr>
          <w:rFonts w:ascii="Garamond" w:hAnsi="Garamond"/>
          <w:sz w:val="24"/>
          <w:szCs w:val="24"/>
        </w:rPr>
        <w:t>forma</w:t>
      </w:r>
      <w:r w:rsidRPr="00E46AC8">
        <w:rPr>
          <w:rFonts w:ascii="Garamond" w:hAnsi="Garamond"/>
          <w:spacing w:val="-2"/>
          <w:sz w:val="24"/>
          <w:szCs w:val="24"/>
        </w:rPr>
        <w:t xml:space="preserve"> </w:t>
      </w:r>
      <w:r w:rsidRPr="00E46AC8">
        <w:rPr>
          <w:rFonts w:ascii="Garamond" w:hAnsi="Garamond"/>
          <w:sz w:val="24"/>
          <w:szCs w:val="24"/>
        </w:rPr>
        <w:t>di</w:t>
      </w:r>
      <w:r w:rsidRPr="00E46AC8">
        <w:rPr>
          <w:rFonts w:ascii="Garamond" w:hAnsi="Garamond"/>
          <w:spacing w:val="-2"/>
          <w:sz w:val="24"/>
          <w:szCs w:val="24"/>
        </w:rPr>
        <w:t xml:space="preserve"> </w:t>
      </w:r>
      <w:r w:rsidRPr="00E46AC8">
        <w:rPr>
          <w:rFonts w:ascii="Garamond" w:hAnsi="Garamond"/>
          <w:sz w:val="24"/>
          <w:szCs w:val="24"/>
        </w:rPr>
        <w:t>rinnovo</w:t>
      </w:r>
      <w:r w:rsidRPr="00E46AC8">
        <w:rPr>
          <w:rFonts w:ascii="Garamond" w:hAnsi="Garamond"/>
          <w:spacing w:val="-2"/>
          <w:sz w:val="24"/>
          <w:szCs w:val="24"/>
        </w:rPr>
        <w:t xml:space="preserve"> tacito.</w:t>
      </w:r>
    </w:p>
    <w:p w14:paraId="496A1E28" w14:textId="77777777" w:rsidR="00DA1793" w:rsidRDefault="00DA1793" w:rsidP="001B268B">
      <w:pPr>
        <w:pStyle w:val="Corpotesto"/>
        <w:spacing w:line="276" w:lineRule="auto"/>
        <w:ind w:right="139"/>
        <w:rPr>
          <w:rFonts w:ascii="Garamond" w:hAnsi="Garamond"/>
          <w:sz w:val="24"/>
          <w:szCs w:val="24"/>
        </w:rPr>
      </w:pPr>
    </w:p>
    <w:p w14:paraId="31D7191C" w14:textId="1380A5ED" w:rsidR="00003B81" w:rsidRDefault="00003B81" w:rsidP="001B268B">
      <w:pPr>
        <w:pStyle w:val="Corpotesto"/>
        <w:spacing w:line="276" w:lineRule="auto"/>
        <w:ind w:right="139"/>
        <w:rPr>
          <w:rFonts w:ascii="Garamond" w:hAnsi="Garamond"/>
          <w:sz w:val="24"/>
          <w:szCs w:val="24"/>
        </w:rPr>
      </w:pPr>
      <w:r>
        <w:rPr>
          <w:rFonts w:ascii="Garamond" w:hAnsi="Garamond"/>
          <w:sz w:val="24"/>
          <w:szCs w:val="24"/>
        </w:rPr>
        <w:t>Al fine di sostenere il nascente partenariato, il Comune di Terni, intende mettere a disposizione dei futuri partner i seguenti apporti, ai sensi dell’art. 12 della Legge n. 241/1990 e ss.:</w:t>
      </w:r>
    </w:p>
    <w:p w14:paraId="3DBA2691" w14:textId="77777777" w:rsidR="00003B81" w:rsidRDefault="00003B81" w:rsidP="001B268B">
      <w:pPr>
        <w:pStyle w:val="Corpotesto"/>
        <w:spacing w:line="276" w:lineRule="auto"/>
        <w:ind w:right="139"/>
        <w:rPr>
          <w:rFonts w:ascii="Garamond" w:hAnsi="Garamond"/>
          <w:sz w:val="24"/>
          <w:szCs w:val="24"/>
        </w:rPr>
      </w:pPr>
    </w:p>
    <w:p w14:paraId="567403EB" w14:textId="313B53AD" w:rsidR="00003B81" w:rsidRPr="003567F7" w:rsidRDefault="00003B81" w:rsidP="001B268B">
      <w:pPr>
        <w:pStyle w:val="Corpotesto"/>
        <w:spacing w:line="276" w:lineRule="auto"/>
        <w:ind w:right="139"/>
        <w:rPr>
          <w:rFonts w:ascii="Garamond" w:hAnsi="Garamond"/>
          <w:b/>
          <w:bCs/>
          <w:sz w:val="24"/>
          <w:szCs w:val="24"/>
        </w:rPr>
      </w:pPr>
      <w:r w:rsidRPr="003567F7">
        <w:rPr>
          <w:rFonts w:ascii="Garamond" w:hAnsi="Garamond"/>
          <w:b/>
          <w:bCs/>
          <w:sz w:val="24"/>
          <w:szCs w:val="24"/>
        </w:rPr>
        <w:t>SPAZI</w:t>
      </w:r>
    </w:p>
    <w:p w14:paraId="11291675" w14:textId="0859913E" w:rsidR="00003B81" w:rsidRPr="003567F7" w:rsidRDefault="00003B81" w:rsidP="001B268B">
      <w:pPr>
        <w:pStyle w:val="Corpotesto"/>
        <w:spacing w:line="276" w:lineRule="auto"/>
        <w:ind w:right="139"/>
        <w:rPr>
          <w:rFonts w:ascii="Garamond" w:hAnsi="Garamond"/>
          <w:sz w:val="24"/>
          <w:szCs w:val="24"/>
        </w:rPr>
      </w:pPr>
      <w:r w:rsidRPr="003567F7">
        <w:rPr>
          <w:rFonts w:ascii="Garamond" w:hAnsi="Garamond"/>
          <w:sz w:val="24"/>
          <w:szCs w:val="24"/>
        </w:rPr>
        <w:t xml:space="preserve">Uso esclusivo </w:t>
      </w:r>
      <w:r w:rsidR="00F7300E">
        <w:rPr>
          <w:rFonts w:ascii="Garamond" w:hAnsi="Garamond"/>
          <w:sz w:val="24"/>
          <w:szCs w:val="24"/>
        </w:rPr>
        <w:t>del</w:t>
      </w:r>
      <w:r w:rsidRPr="003567F7">
        <w:rPr>
          <w:rFonts w:ascii="Garamond" w:hAnsi="Garamond"/>
          <w:sz w:val="24"/>
          <w:szCs w:val="24"/>
        </w:rPr>
        <w:t>l’immobile di proprietà comunale sito in Terni, Via dell’Aquila n.6, Censito al Catasto Fabbricati al Foglio n.70 Particella n.1306 sub 174, idoneo per caratteristiche essenzial</w:t>
      </w:r>
      <w:r w:rsidR="00AB526F" w:rsidRPr="003567F7">
        <w:rPr>
          <w:rFonts w:ascii="Garamond" w:hAnsi="Garamond"/>
          <w:sz w:val="24"/>
          <w:szCs w:val="24"/>
        </w:rPr>
        <w:t>i</w:t>
      </w:r>
      <w:r w:rsidRPr="003567F7">
        <w:rPr>
          <w:rFonts w:ascii="Garamond" w:hAnsi="Garamond"/>
          <w:sz w:val="24"/>
          <w:szCs w:val="24"/>
        </w:rPr>
        <w:t xml:space="preserve"> alla destinazione individuata</w:t>
      </w:r>
      <w:r w:rsidR="00F7300E">
        <w:rPr>
          <w:rFonts w:ascii="Garamond" w:hAnsi="Garamond"/>
          <w:sz w:val="24"/>
          <w:szCs w:val="24"/>
        </w:rPr>
        <w:t>, il cui valore è stimato in euro 18.000,00 annui;</w:t>
      </w:r>
    </w:p>
    <w:p w14:paraId="0C1CEAB6" w14:textId="77777777" w:rsidR="00AB526F" w:rsidRPr="003567F7" w:rsidRDefault="00AB526F" w:rsidP="00AB526F">
      <w:pPr>
        <w:pStyle w:val="Corpotesto"/>
        <w:spacing w:before="1" w:line="276" w:lineRule="auto"/>
        <w:ind w:right="136"/>
        <w:rPr>
          <w:rFonts w:ascii="Garamond" w:hAnsi="Garamond"/>
          <w:b/>
          <w:bCs/>
          <w:sz w:val="24"/>
          <w:szCs w:val="24"/>
        </w:rPr>
      </w:pPr>
    </w:p>
    <w:p w14:paraId="2A9DA0B3" w14:textId="5C456FBF" w:rsidR="00AB526F" w:rsidRPr="003567F7" w:rsidRDefault="00AB526F" w:rsidP="00AB526F">
      <w:pPr>
        <w:pStyle w:val="Corpotesto"/>
        <w:spacing w:before="1" w:line="276" w:lineRule="auto"/>
        <w:ind w:right="136"/>
        <w:rPr>
          <w:rFonts w:ascii="Garamond" w:hAnsi="Garamond"/>
          <w:b/>
          <w:bCs/>
          <w:sz w:val="24"/>
          <w:szCs w:val="24"/>
        </w:rPr>
      </w:pPr>
      <w:r w:rsidRPr="003567F7">
        <w:rPr>
          <w:rFonts w:ascii="Garamond" w:hAnsi="Garamond"/>
          <w:b/>
          <w:bCs/>
          <w:sz w:val="24"/>
          <w:szCs w:val="24"/>
        </w:rPr>
        <w:t>RISORSE FINANZIARIE</w:t>
      </w:r>
      <w:r w:rsidR="003567F7" w:rsidRPr="003567F7">
        <w:rPr>
          <w:rFonts w:ascii="Garamond" w:hAnsi="Garamond"/>
          <w:b/>
          <w:bCs/>
          <w:sz w:val="24"/>
          <w:szCs w:val="24"/>
        </w:rPr>
        <w:t xml:space="preserve"> COMUNALI</w:t>
      </w:r>
    </w:p>
    <w:p w14:paraId="7ECC2A90" w14:textId="6530DCBA" w:rsidR="00003B81" w:rsidRDefault="00003B81" w:rsidP="00003B81">
      <w:pPr>
        <w:pStyle w:val="Corpotesto"/>
        <w:spacing w:before="1" w:line="276" w:lineRule="auto"/>
        <w:ind w:right="136"/>
        <w:rPr>
          <w:rFonts w:ascii="Garamond" w:hAnsi="Garamond"/>
          <w:b/>
          <w:bCs/>
          <w:sz w:val="24"/>
          <w:szCs w:val="24"/>
        </w:rPr>
      </w:pPr>
      <w:r w:rsidRPr="00F7300E">
        <w:rPr>
          <w:rFonts w:ascii="Garamond" w:hAnsi="Garamond"/>
          <w:sz w:val="24"/>
          <w:szCs w:val="24"/>
        </w:rPr>
        <w:t>€ 10.000,00 annui, comprensivi di IVA e altri oneri di legge se e in quanto dovuti, corrispondenti a complessivi € 30.000,00 per il triennio, in caso di assegnazione del finanziamento ministeriale per</w:t>
      </w:r>
      <w:r w:rsidRPr="00F7300E">
        <w:rPr>
          <w:rFonts w:ascii="Garamond" w:hAnsi="Garamond"/>
          <w:spacing w:val="40"/>
          <w:sz w:val="24"/>
          <w:szCs w:val="24"/>
        </w:rPr>
        <w:t xml:space="preserve"> </w:t>
      </w:r>
      <w:r w:rsidRPr="00F7300E">
        <w:rPr>
          <w:rFonts w:ascii="Garamond" w:hAnsi="Garamond"/>
          <w:sz w:val="24"/>
          <w:szCs w:val="24"/>
        </w:rPr>
        <w:t xml:space="preserve">le due </w:t>
      </w:r>
      <w:r w:rsidRPr="00F7300E">
        <w:rPr>
          <w:rFonts w:ascii="Garamond" w:hAnsi="Garamond"/>
          <w:sz w:val="24"/>
          <w:szCs w:val="24"/>
        </w:rPr>
        <w:lastRenderedPageBreak/>
        <w:t>annualità successive alla prima, a</w:t>
      </w:r>
      <w:r w:rsidRPr="003567F7">
        <w:rPr>
          <w:rFonts w:ascii="Garamond" w:hAnsi="Garamond"/>
          <w:sz w:val="24"/>
          <w:szCs w:val="24"/>
        </w:rPr>
        <w:t xml:space="preserve"> titolo di spese di funzionamento del centro, quali utenze, oneri condominiali e manutenzione </w:t>
      </w:r>
      <w:r w:rsidR="007C42E5">
        <w:rPr>
          <w:rFonts w:ascii="Garamond" w:hAnsi="Garamond"/>
          <w:sz w:val="24"/>
          <w:szCs w:val="24"/>
        </w:rPr>
        <w:t xml:space="preserve">ordinaria e straordinaria </w:t>
      </w:r>
      <w:r w:rsidRPr="003567F7">
        <w:rPr>
          <w:rFonts w:ascii="Garamond" w:hAnsi="Garamond"/>
          <w:sz w:val="24"/>
          <w:szCs w:val="24"/>
        </w:rPr>
        <w:t>dell’immobile sede del Centro.</w:t>
      </w:r>
    </w:p>
    <w:p w14:paraId="6E87D018" w14:textId="77777777" w:rsidR="00AB526F" w:rsidRDefault="00AB526F" w:rsidP="00003B81">
      <w:pPr>
        <w:pStyle w:val="Corpotesto"/>
        <w:spacing w:before="1" w:line="276" w:lineRule="auto"/>
        <w:ind w:right="136"/>
        <w:rPr>
          <w:rFonts w:ascii="Garamond" w:hAnsi="Garamond"/>
          <w:b/>
          <w:bCs/>
          <w:sz w:val="24"/>
          <w:szCs w:val="24"/>
        </w:rPr>
      </w:pPr>
    </w:p>
    <w:p w14:paraId="0F1AAA3A" w14:textId="68F838FD" w:rsidR="00003B81" w:rsidRPr="00003B81" w:rsidRDefault="00003B81" w:rsidP="00003B81">
      <w:pPr>
        <w:pStyle w:val="Corpotesto"/>
        <w:spacing w:before="1" w:line="276" w:lineRule="auto"/>
        <w:ind w:right="136"/>
        <w:rPr>
          <w:rFonts w:ascii="Garamond" w:hAnsi="Garamond"/>
          <w:b/>
          <w:bCs/>
          <w:sz w:val="24"/>
          <w:szCs w:val="24"/>
        </w:rPr>
      </w:pPr>
      <w:r w:rsidRPr="00003B81">
        <w:rPr>
          <w:rFonts w:ascii="Garamond" w:hAnsi="Garamond"/>
          <w:b/>
          <w:bCs/>
          <w:sz w:val="24"/>
          <w:szCs w:val="24"/>
        </w:rPr>
        <w:t>RISORSE FINANZIARIE</w:t>
      </w:r>
      <w:r w:rsidR="00AB526F">
        <w:rPr>
          <w:rFonts w:ascii="Garamond" w:hAnsi="Garamond"/>
          <w:b/>
          <w:bCs/>
          <w:sz w:val="24"/>
          <w:szCs w:val="24"/>
        </w:rPr>
        <w:t xml:space="preserve"> MINISTERIALI</w:t>
      </w:r>
    </w:p>
    <w:p w14:paraId="3FADA1F5" w14:textId="704F38A1" w:rsidR="001B268B" w:rsidRPr="001B268B" w:rsidRDefault="00137774" w:rsidP="001B268B">
      <w:pPr>
        <w:pStyle w:val="Corpotesto"/>
        <w:spacing w:line="276" w:lineRule="auto"/>
        <w:ind w:right="139"/>
        <w:rPr>
          <w:rFonts w:ascii="Garamond" w:hAnsi="Garamond"/>
          <w:sz w:val="24"/>
          <w:szCs w:val="24"/>
        </w:rPr>
      </w:pPr>
      <w:r w:rsidRPr="001B268B">
        <w:rPr>
          <w:rFonts w:ascii="Garamond" w:hAnsi="Garamond"/>
          <w:sz w:val="24"/>
          <w:szCs w:val="24"/>
        </w:rPr>
        <w:t>Le risorse destinate all’istituzione e al funzionamento del Centro per la giustizia riparativa ammontano</w:t>
      </w:r>
      <w:r w:rsidR="001B268B" w:rsidRPr="001B268B">
        <w:rPr>
          <w:rFonts w:ascii="Garamond" w:hAnsi="Garamond"/>
          <w:sz w:val="24"/>
          <w:szCs w:val="24"/>
        </w:rPr>
        <w:t xml:space="preserve"> </w:t>
      </w:r>
      <w:r w:rsidRPr="001B268B">
        <w:rPr>
          <w:rFonts w:ascii="Garamond" w:hAnsi="Garamond"/>
          <w:sz w:val="24"/>
          <w:szCs w:val="24"/>
        </w:rPr>
        <w:t xml:space="preserve">a </w:t>
      </w:r>
      <w:r w:rsidRPr="00AB526F">
        <w:rPr>
          <w:rFonts w:ascii="Garamond" w:hAnsi="Garamond"/>
          <w:b/>
          <w:bCs/>
          <w:sz w:val="24"/>
          <w:szCs w:val="24"/>
        </w:rPr>
        <w:t>€ 224.000,00 annui</w:t>
      </w:r>
      <w:r w:rsidRPr="001B268B">
        <w:rPr>
          <w:rFonts w:ascii="Garamond" w:hAnsi="Garamond"/>
          <w:sz w:val="24"/>
          <w:szCs w:val="24"/>
        </w:rPr>
        <w:t>, comprensivi di IVA e altri oneri di legge se e in quanto dovuti, corrispondenti a complessivi € 672.000,00 per il triennio, in caso</w:t>
      </w:r>
      <w:r w:rsidRPr="001B268B">
        <w:rPr>
          <w:rFonts w:ascii="Garamond" w:hAnsi="Garamond"/>
          <w:spacing w:val="-1"/>
          <w:sz w:val="24"/>
          <w:szCs w:val="24"/>
        </w:rPr>
        <w:t xml:space="preserve"> </w:t>
      </w:r>
      <w:r w:rsidRPr="001B268B">
        <w:rPr>
          <w:rFonts w:ascii="Garamond" w:hAnsi="Garamond"/>
          <w:sz w:val="24"/>
          <w:szCs w:val="24"/>
        </w:rPr>
        <w:t xml:space="preserve">di assegnazione del finanziamento ministeriale per le due annualità successive alla prima. </w:t>
      </w:r>
    </w:p>
    <w:p w14:paraId="00E2E9F7" w14:textId="65D79292" w:rsidR="00177F8E" w:rsidRPr="001B268B" w:rsidRDefault="00137774" w:rsidP="001B268B">
      <w:pPr>
        <w:pStyle w:val="Corpotesto"/>
        <w:spacing w:line="276" w:lineRule="auto"/>
        <w:ind w:right="139"/>
        <w:rPr>
          <w:rFonts w:ascii="Garamond" w:hAnsi="Garamond"/>
          <w:sz w:val="24"/>
          <w:szCs w:val="24"/>
        </w:rPr>
      </w:pPr>
      <w:r w:rsidRPr="001B268B">
        <w:rPr>
          <w:rFonts w:ascii="Garamond" w:hAnsi="Garamond"/>
          <w:sz w:val="24"/>
          <w:szCs w:val="24"/>
        </w:rPr>
        <w:t xml:space="preserve">Tali importi sono stati stimati sulla base del contributo ministeriale </w:t>
      </w:r>
      <w:r w:rsidR="001B268B" w:rsidRPr="001B268B">
        <w:rPr>
          <w:rFonts w:ascii="Garamond" w:hAnsi="Garamond"/>
          <w:sz w:val="24"/>
          <w:szCs w:val="24"/>
        </w:rPr>
        <w:t>previsto</w:t>
      </w:r>
      <w:r w:rsidRPr="001B268B">
        <w:rPr>
          <w:rFonts w:ascii="Garamond" w:hAnsi="Garamond"/>
          <w:sz w:val="24"/>
          <w:szCs w:val="24"/>
        </w:rPr>
        <w:t xml:space="preserve"> nella nota di chiarimento del Ministero della Giustizia del 22/09/2025</w:t>
      </w:r>
      <w:r w:rsidR="001B268B" w:rsidRPr="001B268B">
        <w:rPr>
          <w:rFonts w:ascii="Garamond" w:hAnsi="Garamond"/>
          <w:sz w:val="24"/>
          <w:szCs w:val="24"/>
        </w:rPr>
        <w:t>, confermati nella nota ministeriale del 19/1/2026 prot. n. 8295, in conformità allo standard economico definito in sede di LEP</w:t>
      </w:r>
      <w:r w:rsidRPr="001B268B">
        <w:rPr>
          <w:rFonts w:ascii="Garamond" w:hAnsi="Garamond"/>
          <w:sz w:val="24"/>
          <w:szCs w:val="24"/>
        </w:rPr>
        <w:t>.</w:t>
      </w:r>
    </w:p>
    <w:p w14:paraId="662F575E" w14:textId="77777777" w:rsidR="001B268B" w:rsidRPr="001B268B" w:rsidRDefault="00137774" w:rsidP="001B268B">
      <w:pPr>
        <w:pStyle w:val="Corpotesto"/>
        <w:spacing w:line="276" w:lineRule="auto"/>
        <w:ind w:right="138"/>
        <w:rPr>
          <w:rFonts w:ascii="Garamond" w:hAnsi="Garamond"/>
          <w:sz w:val="24"/>
          <w:szCs w:val="24"/>
        </w:rPr>
      </w:pPr>
      <w:r w:rsidRPr="001B268B">
        <w:rPr>
          <w:rFonts w:ascii="Garamond" w:hAnsi="Garamond"/>
          <w:sz w:val="24"/>
          <w:szCs w:val="24"/>
        </w:rPr>
        <w:t>Si precisa che le suddette risorse potranno essere oggetto di modifiche e/o aggiornamenti a</w:t>
      </w:r>
      <w:r w:rsidRPr="001B268B">
        <w:rPr>
          <w:rFonts w:ascii="Garamond" w:hAnsi="Garamond"/>
          <w:spacing w:val="40"/>
          <w:sz w:val="24"/>
          <w:szCs w:val="24"/>
        </w:rPr>
        <w:t xml:space="preserve"> </w:t>
      </w:r>
      <w:r w:rsidRPr="001B268B">
        <w:rPr>
          <w:rFonts w:ascii="Garamond" w:hAnsi="Garamond"/>
          <w:sz w:val="24"/>
          <w:szCs w:val="24"/>
        </w:rPr>
        <w:t xml:space="preserve">seguito dell’adozione del Decreto di riparto del MEF, con conseguente eventuale necessità di rimodulare le attività progettuali e il relativo </w:t>
      </w:r>
      <w:r w:rsidRPr="001B268B">
        <w:rPr>
          <w:rFonts w:ascii="Garamond" w:hAnsi="Garamond"/>
          <w:i/>
          <w:sz w:val="24"/>
          <w:szCs w:val="24"/>
        </w:rPr>
        <w:t xml:space="preserve">budget </w:t>
      </w:r>
      <w:r w:rsidRPr="001B268B">
        <w:rPr>
          <w:rFonts w:ascii="Garamond" w:hAnsi="Garamond"/>
          <w:sz w:val="24"/>
          <w:szCs w:val="24"/>
        </w:rPr>
        <w:t xml:space="preserve">in funzione dei nuovi importi assegnati. </w:t>
      </w:r>
    </w:p>
    <w:p w14:paraId="1C366520" w14:textId="3CFD8DA2" w:rsidR="00177F8E" w:rsidRPr="001B268B" w:rsidRDefault="00137774" w:rsidP="001B268B">
      <w:pPr>
        <w:pStyle w:val="Corpotesto"/>
        <w:spacing w:line="276" w:lineRule="auto"/>
        <w:ind w:right="138"/>
        <w:rPr>
          <w:rFonts w:ascii="Garamond" w:hAnsi="Garamond"/>
          <w:sz w:val="24"/>
          <w:szCs w:val="24"/>
        </w:rPr>
      </w:pPr>
      <w:r w:rsidRPr="001B268B">
        <w:rPr>
          <w:rFonts w:ascii="Garamond" w:hAnsi="Garamond"/>
          <w:sz w:val="24"/>
          <w:szCs w:val="24"/>
        </w:rPr>
        <w:t xml:space="preserve">Gli stanziamenti previsti per il secondo e il terzo anno devono, pertanto, intendersi come meramente </w:t>
      </w:r>
      <w:r w:rsidRPr="001B268B">
        <w:rPr>
          <w:rFonts w:ascii="Garamond" w:hAnsi="Garamond"/>
          <w:spacing w:val="-2"/>
          <w:sz w:val="24"/>
          <w:szCs w:val="24"/>
        </w:rPr>
        <w:t>indicativi.</w:t>
      </w:r>
    </w:p>
    <w:p w14:paraId="6DD23F89" w14:textId="77777777" w:rsidR="00177F8E" w:rsidRPr="001B268B" w:rsidRDefault="00137774" w:rsidP="001B268B">
      <w:pPr>
        <w:pStyle w:val="Corpotesto"/>
        <w:spacing w:line="276" w:lineRule="auto"/>
        <w:ind w:right="138"/>
        <w:rPr>
          <w:rFonts w:ascii="Garamond" w:hAnsi="Garamond"/>
          <w:sz w:val="24"/>
          <w:szCs w:val="24"/>
        </w:rPr>
      </w:pPr>
      <w:r w:rsidRPr="001B268B">
        <w:rPr>
          <w:rFonts w:ascii="Garamond" w:hAnsi="Garamond"/>
          <w:sz w:val="24"/>
          <w:szCs w:val="24"/>
        </w:rPr>
        <w:t xml:space="preserve">Tale somma assume natura esclusivamente compensativa dell’operato del </w:t>
      </w:r>
      <w:r w:rsidRPr="001B268B">
        <w:rPr>
          <w:rFonts w:ascii="Garamond" w:hAnsi="Garamond"/>
          <w:i/>
          <w:sz w:val="24"/>
          <w:szCs w:val="24"/>
        </w:rPr>
        <w:t>Partner</w:t>
      </w:r>
      <w:r w:rsidRPr="001B268B">
        <w:rPr>
          <w:rFonts w:ascii="Garamond" w:hAnsi="Garamond"/>
          <w:i/>
          <w:spacing w:val="-9"/>
          <w:sz w:val="24"/>
          <w:szCs w:val="24"/>
        </w:rPr>
        <w:t xml:space="preserve"> </w:t>
      </w:r>
      <w:r w:rsidRPr="001B268B">
        <w:rPr>
          <w:rFonts w:ascii="Garamond" w:hAnsi="Garamond"/>
          <w:sz w:val="24"/>
          <w:szCs w:val="24"/>
        </w:rPr>
        <w:t>progettuale, al fine di consentire un’adeguata e sostenibile partecipazione, priva di scopi di lucro o profitto, alla funzione pubblica sociale.</w:t>
      </w:r>
    </w:p>
    <w:p w14:paraId="35DC57FA" w14:textId="77777777" w:rsidR="00177F8E" w:rsidRPr="001B268B" w:rsidRDefault="00137774" w:rsidP="001B268B">
      <w:pPr>
        <w:pStyle w:val="Corpotesto"/>
        <w:spacing w:line="276" w:lineRule="auto"/>
        <w:ind w:right="137"/>
        <w:rPr>
          <w:rFonts w:ascii="Garamond" w:hAnsi="Garamond"/>
          <w:sz w:val="24"/>
          <w:szCs w:val="24"/>
        </w:rPr>
      </w:pPr>
      <w:r w:rsidRPr="001B268B">
        <w:rPr>
          <w:rFonts w:ascii="Garamond" w:hAnsi="Garamond"/>
          <w:sz w:val="24"/>
          <w:szCs w:val="24"/>
        </w:rPr>
        <w:t>L’importo sarà erogato a fronte dell’attuazione degli interventi concordati in sede di co- progettazione, alle condizioni e con le modalità stabilite in sede di convenzione, a titolo di contributo e rimborso dei costi effettivamente sostenuti, rendicontati e documentati dal soggetto co-progettante, con</w:t>
      </w:r>
      <w:r w:rsidRPr="001B268B">
        <w:rPr>
          <w:rFonts w:ascii="Garamond" w:hAnsi="Garamond"/>
          <w:spacing w:val="-1"/>
          <w:sz w:val="24"/>
          <w:szCs w:val="24"/>
        </w:rPr>
        <w:t xml:space="preserve"> </w:t>
      </w:r>
      <w:r w:rsidRPr="001B268B">
        <w:rPr>
          <w:rFonts w:ascii="Garamond" w:hAnsi="Garamond"/>
          <w:sz w:val="24"/>
          <w:szCs w:val="24"/>
        </w:rPr>
        <w:t>obbligo</w:t>
      </w:r>
      <w:r w:rsidRPr="001B268B">
        <w:rPr>
          <w:rFonts w:ascii="Garamond" w:hAnsi="Garamond"/>
          <w:spacing w:val="-2"/>
          <w:sz w:val="24"/>
          <w:szCs w:val="24"/>
        </w:rPr>
        <w:t xml:space="preserve"> </w:t>
      </w:r>
      <w:r w:rsidRPr="001B268B">
        <w:rPr>
          <w:rFonts w:ascii="Garamond" w:hAnsi="Garamond"/>
          <w:sz w:val="24"/>
          <w:szCs w:val="24"/>
        </w:rPr>
        <w:t>di</w:t>
      </w:r>
      <w:r w:rsidRPr="001B268B">
        <w:rPr>
          <w:rFonts w:ascii="Garamond" w:hAnsi="Garamond"/>
          <w:spacing w:val="-2"/>
          <w:sz w:val="24"/>
          <w:szCs w:val="24"/>
        </w:rPr>
        <w:t xml:space="preserve"> </w:t>
      </w:r>
      <w:r w:rsidRPr="001B268B">
        <w:rPr>
          <w:rFonts w:ascii="Garamond" w:hAnsi="Garamond"/>
          <w:sz w:val="24"/>
          <w:szCs w:val="24"/>
        </w:rPr>
        <w:t>restituzione, a</w:t>
      </w:r>
      <w:r w:rsidRPr="001B268B">
        <w:rPr>
          <w:rFonts w:ascii="Garamond" w:hAnsi="Garamond"/>
          <w:spacing w:val="-2"/>
          <w:sz w:val="24"/>
          <w:szCs w:val="24"/>
        </w:rPr>
        <w:t xml:space="preserve"> </w:t>
      </w:r>
      <w:r w:rsidRPr="001B268B">
        <w:rPr>
          <w:rFonts w:ascii="Garamond" w:hAnsi="Garamond"/>
          <w:sz w:val="24"/>
          <w:szCs w:val="24"/>
        </w:rPr>
        <w:t>consuntivo, di quanto eventualmente</w:t>
      </w:r>
      <w:r w:rsidRPr="001B268B">
        <w:rPr>
          <w:rFonts w:ascii="Garamond" w:hAnsi="Garamond"/>
          <w:spacing w:val="-3"/>
          <w:sz w:val="24"/>
          <w:szCs w:val="24"/>
        </w:rPr>
        <w:t xml:space="preserve"> </w:t>
      </w:r>
      <w:r w:rsidRPr="001B268B">
        <w:rPr>
          <w:rFonts w:ascii="Garamond" w:hAnsi="Garamond"/>
          <w:sz w:val="24"/>
          <w:szCs w:val="24"/>
        </w:rPr>
        <w:t>percepito in più rispetto ai costi effettivamente sostenuti.</w:t>
      </w:r>
    </w:p>
    <w:p w14:paraId="6127F4F3" w14:textId="77777777" w:rsidR="00177F8E" w:rsidRPr="001B268B" w:rsidRDefault="00137774" w:rsidP="001B268B">
      <w:pPr>
        <w:pStyle w:val="Corpotesto"/>
        <w:spacing w:line="276" w:lineRule="auto"/>
        <w:ind w:right="139"/>
        <w:rPr>
          <w:rFonts w:ascii="Garamond" w:hAnsi="Garamond"/>
          <w:sz w:val="24"/>
          <w:szCs w:val="24"/>
        </w:rPr>
      </w:pPr>
      <w:r w:rsidRPr="001B268B">
        <w:rPr>
          <w:rFonts w:ascii="Garamond" w:hAnsi="Garamond"/>
          <w:sz w:val="24"/>
          <w:szCs w:val="24"/>
        </w:rPr>
        <w:t>Nell’importo previsto sono ricompresi tutti gli elementi economici per la realizzazione dei servizi e degli interventi, quali, a titolo esemplificativo: il costo per il personale, le spese per materiale necessario alla realizzazione delle attività e altri costi di coordinamento e organizzazione delle</w:t>
      </w:r>
      <w:r w:rsidRPr="001B268B">
        <w:rPr>
          <w:rFonts w:ascii="Garamond" w:hAnsi="Garamond"/>
          <w:spacing w:val="40"/>
          <w:sz w:val="24"/>
          <w:szCs w:val="24"/>
        </w:rPr>
        <w:t xml:space="preserve"> </w:t>
      </w:r>
      <w:r w:rsidRPr="001B268B">
        <w:rPr>
          <w:rFonts w:ascii="Garamond" w:hAnsi="Garamond"/>
          <w:sz w:val="24"/>
          <w:szCs w:val="24"/>
        </w:rPr>
        <w:t>azioni previste e spese generali.</w:t>
      </w:r>
    </w:p>
    <w:p w14:paraId="3C219C9F" w14:textId="77777777" w:rsidR="00132ADC" w:rsidRPr="00132ADC" w:rsidRDefault="00132ADC" w:rsidP="00132ADC">
      <w:pPr>
        <w:pStyle w:val="Corpotesto"/>
        <w:spacing w:before="1" w:line="276" w:lineRule="auto"/>
        <w:ind w:right="138"/>
        <w:rPr>
          <w:rFonts w:ascii="Garamond" w:hAnsi="Garamond"/>
          <w:sz w:val="24"/>
          <w:szCs w:val="24"/>
        </w:rPr>
      </w:pPr>
      <w:r w:rsidRPr="00132ADC">
        <w:rPr>
          <w:rFonts w:ascii="Garamond" w:hAnsi="Garamond"/>
          <w:sz w:val="24"/>
          <w:szCs w:val="24"/>
        </w:rPr>
        <w:t xml:space="preserve">Tale somma assume natura esclusivamente compensativa dell’operato del </w:t>
      </w:r>
      <w:r w:rsidRPr="00132ADC">
        <w:rPr>
          <w:rFonts w:ascii="Garamond" w:hAnsi="Garamond"/>
          <w:i/>
          <w:sz w:val="24"/>
          <w:szCs w:val="24"/>
        </w:rPr>
        <w:t>Partner</w:t>
      </w:r>
      <w:r w:rsidRPr="00132ADC">
        <w:rPr>
          <w:rFonts w:ascii="Garamond" w:hAnsi="Garamond"/>
          <w:i/>
          <w:spacing w:val="-9"/>
          <w:sz w:val="24"/>
          <w:szCs w:val="24"/>
        </w:rPr>
        <w:t xml:space="preserve"> </w:t>
      </w:r>
      <w:r w:rsidRPr="00132ADC">
        <w:rPr>
          <w:rFonts w:ascii="Garamond" w:hAnsi="Garamond"/>
          <w:sz w:val="24"/>
          <w:szCs w:val="24"/>
        </w:rPr>
        <w:t>progettuale, al fine di consentire un’adeguata e sostenibile partecipazione, priva di scopi di lucro o profitto, alla funzione pubblica sociale.</w:t>
      </w:r>
    </w:p>
    <w:p w14:paraId="3F138C3F" w14:textId="77777777" w:rsidR="00AB526F" w:rsidRPr="00DA1793" w:rsidRDefault="00AB526F" w:rsidP="00132ADC">
      <w:pPr>
        <w:pStyle w:val="Corpotesto"/>
        <w:spacing w:before="4" w:line="276" w:lineRule="auto"/>
        <w:ind w:right="138"/>
        <w:rPr>
          <w:rFonts w:ascii="Garamond" w:hAnsi="Garamond"/>
          <w:b/>
          <w:bCs/>
          <w:sz w:val="24"/>
          <w:szCs w:val="24"/>
        </w:rPr>
      </w:pPr>
      <w:r w:rsidRPr="00DA1793">
        <w:rPr>
          <w:rFonts w:ascii="Garamond" w:hAnsi="Garamond"/>
          <w:b/>
          <w:bCs/>
          <w:sz w:val="24"/>
          <w:szCs w:val="24"/>
        </w:rPr>
        <w:t>Per la presente co-progettazione sono messi a disposizione:</w:t>
      </w:r>
    </w:p>
    <w:p w14:paraId="7F404770" w14:textId="57E41949" w:rsidR="00AB526F" w:rsidRPr="00DA1793" w:rsidRDefault="00AB526F" w:rsidP="00AB526F">
      <w:pPr>
        <w:pStyle w:val="Corpotesto"/>
        <w:numPr>
          <w:ilvl w:val="0"/>
          <w:numId w:val="11"/>
        </w:numPr>
        <w:spacing w:before="4" w:line="276" w:lineRule="auto"/>
        <w:ind w:right="138"/>
        <w:rPr>
          <w:rFonts w:ascii="Garamond" w:hAnsi="Garamond"/>
          <w:b/>
          <w:bCs/>
          <w:sz w:val="24"/>
          <w:szCs w:val="24"/>
        </w:rPr>
      </w:pPr>
      <w:r w:rsidRPr="00DA1793">
        <w:rPr>
          <w:rFonts w:ascii="Garamond" w:hAnsi="Garamond"/>
          <w:b/>
          <w:bCs/>
          <w:sz w:val="24"/>
          <w:szCs w:val="24"/>
        </w:rPr>
        <w:t>€. 17</w:t>
      </w:r>
      <w:r w:rsidR="006455CD" w:rsidRPr="00DA1793">
        <w:rPr>
          <w:rFonts w:ascii="Garamond" w:hAnsi="Garamond"/>
          <w:b/>
          <w:bCs/>
          <w:sz w:val="24"/>
          <w:szCs w:val="24"/>
        </w:rPr>
        <w:t>5.053,33</w:t>
      </w:r>
      <w:r w:rsidRPr="00DA1793">
        <w:rPr>
          <w:rFonts w:ascii="Garamond" w:hAnsi="Garamond"/>
          <w:b/>
          <w:bCs/>
          <w:sz w:val="24"/>
          <w:szCs w:val="24"/>
        </w:rPr>
        <w:t xml:space="preserve"> per l’anno 2026;</w:t>
      </w:r>
    </w:p>
    <w:p w14:paraId="0C697348" w14:textId="5807B147" w:rsidR="00AB526F" w:rsidRPr="00DA1793" w:rsidRDefault="00AB526F" w:rsidP="00AB526F">
      <w:pPr>
        <w:pStyle w:val="Corpotesto"/>
        <w:numPr>
          <w:ilvl w:val="0"/>
          <w:numId w:val="11"/>
        </w:numPr>
        <w:spacing w:before="4" w:line="276" w:lineRule="auto"/>
        <w:ind w:right="138"/>
        <w:rPr>
          <w:rFonts w:ascii="Garamond" w:hAnsi="Garamond"/>
          <w:b/>
          <w:bCs/>
          <w:sz w:val="24"/>
          <w:szCs w:val="24"/>
        </w:rPr>
      </w:pPr>
      <w:r w:rsidRPr="00DA1793">
        <w:rPr>
          <w:rFonts w:ascii="Garamond" w:hAnsi="Garamond"/>
          <w:b/>
          <w:bCs/>
          <w:sz w:val="24"/>
          <w:szCs w:val="24"/>
        </w:rPr>
        <w:t xml:space="preserve">€. </w:t>
      </w:r>
      <w:r w:rsidR="006455CD" w:rsidRPr="00DA1793">
        <w:rPr>
          <w:rFonts w:ascii="Garamond" w:hAnsi="Garamond"/>
          <w:b/>
          <w:bCs/>
          <w:sz w:val="24"/>
          <w:szCs w:val="24"/>
        </w:rPr>
        <w:t>252</w:t>
      </w:r>
      <w:r w:rsidRPr="00DA1793">
        <w:rPr>
          <w:rFonts w:ascii="Garamond" w:hAnsi="Garamond"/>
          <w:b/>
          <w:bCs/>
          <w:sz w:val="24"/>
          <w:szCs w:val="24"/>
        </w:rPr>
        <w:t>.000 per l’anno 2027;</w:t>
      </w:r>
    </w:p>
    <w:p w14:paraId="772622BC" w14:textId="60E170D0" w:rsidR="00AB526F" w:rsidRPr="00DA1793" w:rsidRDefault="00AB526F" w:rsidP="00AB526F">
      <w:pPr>
        <w:pStyle w:val="Corpotesto"/>
        <w:numPr>
          <w:ilvl w:val="0"/>
          <w:numId w:val="11"/>
        </w:numPr>
        <w:spacing w:before="4" w:line="276" w:lineRule="auto"/>
        <w:ind w:right="138"/>
        <w:rPr>
          <w:rFonts w:ascii="Garamond" w:hAnsi="Garamond"/>
          <w:b/>
          <w:bCs/>
          <w:sz w:val="24"/>
          <w:szCs w:val="24"/>
        </w:rPr>
      </w:pPr>
      <w:r w:rsidRPr="00DA1793">
        <w:rPr>
          <w:rFonts w:ascii="Garamond" w:hAnsi="Garamond"/>
          <w:b/>
          <w:bCs/>
          <w:sz w:val="24"/>
          <w:szCs w:val="24"/>
        </w:rPr>
        <w:t xml:space="preserve">€. </w:t>
      </w:r>
      <w:r w:rsidR="006455CD" w:rsidRPr="00DA1793">
        <w:rPr>
          <w:rFonts w:ascii="Garamond" w:hAnsi="Garamond"/>
          <w:b/>
          <w:bCs/>
          <w:sz w:val="24"/>
          <w:szCs w:val="24"/>
        </w:rPr>
        <w:t>252</w:t>
      </w:r>
      <w:r w:rsidRPr="00DA1793">
        <w:rPr>
          <w:rFonts w:ascii="Garamond" w:hAnsi="Garamond"/>
          <w:b/>
          <w:bCs/>
          <w:sz w:val="24"/>
          <w:szCs w:val="24"/>
        </w:rPr>
        <w:t>.000 per l’anno 2028</w:t>
      </w:r>
    </w:p>
    <w:p w14:paraId="6FA2FD66" w14:textId="712E18F6" w:rsidR="00AB526F" w:rsidRPr="006455CD" w:rsidRDefault="00AB526F" w:rsidP="00132ADC">
      <w:pPr>
        <w:pStyle w:val="Corpotesto"/>
        <w:spacing w:before="4" w:line="276" w:lineRule="auto"/>
        <w:ind w:right="138"/>
        <w:rPr>
          <w:rFonts w:ascii="Garamond" w:hAnsi="Garamond"/>
          <w:sz w:val="24"/>
          <w:szCs w:val="24"/>
        </w:rPr>
      </w:pPr>
      <w:r w:rsidRPr="006455CD">
        <w:rPr>
          <w:rFonts w:ascii="Garamond" w:hAnsi="Garamond"/>
          <w:sz w:val="24"/>
          <w:szCs w:val="24"/>
        </w:rPr>
        <w:t xml:space="preserve">Gli importi del finanziamento ministeriale non destinati alla co-progettazione sono utilizzati dal Comune di Terni per le spese necessarie a garantire l’allestimento e la piena funzionalità operativa della sede del Centro, in coerenza con le finalità istituzionali e nei limiti del quadro economico complessivo previsto, come indicato dal Ministero della Giustizia nella nota prot. n. </w:t>
      </w:r>
      <w:r w:rsidR="00B06E89" w:rsidRPr="006455CD">
        <w:rPr>
          <w:rFonts w:ascii="Garamond" w:hAnsi="Garamond"/>
          <w:sz w:val="24"/>
          <w:szCs w:val="24"/>
        </w:rPr>
        <w:t>176561 del 4/11/2025</w:t>
      </w:r>
      <w:r w:rsidRPr="006455CD">
        <w:rPr>
          <w:rFonts w:ascii="Garamond" w:hAnsi="Garamond"/>
          <w:sz w:val="24"/>
          <w:szCs w:val="24"/>
        </w:rPr>
        <w:t>.</w:t>
      </w:r>
    </w:p>
    <w:p w14:paraId="738B2C6F" w14:textId="77777777" w:rsidR="00AB526F" w:rsidRDefault="00AB526F" w:rsidP="00132ADC">
      <w:pPr>
        <w:pStyle w:val="Corpotesto"/>
        <w:spacing w:before="4" w:line="276" w:lineRule="auto"/>
        <w:ind w:right="138"/>
        <w:rPr>
          <w:rFonts w:ascii="Garamond" w:hAnsi="Garamond"/>
          <w:sz w:val="24"/>
          <w:szCs w:val="24"/>
          <w:highlight w:val="yellow"/>
        </w:rPr>
      </w:pPr>
    </w:p>
    <w:p w14:paraId="65076BBB" w14:textId="38693AD2" w:rsidR="00177F8E" w:rsidRPr="006455CD" w:rsidRDefault="00137774" w:rsidP="00132ADC">
      <w:pPr>
        <w:pStyle w:val="Corpotesto"/>
        <w:spacing w:before="4" w:line="276" w:lineRule="auto"/>
        <w:ind w:right="138"/>
        <w:rPr>
          <w:rFonts w:ascii="Garamond" w:hAnsi="Garamond"/>
          <w:sz w:val="24"/>
          <w:szCs w:val="24"/>
        </w:rPr>
      </w:pPr>
      <w:r w:rsidRPr="006455CD">
        <w:rPr>
          <w:rFonts w:ascii="Garamond" w:hAnsi="Garamond"/>
          <w:sz w:val="24"/>
          <w:szCs w:val="24"/>
        </w:rPr>
        <w:t xml:space="preserve">Gli enti candidati alla co-progettazione dovranno compartecipare alle spese previste sopportando una </w:t>
      </w:r>
      <w:r w:rsidRPr="006455CD">
        <w:rPr>
          <w:rFonts w:ascii="Garamond" w:hAnsi="Garamond"/>
          <w:sz w:val="24"/>
          <w:szCs w:val="24"/>
        </w:rPr>
        <w:lastRenderedPageBreak/>
        <w:t>parte del costo del progetto con una percentuale di cofinanziamento minimo del 2% dell’importo di € 2</w:t>
      </w:r>
      <w:r w:rsidR="00132ADC" w:rsidRPr="006455CD">
        <w:rPr>
          <w:rFonts w:ascii="Garamond" w:hAnsi="Garamond"/>
          <w:sz w:val="24"/>
          <w:szCs w:val="24"/>
        </w:rPr>
        <w:t>5</w:t>
      </w:r>
      <w:r w:rsidR="007E517C" w:rsidRPr="006455CD">
        <w:rPr>
          <w:rFonts w:ascii="Garamond" w:hAnsi="Garamond"/>
          <w:sz w:val="24"/>
          <w:szCs w:val="24"/>
        </w:rPr>
        <w:t>2</w:t>
      </w:r>
      <w:r w:rsidRPr="006455CD">
        <w:rPr>
          <w:rFonts w:ascii="Garamond" w:hAnsi="Garamond"/>
          <w:sz w:val="24"/>
          <w:szCs w:val="24"/>
        </w:rPr>
        <w:t>.000,00 corrispondenti all’intero costo annuo del progetto incluso il finanziamento comunale</w:t>
      </w:r>
      <w:r w:rsidR="009A2802" w:rsidRPr="006455CD">
        <w:rPr>
          <w:rFonts w:ascii="Garamond" w:hAnsi="Garamond"/>
          <w:sz w:val="24"/>
          <w:szCs w:val="24"/>
        </w:rPr>
        <w:t>;</w:t>
      </w:r>
      <w:r w:rsidR="007A3BC3" w:rsidRPr="006455CD">
        <w:rPr>
          <w:rFonts w:ascii="Garamond" w:hAnsi="Garamond"/>
          <w:b/>
          <w:sz w:val="24"/>
          <w:szCs w:val="24"/>
        </w:rPr>
        <w:t xml:space="preserve"> per la prima tranche di finanziamento, considerando </w:t>
      </w:r>
      <w:r w:rsidR="009A2802" w:rsidRPr="006455CD">
        <w:rPr>
          <w:rFonts w:ascii="Garamond" w:hAnsi="Garamond"/>
          <w:b/>
          <w:sz w:val="24"/>
          <w:szCs w:val="24"/>
        </w:rPr>
        <w:t>che il servizio sarà erogato per 10 mesi, l’importo totale del progetto su cui considerare il cofinanziamento minimo del 2% è pari a  247.333,33</w:t>
      </w:r>
      <w:r w:rsidRPr="006455CD">
        <w:rPr>
          <w:rFonts w:ascii="Garamond" w:hAnsi="Garamond"/>
          <w:b/>
          <w:sz w:val="24"/>
          <w:szCs w:val="24"/>
        </w:rPr>
        <w:t>.</w:t>
      </w:r>
    </w:p>
    <w:p w14:paraId="68BCE0A3" w14:textId="77777777" w:rsidR="00177F8E" w:rsidRPr="006455CD" w:rsidRDefault="00137774" w:rsidP="00132ADC">
      <w:pPr>
        <w:pStyle w:val="Corpotesto"/>
        <w:spacing w:before="1" w:line="276" w:lineRule="auto"/>
        <w:ind w:right="138"/>
        <w:rPr>
          <w:rFonts w:ascii="Garamond" w:hAnsi="Garamond"/>
          <w:sz w:val="24"/>
          <w:szCs w:val="24"/>
        </w:rPr>
      </w:pPr>
      <w:r w:rsidRPr="006455CD">
        <w:rPr>
          <w:rFonts w:ascii="Garamond" w:hAnsi="Garamond"/>
          <w:sz w:val="24"/>
          <w:szCs w:val="24"/>
        </w:rPr>
        <w:t>Tali risorse possono consistere in proprie risorse strumentali (strutture, attrezzature e mezzi), umane (volontari, personale dipendente e/o prestatori d’opera intellettuale e/o di servizio, etc., operanti</w:t>
      </w:r>
      <w:r w:rsidRPr="006455CD">
        <w:rPr>
          <w:rFonts w:ascii="Garamond" w:hAnsi="Garamond"/>
          <w:spacing w:val="-1"/>
          <w:sz w:val="24"/>
          <w:szCs w:val="24"/>
        </w:rPr>
        <w:t xml:space="preserve"> </w:t>
      </w:r>
      <w:r w:rsidRPr="006455CD">
        <w:rPr>
          <w:rFonts w:ascii="Garamond" w:hAnsi="Garamond"/>
          <w:sz w:val="24"/>
          <w:szCs w:val="24"/>
        </w:rPr>
        <w:t>a</w:t>
      </w:r>
      <w:r w:rsidRPr="006455CD">
        <w:rPr>
          <w:rFonts w:ascii="Garamond" w:hAnsi="Garamond"/>
          <w:spacing w:val="-2"/>
          <w:sz w:val="24"/>
          <w:szCs w:val="24"/>
        </w:rPr>
        <w:t xml:space="preserve"> </w:t>
      </w:r>
      <w:r w:rsidRPr="006455CD">
        <w:rPr>
          <w:rFonts w:ascii="Garamond" w:hAnsi="Garamond"/>
          <w:sz w:val="24"/>
          <w:szCs w:val="24"/>
        </w:rPr>
        <w:t>qualunque</w:t>
      </w:r>
      <w:r w:rsidRPr="006455CD">
        <w:rPr>
          <w:rFonts w:ascii="Garamond" w:hAnsi="Garamond"/>
          <w:spacing w:val="-5"/>
          <w:sz w:val="24"/>
          <w:szCs w:val="24"/>
        </w:rPr>
        <w:t xml:space="preserve"> </w:t>
      </w:r>
      <w:r w:rsidRPr="006455CD">
        <w:rPr>
          <w:rFonts w:ascii="Garamond" w:hAnsi="Garamond"/>
          <w:sz w:val="24"/>
          <w:szCs w:val="24"/>
        </w:rPr>
        <w:t>titolo)</w:t>
      </w:r>
      <w:r w:rsidRPr="006455CD">
        <w:rPr>
          <w:rFonts w:ascii="Garamond" w:hAnsi="Garamond"/>
          <w:spacing w:val="-2"/>
          <w:sz w:val="24"/>
          <w:szCs w:val="24"/>
        </w:rPr>
        <w:t xml:space="preserve"> </w:t>
      </w:r>
      <w:r w:rsidRPr="006455CD">
        <w:rPr>
          <w:rFonts w:ascii="Garamond" w:hAnsi="Garamond"/>
          <w:sz w:val="24"/>
          <w:szCs w:val="24"/>
        </w:rPr>
        <w:t>e</w:t>
      </w:r>
      <w:r w:rsidRPr="006455CD">
        <w:rPr>
          <w:rFonts w:ascii="Garamond" w:hAnsi="Garamond"/>
          <w:spacing w:val="-2"/>
          <w:sz w:val="24"/>
          <w:szCs w:val="24"/>
        </w:rPr>
        <w:t xml:space="preserve"> </w:t>
      </w:r>
      <w:r w:rsidRPr="006455CD">
        <w:rPr>
          <w:rFonts w:ascii="Garamond" w:hAnsi="Garamond"/>
          <w:sz w:val="24"/>
          <w:szCs w:val="24"/>
        </w:rPr>
        <w:t>finanziarie,</w:t>
      </w:r>
      <w:r w:rsidRPr="006455CD">
        <w:rPr>
          <w:rFonts w:ascii="Garamond" w:hAnsi="Garamond"/>
          <w:spacing w:val="-1"/>
          <w:sz w:val="24"/>
          <w:szCs w:val="24"/>
        </w:rPr>
        <w:t xml:space="preserve"> </w:t>
      </w:r>
      <w:r w:rsidRPr="006455CD">
        <w:rPr>
          <w:rFonts w:ascii="Garamond" w:hAnsi="Garamond"/>
          <w:sz w:val="24"/>
          <w:szCs w:val="24"/>
        </w:rPr>
        <w:t>che</w:t>
      </w:r>
      <w:r w:rsidRPr="006455CD">
        <w:rPr>
          <w:rFonts w:ascii="Garamond" w:hAnsi="Garamond"/>
          <w:spacing w:val="-2"/>
          <w:sz w:val="24"/>
          <w:szCs w:val="24"/>
        </w:rPr>
        <w:t xml:space="preserve"> </w:t>
      </w:r>
      <w:r w:rsidRPr="006455CD">
        <w:rPr>
          <w:rFonts w:ascii="Garamond" w:hAnsi="Garamond"/>
          <w:sz w:val="24"/>
          <w:szCs w:val="24"/>
        </w:rPr>
        <w:t>dovranno</w:t>
      </w:r>
      <w:r w:rsidRPr="006455CD">
        <w:rPr>
          <w:rFonts w:ascii="Garamond" w:hAnsi="Garamond"/>
          <w:spacing w:val="-1"/>
          <w:sz w:val="24"/>
          <w:szCs w:val="24"/>
        </w:rPr>
        <w:t xml:space="preserve"> </w:t>
      </w:r>
      <w:r w:rsidRPr="006455CD">
        <w:rPr>
          <w:rFonts w:ascii="Garamond" w:hAnsi="Garamond"/>
          <w:sz w:val="24"/>
          <w:szCs w:val="24"/>
        </w:rPr>
        <w:t>essere</w:t>
      </w:r>
      <w:r w:rsidRPr="006455CD">
        <w:rPr>
          <w:rFonts w:ascii="Garamond" w:hAnsi="Garamond"/>
          <w:spacing w:val="-2"/>
          <w:sz w:val="24"/>
          <w:szCs w:val="24"/>
        </w:rPr>
        <w:t xml:space="preserve"> </w:t>
      </w:r>
      <w:r w:rsidRPr="006455CD">
        <w:rPr>
          <w:rFonts w:ascii="Garamond" w:hAnsi="Garamond"/>
          <w:sz w:val="24"/>
          <w:szCs w:val="24"/>
        </w:rPr>
        <w:t>individuate</w:t>
      </w:r>
      <w:r w:rsidRPr="006455CD">
        <w:rPr>
          <w:rFonts w:ascii="Garamond" w:hAnsi="Garamond"/>
          <w:spacing w:val="-6"/>
          <w:sz w:val="24"/>
          <w:szCs w:val="24"/>
        </w:rPr>
        <w:t xml:space="preserve"> </w:t>
      </w:r>
      <w:r w:rsidRPr="006455CD">
        <w:rPr>
          <w:rFonts w:ascii="Garamond" w:hAnsi="Garamond"/>
          <w:sz w:val="24"/>
          <w:szCs w:val="24"/>
        </w:rPr>
        <w:t>in</w:t>
      </w:r>
      <w:r w:rsidRPr="006455CD">
        <w:rPr>
          <w:rFonts w:ascii="Garamond" w:hAnsi="Garamond"/>
          <w:spacing w:val="-2"/>
          <w:sz w:val="24"/>
          <w:szCs w:val="24"/>
        </w:rPr>
        <w:t xml:space="preserve"> </w:t>
      </w:r>
      <w:r w:rsidRPr="006455CD">
        <w:rPr>
          <w:rFonts w:ascii="Garamond" w:hAnsi="Garamond"/>
          <w:sz w:val="24"/>
          <w:szCs w:val="24"/>
        </w:rPr>
        <w:t>sede</w:t>
      </w:r>
      <w:r w:rsidRPr="006455CD">
        <w:rPr>
          <w:rFonts w:ascii="Garamond" w:hAnsi="Garamond"/>
          <w:spacing w:val="-4"/>
          <w:sz w:val="24"/>
          <w:szCs w:val="24"/>
        </w:rPr>
        <w:t xml:space="preserve"> </w:t>
      </w:r>
      <w:r w:rsidRPr="006455CD">
        <w:rPr>
          <w:rFonts w:ascii="Garamond" w:hAnsi="Garamond"/>
          <w:sz w:val="24"/>
          <w:szCs w:val="24"/>
        </w:rPr>
        <w:t>di</w:t>
      </w:r>
      <w:r w:rsidRPr="006455CD">
        <w:rPr>
          <w:rFonts w:ascii="Garamond" w:hAnsi="Garamond"/>
          <w:spacing w:val="-4"/>
          <w:sz w:val="24"/>
          <w:szCs w:val="24"/>
        </w:rPr>
        <w:t xml:space="preserve"> </w:t>
      </w:r>
      <w:r w:rsidRPr="006455CD">
        <w:rPr>
          <w:rFonts w:ascii="Garamond" w:hAnsi="Garamond"/>
          <w:sz w:val="24"/>
          <w:szCs w:val="24"/>
        </w:rPr>
        <w:t>presentazione della proposta progettuale.</w:t>
      </w:r>
    </w:p>
    <w:p w14:paraId="3102C926" w14:textId="77777777" w:rsidR="00177F8E" w:rsidRPr="00132ADC" w:rsidRDefault="00137774" w:rsidP="00132ADC">
      <w:pPr>
        <w:pStyle w:val="Corpotesto"/>
        <w:spacing w:line="276" w:lineRule="auto"/>
        <w:rPr>
          <w:rFonts w:ascii="Garamond" w:hAnsi="Garamond"/>
          <w:sz w:val="24"/>
          <w:szCs w:val="24"/>
        </w:rPr>
      </w:pPr>
      <w:r w:rsidRPr="006455CD">
        <w:rPr>
          <w:rFonts w:ascii="Garamond" w:hAnsi="Garamond"/>
          <w:sz w:val="24"/>
          <w:szCs w:val="24"/>
        </w:rPr>
        <w:t>Si</w:t>
      </w:r>
      <w:r w:rsidRPr="006455CD">
        <w:rPr>
          <w:rFonts w:ascii="Garamond" w:hAnsi="Garamond"/>
          <w:spacing w:val="-4"/>
          <w:sz w:val="24"/>
          <w:szCs w:val="24"/>
        </w:rPr>
        <w:t xml:space="preserve"> </w:t>
      </w:r>
      <w:r w:rsidRPr="006455CD">
        <w:rPr>
          <w:rFonts w:ascii="Garamond" w:hAnsi="Garamond"/>
          <w:sz w:val="24"/>
          <w:szCs w:val="24"/>
        </w:rPr>
        <w:t>specifica</w:t>
      </w:r>
      <w:r w:rsidRPr="006455CD">
        <w:rPr>
          <w:rFonts w:ascii="Garamond" w:hAnsi="Garamond"/>
          <w:spacing w:val="-3"/>
          <w:sz w:val="24"/>
          <w:szCs w:val="24"/>
        </w:rPr>
        <w:t xml:space="preserve"> </w:t>
      </w:r>
      <w:r w:rsidRPr="006455CD">
        <w:rPr>
          <w:rFonts w:ascii="Garamond" w:hAnsi="Garamond"/>
          <w:sz w:val="24"/>
          <w:szCs w:val="24"/>
        </w:rPr>
        <w:t>che</w:t>
      </w:r>
      <w:r w:rsidRPr="006455CD">
        <w:rPr>
          <w:rFonts w:ascii="Garamond" w:hAnsi="Garamond"/>
          <w:spacing w:val="-3"/>
          <w:sz w:val="24"/>
          <w:szCs w:val="24"/>
        </w:rPr>
        <w:t xml:space="preserve"> </w:t>
      </w:r>
      <w:r w:rsidRPr="006455CD">
        <w:rPr>
          <w:rFonts w:ascii="Garamond" w:hAnsi="Garamond"/>
          <w:sz w:val="24"/>
          <w:szCs w:val="24"/>
        </w:rPr>
        <w:t>nessun</w:t>
      </w:r>
      <w:r w:rsidRPr="006455CD">
        <w:rPr>
          <w:rFonts w:ascii="Garamond" w:hAnsi="Garamond"/>
          <w:spacing w:val="-1"/>
          <w:sz w:val="24"/>
          <w:szCs w:val="24"/>
        </w:rPr>
        <w:t xml:space="preserve"> </w:t>
      </w:r>
      <w:r w:rsidRPr="006455CD">
        <w:rPr>
          <w:rFonts w:ascii="Garamond" w:hAnsi="Garamond"/>
          <w:sz w:val="24"/>
          <w:szCs w:val="24"/>
        </w:rPr>
        <w:t>rimborso</w:t>
      </w:r>
      <w:r w:rsidRPr="006455CD">
        <w:rPr>
          <w:rFonts w:ascii="Garamond" w:hAnsi="Garamond"/>
          <w:spacing w:val="-2"/>
          <w:sz w:val="24"/>
          <w:szCs w:val="24"/>
        </w:rPr>
        <w:t xml:space="preserve"> </w:t>
      </w:r>
      <w:r w:rsidRPr="006455CD">
        <w:rPr>
          <w:rFonts w:ascii="Garamond" w:hAnsi="Garamond"/>
          <w:sz w:val="24"/>
          <w:szCs w:val="24"/>
        </w:rPr>
        <w:t>è</w:t>
      </w:r>
      <w:r w:rsidRPr="006455CD">
        <w:rPr>
          <w:rFonts w:ascii="Garamond" w:hAnsi="Garamond"/>
          <w:spacing w:val="-5"/>
          <w:sz w:val="24"/>
          <w:szCs w:val="24"/>
        </w:rPr>
        <w:t xml:space="preserve"> </w:t>
      </w:r>
      <w:r w:rsidRPr="006455CD">
        <w:rPr>
          <w:rFonts w:ascii="Garamond" w:hAnsi="Garamond"/>
          <w:sz w:val="24"/>
          <w:szCs w:val="24"/>
        </w:rPr>
        <w:t>previsto</w:t>
      </w:r>
      <w:r w:rsidRPr="006455CD">
        <w:rPr>
          <w:rFonts w:ascii="Garamond" w:hAnsi="Garamond"/>
          <w:spacing w:val="-5"/>
          <w:sz w:val="24"/>
          <w:szCs w:val="24"/>
        </w:rPr>
        <w:t xml:space="preserve"> </w:t>
      </w:r>
      <w:r w:rsidRPr="006455CD">
        <w:rPr>
          <w:rFonts w:ascii="Garamond" w:hAnsi="Garamond"/>
          <w:sz w:val="24"/>
          <w:szCs w:val="24"/>
        </w:rPr>
        <w:t>per</w:t>
      </w:r>
      <w:r w:rsidRPr="006455CD">
        <w:rPr>
          <w:rFonts w:ascii="Garamond" w:hAnsi="Garamond"/>
          <w:spacing w:val="-3"/>
          <w:sz w:val="24"/>
          <w:szCs w:val="24"/>
        </w:rPr>
        <w:t xml:space="preserve"> </w:t>
      </w:r>
      <w:r w:rsidRPr="006455CD">
        <w:rPr>
          <w:rFonts w:ascii="Garamond" w:hAnsi="Garamond"/>
          <w:sz w:val="24"/>
          <w:szCs w:val="24"/>
        </w:rPr>
        <w:t>l’attività</w:t>
      </w:r>
      <w:r w:rsidRPr="006455CD">
        <w:rPr>
          <w:rFonts w:ascii="Garamond" w:hAnsi="Garamond"/>
          <w:spacing w:val="-5"/>
          <w:sz w:val="24"/>
          <w:szCs w:val="24"/>
        </w:rPr>
        <w:t xml:space="preserve"> </w:t>
      </w:r>
      <w:r w:rsidRPr="006455CD">
        <w:rPr>
          <w:rFonts w:ascii="Garamond" w:hAnsi="Garamond"/>
          <w:sz w:val="24"/>
          <w:szCs w:val="24"/>
        </w:rPr>
        <w:t>di</w:t>
      </w:r>
      <w:r w:rsidRPr="006455CD">
        <w:rPr>
          <w:rFonts w:ascii="Garamond" w:hAnsi="Garamond"/>
          <w:spacing w:val="-2"/>
          <w:sz w:val="24"/>
          <w:szCs w:val="24"/>
        </w:rPr>
        <w:t xml:space="preserve"> </w:t>
      </w:r>
      <w:r w:rsidRPr="006455CD">
        <w:rPr>
          <w:rFonts w:ascii="Garamond" w:hAnsi="Garamond"/>
          <w:sz w:val="24"/>
          <w:szCs w:val="24"/>
        </w:rPr>
        <w:t>co-</w:t>
      </w:r>
      <w:r w:rsidRPr="006455CD">
        <w:rPr>
          <w:rFonts w:ascii="Garamond" w:hAnsi="Garamond"/>
          <w:spacing w:val="-2"/>
          <w:sz w:val="24"/>
          <w:szCs w:val="24"/>
        </w:rPr>
        <w:t>progettazione.</w:t>
      </w:r>
    </w:p>
    <w:p w14:paraId="52EB7AEA" w14:textId="77777777" w:rsidR="00177F8E" w:rsidRDefault="00177F8E">
      <w:pPr>
        <w:pStyle w:val="Corpotesto"/>
        <w:ind w:left="0"/>
        <w:jc w:val="left"/>
      </w:pPr>
    </w:p>
    <w:p w14:paraId="12E9FB23" w14:textId="77777777" w:rsidR="00177F8E" w:rsidRPr="00132ADC" w:rsidRDefault="00137774" w:rsidP="00132ADC">
      <w:pPr>
        <w:pStyle w:val="Titolo1"/>
        <w:spacing w:line="276" w:lineRule="auto"/>
        <w:ind w:left="671"/>
        <w:jc w:val="left"/>
        <w:rPr>
          <w:rFonts w:ascii="Garamond" w:hAnsi="Garamond"/>
          <w:sz w:val="24"/>
          <w:szCs w:val="24"/>
        </w:rPr>
      </w:pPr>
      <w:r w:rsidRPr="00132ADC">
        <w:rPr>
          <w:rFonts w:ascii="Garamond" w:hAnsi="Garamond"/>
          <w:sz w:val="24"/>
          <w:szCs w:val="24"/>
        </w:rPr>
        <w:t>Art.</w:t>
      </w:r>
      <w:r w:rsidRPr="00132ADC">
        <w:rPr>
          <w:rFonts w:ascii="Garamond" w:hAnsi="Garamond"/>
          <w:spacing w:val="-7"/>
          <w:sz w:val="24"/>
          <w:szCs w:val="24"/>
        </w:rPr>
        <w:t xml:space="preserve"> </w:t>
      </w:r>
      <w:r w:rsidRPr="00132ADC">
        <w:rPr>
          <w:rFonts w:ascii="Garamond" w:hAnsi="Garamond"/>
          <w:sz w:val="24"/>
          <w:szCs w:val="24"/>
        </w:rPr>
        <w:t>4</w:t>
      </w:r>
      <w:r w:rsidRPr="00132ADC">
        <w:rPr>
          <w:rFonts w:ascii="Garamond" w:hAnsi="Garamond"/>
          <w:spacing w:val="-3"/>
          <w:sz w:val="24"/>
          <w:szCs w:val="24"/>
        </w:rPr>
        <w:t xml:space="preserve"> </w:t>
      </w:r>
      <w:r w:rsidRPr="00132ADC">
        <w:rPr>
          <w:rFonts w:ascii="Garamond" w:hAnsi="Garamond"/>
          <w:sz w:val="24"/>
          <w:szCs w:val="24"/>
        </w:rPr>
        <w:t>-</w:t>
      </w:r>
      <w:r w:rsidRPr="00132ADC">
        <w:rPr>
          <w:rFonts w:ascii="Garamond" w:hAnsi="Garamond"/>
          <w:spacing w:val="-1"/>
          <w:sz w:val="24"/>
          <w:szCs w:val="24"/>
        </w:rPr>
        <w:t xml:space="preserve"> </w:t>
      </w:r>
      <w:r w:rsidRPr="00132ADC">
        <w:rPr>
          <w:rFonts w:ascii="Garamond" w:hAnsi="Garamond"/>
          <w:sz w:val="24"/>
          <w:szCs w:val="24"/>
        </w:rPr>
        <w:t>Soggetti</w:t>
      </w:r>
      <w:r w:rsidRPr="00132ADC">
        <w:rPr>
          <w:rFonts w:ascii="Garamond" w:hAnsi="Garamond"/>
          <w:spacing w:val="-2"/>
          <w:sz w:val="24"/>
          <w:szCs w:val="24"/>
        </w:rPr>
        <w:t xml:space="preserve"> </w:t>
      </w:r>
      <w:r w:rsidRPr="00132ADC">
        <w:rPr>
          <w:rFonts w:ascii="Garamond" w:hAnsi="Garamond"/>
          <w:sz w:val="24"/>
          <w:szCs w:val="24"/>
        </w:rPr>
        <w:t>ammessi</w:t>
      </w:r>
      <w:r w:rsidRPr="00132ADC">
        <w:rPr>
          <w:rFonts w:ascii="Garamond" w:hAnsi="Garamond"/>
          <w:spacing w:val="-2"/>
          <w:sz w:val="24"/>
          <w:szCs w:val="24"/>
        </w:rPr>
        <w:t xml:space="preserve"> </w:t>
      </w:r>
      <w:r w:rsidRPr="00132ADC">
        <w:rPr>
          <w:rFonts w:ascii="Garamond" w:hAnsi="Garamond"/>
          <w:sz w:val="24"/>
          <w:szCs w:val="24"/>
        </w:rPr>
        <w:t>a</w:t>
      </w:r>
      <w:r w:rsidRPr="00132ADC">
        <w:rPr>
          <w:rFonts w:ascii="Garamond" w:hAnsi="Garamond"/>
          <w:spacing w:val="-4"/>
          <w:sz w:val="24"/>
          <w:szCs w:val="24"/>
        </w:rPr>
        <w:t xml:space="preserve"> </w:t>
      </w:r>
      <w:r w:rsidRPr="00132ADC">
        <w:rPr>
          <w:rFonts w:ascii="Garamond" w:hAnsi="Garamond"/>
          <w:sz w:val="24"/>
          <w:szCs w:val="24"/>
        </w:rPr>
        <w:t>partecipare</w:t>
      </w:r>
      <w:r w:rsidRPr="00132ADC">
        <w:rPr>
          <w:rFonts w:ascii="Garamond" w:hAnsi="Garamond"/>
          <w:spacing w:val="-6"/>
          <w:sz w:val="24"/>
          <w:szCs w:val="24"/>
        </w:rPr>
        <w:t xml:space="preserve"> </w:t>
      </w:r>
      <w:r w:rsidRPr="00132ADC">
        <w:rPr>
          <w:rFonts w:ascii="Garamond" w:hAnsi="Garamond"/>
          <w:sz w:val="24"/>
          <w:szCs w:val="24"/>
        </w:rPr>
        <w:t>all’Avviso</w:t>
      </w:r>
      <w:r w:rsidRPr="00132ADC">
        <w:rPr>
          <w:rFonts w:ascii="Garamond" w:hAnsi="Garamond"/>
          <w:spacing w:val="-4"/>
          <w:sz w:val="24"/>
          <w:szCs w:val="24"/>
        </w:rPr>
        <w:t xml:space="preserve"> </w:t>
      </w:r>
      <w:r w:rsidRPr="00132ADC">
        <w:rPr>
          <w:rFonts w:ascii="Garamond" w:hAnsi="Garamond"/>
          <w:sz w:val="24"/>
          <w:szCs w:val="24"/>
        </w:rPr>
        <w:t>e</w:t>
      </w:r>
      <w:r w:rsidRPr="00132ADC">
        <w:rPr>
          <w:rFonts w:ascii="Garamond" w:hAnsi="Garamond"/>
          <w:spacing w:val="-5"/>
          <w:sz w:val="24"/>
          <w:szCs w:val="24"/>
        </w:rPr>
        <w:t xml:space="preserve"> </w:t>
      </w:r>
      <w:r w:rsidRPr="00132ADC">
        <w:rPr>
          <w:rFonts w:ascii="Garamond" w:hAnsi="Garamond"/>
          <w:sz w:val="24"/>
          <w:szCs w:val="24"/>
        </w:rPr>
        <w:t>requisiti</w:t>
      </w:r>
      <w:r w:rsidRPr="00132ADC">
        <w:rPr>
          <w:rFonts w:ascii="Garamond" w:hAnsi="Garamond"/>
          <w:spacing w:val="-2"/>
          <w:sz w:val="24"/>
          <w:szCs w:val="24"/>
        </w:rPr>
        <w:t xml:space="preserve"> </w:t>
      </w:r>
      <w:r w:rsidRPr="00132ADC">
        <w:rPr>
          <w:rFonts w:ascii="Garamond" w:hAnsi="Garamond"/>
          <w:sz w:val="24"/>
          <w:szCs w:val="24"/>
        </w:rPr>
        <w:t>di</w:t>
      </w:r>
      <w:r w:rsidRPr="00132ADC">
        <w:rPr>
          <w:rFonts w:ascii="Garamond" w:hAnsi="Garamond"/>
          <w:spacing w:val="-3"/>
          <w:sz w:val="24"/>
          <w:szCs w:val="24"/>
        </w:rPr>
        <w:t xml:space="preserve"> </w:t>
      </w:r>
      <w:r w:rsidRPr="00132ADC">
        <w:rPr>
          <w:rFonts w:ascii="Garamond" w:hAnsi="Garamond"/>
          <w:spacing w:val="-2"/>
          <w:sz w:val="24"/>
          <w:szCs w:val="24"/>
        </w:rPr>
        <w:t>partecipazione</w:t>
      </w:r>
    </w:p>
    <w:p w14:paraId="35541C06" w14:textId="77777777" w:rsidR="00177F8E" w:rsidRPr="00132ADC" w:rsidRDefault="00177F8E" w:rsidP="00132ADC">
      <w:pPr>
        <w:pStyle w:val="Corpotesto"/>
        <w:spacing w:line="276" w:lineRule="auto"/>
        <w:ind w:left="0"/>
        <w:jc w:val="left"/>
        <w:rPr>
          <w:rFonts w:ascii="Garamond" w:hAnsi="Garamond"/>
          <w:b/>
          <w:sz w:val="24"/>
          <w:szCs w:val="24"/>
        </w:rPr>
      </w:pPr>
    </w:p>
    <w:p w14:paraId="50F83EE4" w14:textId="77777777" w:rsidR="00177F8E" w:rsidRPr="00132ADC" w:rsidRDefault="00137774" w:rsidP="00132ADC">
      <w:pPr>
        <w:pStyle w:val="Corpotesto"/>
        <w:spacing w:line="276" w:lineRule="auto"/>
        <w:ind w:right="138"/>
        <w:rPr>
          <w:rFonts w:ascii="Garamond" w:hAnsi="Garamond"/>
          <w:sz w:val="24"/>
          <w:szCs w:val="24"/>
        </w:rPr>
      </w:pPr>
      <w:r w:rsidRPr="00132ADC">
        <w:rPr>
          <w:rFonts w:ascii="Garamond" w:hAnsi="Garamond"/>
          <w:sz w:val="24"/>
          <w:szCs w:val="24"/>
        </w:rPr>
        <w:t>Nel rispetto</w:t>
      </w:r>
      <w:r w:rsidRPr="00132ADC">
        <w:rPr>
          <w:rFonts w:ascii="Garamond" w:hAnsi="Garamond"/>
          <w:spacing w:val="-1"/>
          <w:sz w:val="24"/>
          <w:szCs w:val="24"/>
        </w:rPr>
        <w:t xml:space="preserve"> </w:t>
      </w:r>
      <w:r w:rsidRPr="00132ADC">
        <w:rPr>
          <w:rFonts w:ascii="Garamond" w:hAnsi="Garamond"/>
          <w:sz w:val="24"/>
          <w:szCs w:val="24"/>
        </w:rPr>
        <w:t>dei</w:t>
      </w:r>
      <w:r w:rsidRPr="00132ADC">
        <w:rPr>
          <w:rFonts w:ascii="Garamond" w:hAnsi="Garamond"/>
          <w:spacing w:val="-1"/>
          <w:sz w:val="24"/>
          <w:szCs w:val="24"/>
        </w:rPr>
        <w:t xml:space="preserve"> </w:t>
      </w:r>
      <w:r w:rsidRPr="00132ADC">
        <w:rPr>
          <w:rFonts w:ascii="Garamond" w:hAnsi="Garamond"/>
          <w:sz w:val="24"/>
          <w:szCs w:val="24"/>
        </w:rPr>
        <w:t>principi di</w:t>
      </w:r>
      <w:r w:rsidRPr="00132ADC">
        <w:rPr>
          <w:rFonts w:ascii="Garamond" w:hAnsi="Garamond"/>
          <w:spacing w:val="-1"/>
          <w:sz w:val="24"/>
          <w:szCs w:val="24"/>
        </w:rPr>
        <w:t xml:space="preserve"> </w:t>
      </w:r>
      <w:r w:rsidRPr="00132ADC">
        <w:rPr>
          <w:rFonts w:ascii="Garamond" w:hAnsi="Garamond"/>
          <w:sz w:val="24"/>
          <w:szCs w:val="24"/>
        </w:rPr>
        <w:t>proporzionalità</w:t>
      </w:r>
      <w:r w:rsidRPr="00132ADC">
        <w:rPr>
          <w:rFonts w:ascii="Garamond" w:hAnsi="Garamond"/>
          <w:spacing w:val="-1"/>
          <w:sz w:val="24"/>
          <w:szCs w:val="24"/>
        </w:rPr>
        <w:t xml:space="preserve"> </w:t>
      </w:r>
      <w:r w:rsidRPr="00132ADC">
        <w:rPr>
          <w:rFonts w:ascii="Garamond" w:hAnsi="Garamond"/>
          <w:sz w:val="24"/>
          <w:szCs w:val="24"/>
        </w:rPr>
        <w:t>e</w:t>
      </w:r>
      <w:r w:rsidRPr="00132ADC">
        <w:rPr>
          <w:rFonts w:ascii="Garamond" w:hAnsi="Garamond"/>
          <w:spacing w:val="-1"/>
          <w:sz w:val="24"/>
          <w:szCs w:val="24"/>
        </w:rPr>
        <w:t xml:space="preserve"> </w:t>
      </w:r>
      <w:r w:rsidRPr="00132ADC">
        <w:rPr>
          <w:rFonts w:ascii="Garamond" w:hAnsi="Garamond"/>
          <w:sz w:val="24"/>
          <w:szCs w:val="24"/>
        </w:rPr>
        <w:t>di</w:t>
      </w:r>
      <w:r w:rsidRPr="00132ADC">
        <w:rPr>
          <w:rFonts w:ascii="Garamond" w:hAnsi="Garamond"/>
          <w:spacing w:val="-1"/>
          <w:sz w:val="24"/>
          <w:szCs w:val="24"/>
        </w:rPr>
        <w:t xml:space="preserve"> </w:t>
      </w:r>
      <w:r w:rsidRPr="00132ADC">
        <w:rPr>
          <w:rFonts w:ascii="Garamond" w:hAnsi="Garamond"/>
          <w:sz w:val="24"/>
          <w:szCs w:val="24"/>
        </w:rPr>
        <w:t>ragionevolezza</w:t>
      </w:r>
      <w:r w:rsidRPr="00132ADC">
        <w:rPr>
          <w:rFonts w:ascii="Garamond" w:hAnsi="Garamond"/>
          <w:spacing w:val="-1"/>
          <w:sz w:val="24"/>
          <w:szCs w:val="24"/>
        </w:rPr>
        <w:t xml:space="preserve"> </w:t>
      </w:r>
      <w:r w:rsidRPr="00132ADC">
        <w:rPr>
          <w:rFonts w:ascii="Garamond" w:hAnsi="Garamond"/>
          <w:sz w:val="24"/>
          <w:szCs w:val="24"/>
        </w:rPr>
        <w:t>e</w:t>
      </w:r>
      <w:r w:rsidRPr="00132ADC">
        <w:rPr>
          <w:rFonts w:ascii="Garamond" w:hAnsi="Garamond"/>
          <w:spacing w:val="-1"/>
          <w:sz w:val="24"/>
          <w:szCs w:val="24"/>
        </w:rPr>
        <w:t xml:space="preserve"> </w:t>
      </w:r>
      <w:r w:rsidRPr="00132ADC">
        <w:rPr>
          <w:rFonts w:ascii="Garamond" w:hAnsi="Garamond"/>
          <w:sz w:val="24"/>
          <w:szCs w:val="24"/>
        </w:rPr>
        <w:t>a</w:t>
      </w:r>
      <w:r w:rsidRPr="00132ADC">
        <w:rPr>
          <w:rFonts w:ascii="Garamond" w:hAnsi="Garamond"/>
          <w:spacing w:val="-1"/>
          <w:sz w:val="24"/>
          <w:szCs w:val="24"/>
        </w:rPr>
        <w:t xml:space="preserve"> </w:t>
      </w:r>
      <w:r w:rsidRPr="00132ADC">
        <w:rPr>
          <w:rFonts w:ascii="Garamond" w:hAnsi="Garamond"/>
          <w:sz w:val="24"/>
          <w:szCs w:val="24"/>
        </w:rPr>
        <w:t>norma di quanto</w:t>
      </w:r>
      <w:r w:rsidRPr="00132ADC">
        <w:rPr>
          <w:rFonts w:ascii="Garamond" w:hAnsi="Garamond"/>
          <w:spacing w:val="-1"/>
          <w:sz w:val="24"/>
          <w:szCs w:val="24"/>
        </w:rPr>
        <w:t xml:space="preserve"> </w:t>
      </w:r>
      <w:r w:rsidRPr="00132ADC">
        <w:rPr>
          <w:rFonts w:ascii="Garamond" w:hAnsi="Garamond"/>
          <w:sz w:val="24"/>
          <w:szCs w:val="24"/>
        </w:rPr>
        <w:t>disposto</w:t>
      </w:r>
      <w:r w:rsidRPr="00132ADC">
        <w:rPr>
          <w:rFonts w:ascii="Garamond" w:hAnsi="Garamond"/>
          <w:spacing w:val="-1"/>
          <w:sz w:val="24"/>
          <w:szCs w:val="24"/>
        </w:rPr>
        <w:t xml:space="preserve"> </w:t>
      </w:r>
      <w:r w:rsidRPr="00132ADC">
        <w:rPr>
          <w:rFonts w:ascii="Garamond" w:hAnsi="Garamond"/>
          <w:sz w:val="24"/>
          <w:szCs w:val="24"/>
        </w:rPr>
        <w:t>dall’art. 64, comma 2, del Decreto Legislativo n. 150/2022, sono ammessi a partecipare alla procedura gli Enti del Terzo Settore di cui all’art. 4 del D. Lgs. 117/2017, aventi oggetto sociale coerente con la presente procedura, che, in forma singola o a vario titolo associati, siano interessati alla realizzazione degli interventi sopra descritti.</w:t>
      </w:r>
    </w:p>
    <w:p w14:paraId="10A4123F" w14:textId="6CE3A3FA" w:rsidR="00177F8E" w:rsidRPr="00B75E01" w:rsidRDefault="00137774" w:rsidP="00B75E01">
      <w:pPr>
        <w:pStyle w:val="Corpotesto"/>
        <w:spacing w:line="276" w:lineRule="auto"/>
        <w:ind w:right="137"/>
        <w:rPr>
          <w:rFonts w:ascii="Garamond" w:hAnsi="Garamond"/>
          <w:spacing w:val="-1"/>
          <w:sz w:val="24"/>
          <w:szCs w:val="24"/>
        </w:rPr>
      </w:pPr>
      <w:r w:rsidRPr="00C0352A">
        <w:rPr>
          <w:rFonts w:ascii="Garamond" w:hAnsi="Garamond"/>
          <w:sz w:val="24"/>
          <w:szCs w:val="24"/>
        </w:rPr>
        <w:t>Per poter partecipare alla selezione, i soggetti interessati dovranno dichiarare, in sede di domanda di partecipazione, di essere</w:t>
      </w:r>
      <w:r w:rsidRPr="00C0352A">
        <w:rPr>
          <w:rFonts w:ascii="Garamond" w:hAnsi="Garamond"/>
          <w:spacing w:val="-3"/>
          <w:sz w:val="24"/>
          <w:szCs w:val="24"/>
        </w:rPr>
        <w:t xml:space="preserve"> </w:t>
      </w:r>
      <w:r w:rsidRPr="00C0352A">
        <w:rPr>
          <w:rFonts w:ascii="Garamond" w:hAnsi="Garamond"/>
          <w:sz w:val="24"/>
          <w:szCs w:val="24"/>
        </w:rPr>
        <w:t>stati</w:t>
      </w:r>
      <w:r w:rsidRPr="00C0352A">
        <w:rPr>
          <w:rFonts w:ascii="Garamond" w:hAnsi="Garamond"/>
          <w:spacing w:val="-1"/>
          <w:sz w:val="24"/>
          <w:szCs w:val="24"/>
        </w:rPr>
        <w:t xml:space="preserve"> </w:t>
      </w:r>
      <w:r w:rsidR="004F7049" w:rsidRPr="00C0352A">
        <w:rPr>
          <w:rFonts w:ascii="Garamond" w:hAnsi="Garamond"/>
          <w:spacing w:val="-1"/>
          <w:sz w:val="24"/>
          <w:szCs w:val="24"/>
        </w:rPr>
        <w:t>inseriti nell’apposito elenco all’esito della Conferenza locale del Distretto di Corte d’Appello di Perugia, tenutasi in data 01.07.2025, per la gestione del Centro di Giustizia Riparativa, di cui all’articolo 92 comma 2 del D. Lgs. 150/2022;</w:t>
      </w:r>
      <w:r w:rsidR="00B75E01" w:rsidRPr="00C0352A">
        <w:rPr>
          <w:rFonts w:ascii="Garamond" w:hAnsi="Garamond"/>
          <w:spacing w:val="-1"/>
          <w:sz w:val="24"/>
          <w:szCs w:val="24"/>
        </w:rPr>
        <w:t xml:space="preserve"> </w:t>
      </w:r>
      <w:r w:rsidRPr="00C0352A">
        <w:rPr>
          <w:rFonts w:ascii="Garamond" w:hAnsi="Garamond"/>
          <w:sz w:val="24"/>
          <w:szCs w:val="24"/>
        </w:rPr>
        <w:t>nonché di possedere i seguenti requisiti connessi con l’oggetto della presente procedura:</w:t>
      </w:r>
    </w:p>
    <w:p w14:paraId="015CA2D4" w14:textId="77777777" w:rsidR="00177F8E" w:rsidRPr="00132ADC" w:rsidRDefault="00137774" w:rsidP="00132ADC">
      <w:pPr>
        <w:pStyle w:val="Paragrafoelenco"/>
        <w:numPr>
          <w:ilvl w:val="0"/>
          <w:numId w:val="10"/>
        </w:numPr>
        <w:tabs>
          <w:tab w:val="left" w:pos="403"/>
        </w:tabs>
        <w:spacing w:line="276" w:lineRule="auto"/>
        <w:ind w:right="138" w:firstLine="0"/>
        <w:rPr>
          <w:rFonts w:ascii="Garamond" w:hAnsi="Garamond"/>
          <w:sz w:val="24"/>
          <w:szCs w:val="24"/>
        </w:rPr>
      </w:pPr>
      <w:r w:rsidRPr="00132ADC">
        <w:rPr>
          <w:rFonts w:ascii="Garamond" w:hAnsi="Garamond"/>
          <w:sz w:val="24"/>
          <w:szCs w:val="24"/>
        </w:rPr>
        <w:t>iscrizione al Registro Unico Nazionale del Terzo Settore (R.U.N.T.S.) di cui all’art. 45 del Codice del Terzo settore.</w:t>
      </w:r>
    </w:p>
    <w:p w14:paraId="3E3C5103" w14:textId="77777777" w:rsidR="00177F8E" w:rsidRPr="00132ADC" w:rsidRDefault="00137774" w:rsidP="00132ADC">
      <w:pPr>
        <w:pStyle w:val="Corpotesto"/>
        <w:spacing w:line="276" w:lineRule="auto"/>
        <w:ind w:right="139"/>
        <w:rPr>
          <w:rFonts w:ascii="Garamond" w:hAnsi="Garamond"/>
          <w:sz w:val="24"/>
          <w:szCs w:val="24"/>
        </w:rPr>
      </w:pPr>
      <w:r w:rsidRPr="00132ADC">
        <w:rPr>
          <w:rFonts w:ascii="Garamond" w:hAnsi="Garamond"/>
          <w:sz w:val="24"/>
          <w:szCs w:val="24"/>
        </w:rPr>
        <w:t>Le</w:t>
      </w:r>
      <w:r w:rsidRPr="00132ADC">
        <w:rPr>
          <w:rFonts w:ascii="Garamond" w:hAnsi="Garamond"/>
          <w:spacing w:val="-2"/>
          <w:sz w:val="24"/>
          <w:szCs w:val="24"/>
        </w:rPr>
        <w:t xml:space="preserve"> </w:t>
      </w:r>
      <w:r w:rsidRPr="00132ADC">
        <w:rPr>
          <w:rFonts w:ascii="Garamond" w:hAnsi="Garamond"/>
          <w:sz w:val="24"/>
          <w:szCs w:val="24"/>
        </w:rPr>
        <w:t>Cooperative</w:t>
      </w:r>
      <w:r w:rsidRPr="00132ADC">
        <w:rPr>
          <w:rFonts w:ascii="Garamond" w:hAnsi="Garamond"/>
          <w:spacing w:val="-1"/>
          <w:sz w:val="24"/>
          <w:szCs w:val="24"/>
        </w:rPr>
        <w:t xml:space="preserve"> </w:t>
      </w:r>
      <w:r w:rsidRPr="00132ADC">
        <w:rPr>
          <w:rFonts w:ascii="Garamond" w:hAnsi="Garamond"/>
          <w:sz w:val="24"/>
          <w:szCs w:val="24"/>
        </w:rPr>
        <w:t>Sociali</w:t>
      </w:r>
      <w:r w:rsidRPr="00132ADC">
        <w:rPr>
          <w:rFonts w:ascii="Garamond" w:hAnsi="Garamond"/>
          <w:spacing w:val="-1"/>
          <w:sz w:val="24"/>
          <w:szCs w:val="24"/>
        </w:rPr>
        <w:t xml:space="preserve"> </w:t>
      </w:r>
      <w:r w:rsidRPr="00132ADC">
        <w:rPr>
          <w:rFonts w:ascii="Garamond" w:hAnsi="Garamond"/>
          <w:i/>
          <w:sz w:val="24"/>
          <w:szCs w:val="24"/>
        </w:rPr>
        <w:t>ex</w:t>
      </w:r>
      <w:r w:rsidRPr="00132ADC">
        <w:rPr>
          <w:rFonts w:ascii="Garamond" w:hAnsi="Garamond"/>
          <w:i/>
          <w:spacing w:val="-12"/>
          <w:sz w:val="24"/>
          <w:szCs w:val="24"/>
        </w:rPr>
        <w:t xml:space="preserve"> </w:t>
      </w:r>
      <w:r w:rsidRPr="00132ADC">
        <w:rPr>
          <w:rFonts w:ascii="Garamond" w:hAnsi="Garamond"/>
          <w:i/>
          <w:sz w:val="24"/>
          <w:szCs w:val="24"/>
        </w:rPr>
        <w:t>lege</w:t>
      </w:r>
      <w:r w:rsidRPr="00132ADC">
        <w:rPr>
          <w:rFonts w:ascii="Garamond" w:hAnsi="Garamond"/>
          <w:i/>
          <w:spacing w:val="-14"/>
          <w:sz w:val="24"/>
          <w:szCs w:val="24"/>
        </w:rPr>
        <w:t xml:space="preserve"> </w:t>
      </w:r>
      <w:r w:rsidRPr="00132ADC">
        <w:rPr>
          <w:rFonts w:ascii="Garamond" w:hAnsi="Garamond"/>
          <w:sz w:val="24"/>
          <w:szCs w:val="24"/>
        </w:rPr>
        <w:t>n. 381/1991 devono</w:t>
      </w:r>
      <w:r w:rsidRPr="00132ADC">
        <w:rPr>
          <w:rFonts w:ascii="Garamond" w:hAnsi="Garamond"/>
          <w:spacing w:val="-1"/>
          <w:sz w:val="24"/>
          <w:szCs w:val="24"/>
        </w:rPr>
        <w:t xml:space="preserve"> </w:t>
      </w:r>
      <w:r w:rsidRPr="00132ADC">
        <w:rPr>
          <w:rFonts w:ascii="Garamond" w:hAnsi="Garamond"/>
          <w:sz w:val="24"/>
          <w:szCs w:val="24"/>
        </w:rPr>
        <w:t>essere</w:t>
      </w:r>
      <w:r w:rsidRPr="00132ADC">
        <w:rPr>
          <w:rFonts w:ascii="Garamond" w:hAnsi="Garamond"/>
          <w:spacing w:val="-2"/>
          <w:sz w:val="24"/>
          <w:szCs w:val="24"/>
        </w:rPr>
        <w:t xml:space="preserve"> </w:t>
      </w:r>
      <w:r w:rsidRPr="00132ADC">
        <w:rPr>
          <w:rFonts w:ascii="Garamond" w:hAnsi="Garamond"/>
          <w:sz w:val="24"/>
          <w:szCs w:val="24"/>
        </w:rPr>
        <w:t>iscritte</w:t>
      </w:r>
      <w:r w:rsidRPr="00132ADC">
        <w:rPr>
          <w:rFonts w:ascii="Garamond" w:hAnsi="Garamond"/>
          <w:spacing w:val="-2"/>
          <w:sz w:val="24"/>
          <w:szCs w:val="24"/>
        </w:rPr>
        <w:t xml:space="preserve"> </w:t>
      </w:r>
      <w:r w:rsidRPr="00132ADC">
        <w:rPr>
          <w:rFonts w:ascii="Garamond" w:hAnsi="Garamond"/>
          <w:sz w:val="24"/>
          <w:szCs w:val="24"/>
        </w:rPr>
        <w:t>nell’Albo</w:t>
      </w:r>
      <w:r w:rsidRPr="00132ADC">
        <w:rPr>
          <w:rFonts w:ascii="Garamond" w:hAnsi="Garamond"/>
          <w:spacing w:val="-1"/>
          <w:sz w:val="24"/>
          <w:szCs w:val="24"/>
        </w:rPr>
        <w:t xml:space="preserve"> </w:t>
      </w:r>
      <w:r w:rsidRPr="00132ADC">
        <w:rPr>
          <w:rFonts w:ascii="Garamond" w:hAnsi="Garamond"/>
          <w:sz w:val="24"/>
          <w:szCs w:val="24"/>
        </w:rPr>
        <w:t>Nazionale</w:t>
      </w:r>
      <w:r w:rsidRPr="00132ADC">
        <w:rPr>
          <w:rFonts w:ascii="Garamond" w:hAnsi="Garamond"/>
          <w:spacing w:val="-1"/>
          <w:sz w:val="24"/>
          <w:szCs w:val="24"/>
        </w:rPr>
        <w:t xml:space="preserve"> </w:t>
      </w:r>
      <w:r w:rsidRPr="00132ADC">
        <w:rPr>
          <w:rFonts w:ascii="Garamond" w:hAnsi="Garamond"/>
          <w:sz w:val="24"/>
          <w:szCs w:val="24"/>
        </w:rPr>
        <w:t>delle</w:t>
      </w:r>
      <w:r w:rsidRPr="00132ADC">
        <w:rPr>
          <w:rFonts w:ascii="Garamond" w:hAnsi="Garamond"/>
          <w:spacing w:val="-2"/>
          <w:sz w:val="24"/>
          <w:szCs w:val="24"/>
        </w:rPr>
        <w:t xml:space="preserve"> </w:t>
      </w:r>
      <w:r w:rsidRPr="00132ADC">
        <w:rPr>
          <w:rFonts w:ascii="Garamond" w:hAnsi="Garamond"/>
          <w:sz w:val="24"/>
          <w:szCs w:val="24"/>
        </w:rPr>
        <w:t>Società Cooperative ed all’Albo regionale delle Cooperative Sociali.</w:t>
      </w:r>
    </w:p>
    <w:p w14:paraId="2AFCB6C9" w14:textId="77777777" w:rsidR="00177F8E" w:rsidRPr="00132ADC" w:rsidRDefault="00137774" w:rsidP="00132ADC">
      <w:pPr>
        <w:pStyle w:val="Corpotesto"/>
        <w:spacing w:before="10" w:line="276" w:lineRule="auto"/>
        <w:ind w:right="138"/>
        <w:rPr>
          <w:rFonts w:ascii="Garamond" w:hAnsi="Garamond"/>
          <w:sz w:val="24"/>
          <w:szCs w:val="24"/>
        </w:rPr>
      </w:pPr>
      <w:r w:rsidRPr="00132ADC">
        <w:rPr>
          <w:rFonts w:ascii="Garamond" w:hAnsi="Garamond"/>
          <w:sz w:val="24"/>
          <w:szCs w:val="24"/>
        </w:rPr>
        <w:t>Le organizzazioni di volontariato, le associazioni di promozione sociale devono essere iscritte nei rispettivi albi, registri</w:t>
      </w:r>
      <w:r w:rsidRPr="00132ADC">
        <w:rPr>
          <w:rFonts w:ascii="Garamond" w:hAnsi="Garamond"/>
          <w:spacing w:val="-1"/>
          <w:sz w:val="24"/>
          <w:szCs w:val="24"/>
        </w:rPr>
        <w:t xml:space="preserve"> </w:t>
      </w:r>
      <w:r w:rsidRPr="00132ADC">
        <w:rPr>
          <w:rFonts w:ascii="Garamond" w:hAnsi="Garamond"/>
          <w:sz w:val="24"/>
          <w:szCs w:val="24"/>
        </w:rPr>
        <w:t>o elenchi regionali (qualora non fossero istituiti si considerano</w:t>
      </w:r>
      <w:r w:rsidRPr="00132ADC">
        <w:rPr>
          <w:rFonts w:ascii="Garamond" w:hAnsi="Garamond"/>
          <w:spacing w:val="-1"/>
          <w:sz w:val="24"/>
          <w:szCs w:val="24"/>
        </w:rPr>
        <w:t xml:space="preserve"> </w:t>
      </w:r>
      <w:r w:rsidRPr="00132ADC">
        <w:rPr>
          <w:rFonts w:ascii="Garamond" w:hAnsi="Garamond"/>
          <w:sz w:val="24"/>
          <w:szCs w:val="24"/>
        </w:rPr>
        <w:t>i rispettivi albi, registri o elenchi nazionali).</w:t>
      </w:r>
    </w:p>
    <w:p w14:paraId="3BFCF691" w14:textId="77777777" w:rsidR="00177F8E" w:rsidRPr="00132ADC" w:rsidRDefault="00137774" w:rsidP="00132ADC">
      <w:pPr>
        <w:pStyle w:val="Corpotesto"/>
        <w:spacing w:line="276" w:lineRule="auto"/>
        <w:ind w:right="138"/>
        <w:rPr>
          <w:rFonts w:ascii="Garamond" w:hAnsi="Garamond"/>
          <w:sz w:val="24"/>
          <w:szCs w:val="24"/>
        </w:rPr>
      </w:pPr>
      <w:r w:rsidRPr="00132ADC">
        <w:rPr>
          <w:rFonts w:ascii="Garamond" w:hAnsi="Garamond"/>
          <w:sz w:val="24"/>
          <w:szCs w:val="24"/>
        </w:rPr>
        <w:t>Gli altri soggetti senza scopo di lucro dovranno esibire copia dello statuto e atto costitutivo da cui evincere la compatibilità della natura giuridica e dello scopo sociale degli stessi soggetti</w:t>
      </w:r>
      <w:r w:rsidRPr="00132ADC">
        <w:rPr>
          <w:rFonts w:ascii="Garamond" w:hAnsi="Garamond"/>
          <w:spacing w:val="40"/>
          <w:sz w:val="24"/>
          <w:szCs w:val="24"/>
        </w:rPr>
        <w:t xml:space="preserve"> </w:t>
      </w:r>
      <w:r w:rsidRPr="00132ADC">
        <w:rPr>
          <w:rFonts w:ascii="Garamond" w:hAnsi="Garamond"/>
          <w:sz w:val="24"/>
          <w:szCs w:val="24"/>
        </w:rPr>
        <w:t>partecipanti con le attività oggetto dell’appalto.</w:t>
      </w:r>
    </w:p>
    <w:p w14:paraId="728BDF55" w14:textId="77777777" w:rsidR="00177F8E" w:rsidRPr="00132ADC" w:rsidRDefault="00137774" w:rsidP="00132ADC">
      <w:pPr>
        <w:pStyle w:val="Corpotesto"/>
        <w:spacing w:line="276" w:lineRule="auto"/>
        <w:ind w:right="138"/>
        <w:rPr>
          <w:rFonts w:ascii="Garamond" w:hAnsi="Garamond"/>
          <w:sz w:val="24"/>
          <w:szCs w:val="24"/>
        </w:rPr>
      </w:pPr>
      <w:r w:rsidRPr="00132ADC">
        <w:rPr>
          <w:rFonts w:ascii="Garamond" w:hAnsi="Garamond"/>
          <w:sz w:val="24"/>
          <w:szCs w:val="24"/>
        </w:rPr>
        <w:t>Si applica la normativa in materia di iscrizione e trasmigrazione degli ETS al RUNTS Registro Unico Nazionale del Terzo Settore.</w:t>
      </w:r>
    </w:p>
    <w:p w14:paraId="7B03A4BB" w14:textId="77777777" w:rsidR="00177F8E" w:rsidRPr="00132ADC" w:rsidRDefault="00137774" w:rsidP="00132ADC">
      <w:pPr>
        <w:pStyle w:val="Paragrafoelenco"/>
        <w:numPr>
          <w:ilvl w:val="0"/>
          <w:numId w:val="10"/>
        </w:numPr>
        <w:tabs>
          <w:tab w:val="left" w:pos="455"/>
        </w:tabs>
        <w:spacing w:line="276" w:lineRule="auto"/>
        <w:ind w:right="138" w:firstLine="0"/>
        <w:rPr>
          <w:rFonts w:ascii="Garamond" w:hAnsi="Garamond"/>
          <w:sz w:val="24"/>
          <w:szCs w:val="24"/>
        </w:rPr>
      </w:pPr>
      <w:r w:rsidRPr="00132ADC">
        <w:rPr>
          <w:rFonts w:ascii="Garamond" w:hAnsi="Garamond"/>
          <w:sz w:val="24"/>
          <w:szCs w:val="24"/>
        </w:rPr>
        <w:t xml:space="preserve">sussistenza di finalità statutarie e/o istituzionali congruenti con le attività progettuali della presente procedura, desumibili dall’atto costitutivo, dallo statuto o da analoga documentazione istituzionale prevista dalla specifica disciplina vigente in relazione alla natura del soggetto </w:t>
      </w:r>
      <w:r w:rsidRPr="00132ADC">
        <w:rPr>
          <w:rFonts w:ascii="Garamond" w:hAnsi="Garamond"/>
          <w:spacing w:val="-2"/>
          <w:sz w:val="24"/>
          <w:szCs w:val="24"/>
        </w:rPr>
        <w:t>partecipante.</w:t>
      </w:r>
    </w:p>
    <w:p w14:paraId="55D386A7" w14:textId="77777777" w:rsidR="00177F8E" w:rsidRPr="00132ADC" w:rsidRDefault="00137774" w:rsidP="00132ADC">
      <w:pPr>
        <w:pStyle w:val="Paragrafoelenco"/>
        <w:numPr>
          <w:ilvl w:val="0"/>
          <w:numId w:val="10"/>
        </w:numPr>
        <w:tabs>
          <w:tab w:val="left" w:pos="389"/>
        </w:tabs>
        <w:spacing w:before="1" w:line="276" w:lineRule="auto"/>
        <w:ind w:right="137" w:firstLine="0"/>
        <w:rPr>
          <w:rFonts w:ascii="Garamond" w:hAnsi="Garamond"/>
          <w:sz w:val="24"/>
          <w:szCs w:val="24"/>
        </w:rPr>
      </w:pPr>
      <w:r w:rsidRPr="00132ADC">
        <w:rPr>
          <w:rFonts w:ascii="Garamond" w:hAnsi="Garamond"/>
          <w:sz w:val="24"/>
          <w:szCs w:val="24"/>
        </w:rPr>
        <w:t>essere in possesso dei requisiti di idoneità morale e professionale per stipulare convenzioni con la Pubblica Amministrazione.</w:t>
      </w:r>
    </w:p>
    <w:p w14:paraId="2EE1A416" w14:textId="522EAA92" w:rsidR="00177F8E" w:rsidRPr="00132ADC" w:rsidRDefault="00137774" w:rsidP="00132ADC">
      <w:pPr>
        <w:pStyle w:val="Paragrafoelenco"/>
        <w:numPr>
          <w:ilvl w:val="0"/>
          <w:numId w:val="10"/>
        </w:numPr>
        <w:tabs>
          <w:tab w:val="left" w:pos="427"/>
        </w:tabs>
        <w:spacing w:line="276" w:lineRule="auto"/>
        <w:ind w:right="139" w:firstLine="0"/>
        <w:rPr>
          <w:rFonts w:ascii="Garamond" w:hAnsi="Garamond"/>
          <w:sz w:val="24"/>
          <w:szCs w:val="24"/>
        </w:rPr>
      </w:pPr>
      <w:r w:rsidRPr="00132ADC">
        <w:rPr>
          <w:rFonts w:ascii="Garamond" w:hAnsi="Garamond"/>
          <w:sz w:val="24"/>
          <w:szCs w:val="24"/>
        </w:rPr>
        <w:t xml:space="preserve">non aver concluso contratti di lavoro subordinato o autonomo o aver conferito incarichi a </w:t>
      </w:r>
      <w:r w:rsidRPr="00132ADC">
        <w:rPr>
          <w:rFonts w:ascii="Garamond" w:hAnsi="Garamond"/>
          <w:i/>
          <w:sz w:val="24"/>
          <w:szCs w:val="24"/>
        </w:rPr>
        <w:t xml:space="preserve">ex </w:t>
      </w:r>
      <w:r w:rsidRPr="00132ADC">
        <w:rPr>
          <w:rFonts w:ascii="Garamond" w:hAnsi="Garamond"/>
          <w:sz w:val="24"/>
          <w:szCs w:val="24"/>
        </w:rPr>
        <w:t xml:space="preserve">dipendenti del Comune di </w:t>
      </w:r>
      <w:r w:rsidR="00132ADC" w:rsidRPr="00132ADC">
        <w:rPr>
          <w:rFonts w:ascii="Garamond" w:hAnsi="Garamond"/>
          <w:sz w:val="24"/>
          <w:szCs w:val="24"/>
        </w:rPr>
        <w:t>Terni</w:t>
      </w:r>
      <w:r w:rsidRPr="00132ADC">
        <w:rPr>
          <w:rFonts w:ascii="Garamond" w:hAnsi="Garamond"/>
          <w:sz w:val="24"/>
          <w:szCs w:val="24"/>
        </w:rPr>
        <w:t xml:space="preserve"> (nel triennio successivo alla cessazione del rapporto) che abbiano esercitato poteri autoritativi o negoziali, nei confronti del Soggetto interessato al presente Avviso per </w:t>
      </w:r>
      <w:r w:rsidRPr="00132ADC">
        <w:rPr>
          <w:rFonts w:ascii="Garamond" w:hAnsi="Garamond"/>
          <w:sz w:val="24"/>
          <w:szCs w:val="24"/>
        </w:rPr>
        <w:lastRenderedPageBreak/>
        <w:t xml:space="preserve">conto del Comune di </w:t>
      </w:r>
      <w:r w:rsidR="00132ADC" w:rsidRPr="00132ADC">
        <w:rPr>
          <w:rFonts w:ascii="Garamond" w:hAnsi="Garamond"/>
          <w:sz w:val="24"/>
          <w:szCs w:val="24"/>
        </w:rPr>
        <w:t>Terni</w:t>
      </w:r>
      <w:r w:rsidRPr="00132ADC">
        <w:rPr>
          <w:rFonts w:ascii="Garamond" w:hAnsi="Garamond"/>
          <w:sz w:val="24"/>
          <w:szCs w:val="24"/>
        </w:rPr>
        <w:t>, negli ultimi tre anni di servizio.</w:t>
      </w:r>
    </w:p>
    <w:p w14:paraId="2160BDA8" w14:textId="77777777" w:rsidR="00177F8E" w:rsidRPr="00132ADC" w:rsidRDefault="00137774" w:rsidP="00132ADC">
      <w:pPr>
        <w:pStyle w:val="Paragrafoelenco"/>
        <w:numPr>
          <w:ilvl w:val="0"/>
          <w:numId w:val="10"/>
        </w:numPr>
        <w:tabs>
          <w:tab w:val="left" w:pos="394"/>
        </w:tabs>
        <w:spacing w:line="276" w:lineRule="auto"/>
        <w:ind w:right="139" w:firstLine="0"/>
        <w:rPr>
          <w:rFonts w:ascii="Garamond" w:hAnsi="Garamond"/>
          <w:sz w:val="24"/>
          <w:szCs w:val="24"/>
        </w:rPr>
      </w:pPr>
      <w:r w:rsidRPr="00132ADC">
        <w:rPr>
          <w:rFonts w:ascii="Garamond" w:hAnsi="Garamond"/>
          <w:sz w:val="24"/>
          <w:szCs w:val="24"/>
        </w:rPr>
        <w:t>essere in regola in materia di contribuzione previdenziale, assicurativa e infortunistica, per tutti</w:t>
      </w:r>
      <w:r w:rsidRPr="00132ADC">
        <w:rPr>
          <w:rFonts w:ascii="Garamond" w:hAnsi="Garamond"/>
          <w:spacing w:val="-1"/>
          <w:sz w:val="24"/>
          <w:szCs w:val="24"/>
        </w:rPr>
        <w:t xml:space="preserve"> </w:t>
      </w:r>
      <w:r w:rsidRPr="00132ADC">
        <w:rPr>
          <w:rFonts w:ascii="Garamond" w:hAnsi="Garamond"/>
          <w:sz w:val="24"/>
          <w:szCs w:val="24"/>
        </w:rPr>
        <w:t>i soggetti che hanno una posizione INAIL o INPS attiva e per tutto il personale volontario.</w:t>
      </w:r>
    </w:p>
    <w:p w14:paraId="17588B75" w14:textId="77777777" w:rsidR="00177F8E" w:rsidRPr="00132ADC" w:rsidRDefault="00137774" w:rsidP="00132ADC">
      <w:pPr>
        <w:pStyle w:val="Paragrafoelenco"/>
        <w:numPr>
          <w:ilvl w:val="0"/>
          <w:numId w:val="10"/>
        </w:numPr>
        <w:tabs>
          <w:tab w:val="left" w:pos="375"/>
        </w:tabs>
        <w:spacing w:line="276" w:lineRule="auto"/>
        <w:ind w:right="138" w:firstLine="0"/>
        <w:rPr>
          <w:rFonts w:ascii="Garamond" w:hAnsi="Garamond"/>
          <w:sz w:val="24"/>
          <w:szCs w:val="24"/>
        </w:rPr>
      </w:pPr>
      <w:r w:rsidRPr="00132ADC">
        <w:rPr>
          <w:rFonts w:ascii="Garamond" w:hAnsi="Garamond"/>
          <w:sz w:val="24"/>
          <w:szCs w:val="24"/>
        </w:rPr>
        <w:t>possedere una comprovata competenza ed esperienza nell’ambito degli interventi oggetto del presente Avviso almeno tra il 31.12.2018 ed il 31.12.2023, così come richiesto in sede di ricognizione dei servizi afferenti all’ambito della giustizia riparativa della Conferenza Locale;</w:t>
      </w:r>
    </w:p>
    <w:p w14:paraId="520D85EC" w14:textId="207F6F6B" w:rsidR="00177F8E" w:rsidRPr="00132ADC" w:rsidRDefault="00137774" w:rsidP="00132ADC">
      <w:pPr>
        <w:pStyle w:val="Paragrafoelenco"/>
        <w:numPr>
          <w:ilvl w:val="0"/>
          <w:numId w:val="10"/>
        </w:numPr>
        <w:tabs>
          <w:tab w:val="left" w:pos="451"/>
        </w:tabs>
        <w:spacing w:line="276" w:lineRule="auto"/>
        <w:ind w:right="140" w:firstLine="0"/>
        <w:rPr>
          <w:rFonts w:ascii="Garamond" w:hAnsi="Garamond"/>
          <w:sz w:val="24"/>
          <w:szCs w:val="24"/>
        </w:rPr>
      </w:pPr>
      <w:r w:rsidRPr="00132ADC">
        <w:rPr>
          <w:rFonts w:ascii="Garamond" w:hAnsi="Garamond"/>
          <w:sz w:val="24"/>
          <w:szCs w:val="24"/>
        </w:rPr>
        <w:t>disporre di un numero totale di massimo tre interpreti a tempo pieno o di un numero di interpreti a tempo parziale complessivamente corrispondente alle ore di servizio di tre interpreti a tempo pieno, che siano anche traduttori e, ove necessario, anche di lingue storiche riconosciute (articolo 4, comma 4, del testo relativo ai livelli essenziali ed uniformi delle prestazioni, c.d. LEP, così</w:t>
      </w:r>
      <w:r w:rsidRPr="00132ADC">
        <w:rPr>
          <w:rFonts w:ascii="Garamond" w:hAnsi="Garamond"/>
          <w:spacing w:val="6"/>
          <w:sz w:val="24"/>
          <w:szCs w:val="24"/>
        </w:rPr>
        <w:t xml:space="preserve"> </w:t>
      </w:r>
      <w:r w:rsidRPr="00132ADC">
        <w:rPr>
          <w:rFonts w:ascii="Garamond" w:hAnsi="Garamond"/>
          <w:sz w:val="24"/>
          <w:szCs w:val="24"/>
        </w:rPr>
        <w:t>come</w:t>
      </w:r>
      <w:r w:rsidRPr="00132ADC">
        <w:rPr>
          <w:rFonts w:ascii="Garamond" w:hAnsi="Garamond"/>
          <w:spacing w:val="-10"/>
          <w:sz w:val="24"/>
          <w:szCs w:val="24"/>
        </w:rPr>
        <w:t xml:space="preserve"> </w:t>
      </w:r>
      <w:r w:rsidRPr="00132ADC">
        <w:rPr>
          <w:rFonts w:ascii="Garamond" w:hAnsi="Garamond"/>
          <w:sz w:val="24"/>
          <w:szCs w:val="24"/>
        </w:rPr>
        <w:t>approvati</w:t>
      </w:r>
      <w:r w:rsidRPr="00132ADC">
        <w:rPr>
          <w:rFonts w:ascii="Garamond" w:hAnsi="Garamond"/>
          <w:spacing w:val="6"/>
          <w:sz w:val="24"/>
          <w:szCs w:val="24"/>
        </w:rPr>
        <w:t xml:space="preserve"> </w:t>
      </w:r>
      <w:r w:rsidRPr="00132ADC">
        <w:rPr>
          <w:rFonts w:ascii="Garamond" w:hAnsi="Garamond"/>
          <w:sz w:val="24"/>
          <w:szCs w:val="24"/>
        </w:rPr>
        <w:t>con</w:t>
      </w:r>
      <w:r w:rsidRPr="00132ADC">
        <w:rPr>
          <w:rFonts w:ascii="Garamond" w:hAnsi="Garamond"/>
          <w:spacing w:val="5"/>
          <w:sz w:val="24"/>
          <w:szCs w:val="24"/>
        </w:rPr>
        <w:t xml:space="preserve"> </w:t>
      </w:r>
      <w:r w:rsidRPr="00132ADC">
        <w:rPr>
          <w:rFonts w:ascii="Garamond" w:hAnsi="Garamond"/>
          <w:sz w:val="24"/>
          <w:szCs w:val="24"/>
        </w:rPr>
        <w:t>l’Intesa</w:t>
      </w:r>
      <w:r w:rsidRPr="00132ADC">
        <w:rPr>
          <w:rFonts w:ascii="Garamond" w:hAnsi="Garamond"/>
          <w:spacing w:val="4"/>
          <w:sz w:val="24"/>
          <w:szCs w:val="24"/>
        </w:rPr>
        <w:t xml:space="preserve"> </w:t>
      </w:r>
      <w:r w:rsidRPr="00132ADC">
        <w:rPr>
          <w:rFonts w:ascii="Garamond" w:hAnsi="Garamond"/>
          <w:sz w:val="24"/>
          <w:szCs w:val="24"/>
        </w:rPr>
        <w:t>sancita</w:t>
      </w:r>
      <w:r w:rsidRPr="00132ADC">
        <w:rPr>
          <w:rFonts w:ascii="Garamond" w:hAnsi="Garamond"/>
          <w:spacing w:val="7"/>
          <w:sz w:val="24"/>
          <w:szCs w:val="24"/>
        </w:rPr>
        <w:t xml:space="preserve"> </w:t>
      </w:r>
      <w:r w:rsidRPr="00132ADC">
        <w:rPr>
          <w:rFonts w:ascii="Garamond" w:hAnsi="Garamond"/>
          <w:sz w:val="24"/>
          <w:szCs w:val="24"/>
        </w:rPr>
        <w:t>dalla</w:t>
      </w:r>
      <w:r w:rsidRPr="00132ADC">
        <w:rPr>
          <w:rFonts w:ascii="Garamond" w:hAnsi="Garamond"/>
          <w:spacing w:val="4"/>
          <w:sz w:val="24"/>
          <w:szCs w:val="24"/>
        </w:rPr>
        <w:t xml:space="preserve"> </w:t>
      </w:r>
      <w:r w:rsidRPr="00132ADC">
        <w:rPr>
          <w:rFonts w:ascii="Garamond" w:hAnsi="Garamond"/>
          <w:sz w:val="24"/>
          <w:szCs w:val="24"/>
        </w:rPr>
        <w:t>Conferenza</w:t>
      </w:r>
      <w:r w:rsidRPr="00132ADC">
        <w:rPr>
          <w:rFonts w:ascii="Garamond" w:hAnsi="Garamond"/>
          <w:spacing w:val="4"/>
          <w:sz w:val="24"/>
          <w:szCs w:val="24"/>
        </w:rPr>
        <w:t xml:space="preserve"> </w:t>
      </w:r>
      <w:r w:rsidRPr="00132ADC">
        <w:rPr>
          <w:rFonts w:ascii="Garamond" w:hAnsi="Garamond"/>
          <w:sz w:val="24"/>
          <w:szCs w:val="24"/>
        </w:rPr>
        <w:t>Unificata</w:t>
      </w:r>
      <w:r w:rsidRPr="00132ADC">
        <w:rPr>
          <w:rFonts w:ascii="Garamond" w:hAnsi="Garamond"/>
          <w:spacing w:val="5"/>
          <w:sz w:val="24"/>
          <w:szCs w:val="24"/>
        </w:rPr>
        <w:t xml:space="preserve"> </w:t>
      </w:r>
      <w:r w:rsidRPr="00132ADC">
        <w:rPr>
          <w:rFonts w:ascii="Garamond" w:hAnsi="Garamond"/>
          <w:sz w:val="24"/>
          <w:szCs w:val="24"/>
        </w:rPr>
        <w:t>nella</w:t>
      </w:r>
      <w:r w:rsidRPr="00132ADC">
        <w:rPr>
          <w:rFonts w:ascii="Garamond" w:hAnsi="Garamond"/>
          <w:spacing w:val="4"/>
          <w:sz w:val="24"/>
          <w:szCs w:val="24"/>
        </w:rPr>
        <w:t xml:space="preserve"> </w:t>
      </w:r>
      <w:r w:rsidRPr="00132ADC">
        <w:rPr>
          <w:rFonts w:ascii="Garamond" w:hAnsi="Garamond"/>
          <w:sz w:val="24"/>
          <w:szCs w:val="24"/>
        </w:rPr>
        <w:t>seduta</w:t>
      </w:r>
      <w:r w:rsidRPr="00132ADC">
        <w:rPr>
          <w:rFonts w:ascii="Garamond" w:hAnsi="Garamond"/>
          <w:spacing w:val="4"/>
          <w:sz w:val="24"/>
          <w:szCs w:val="24"/>
        </w:rPr>
        <w:t xml:space="preserve"> </w:t>
      </w:r>
      <w:r w:rsidRPr="00132ADC">
        <w:rPr>
          <w:rFonts w:ascii="Garamond" w:hAnsi="Garamond"/>
          <w:sz w:val="24"/>
          <w:szCs w:val="24"/>
        </w:rPr>
        <w:t>straordinaria</w:t>
      </w:r>
      <w:r w:rsidRPr="00132ADC">
        <w:rPr>
          <w:rFonts w:ascii="Garamond" w:hAnsi="Garamond"/>
          <w:spacing w:val="5"/>
          <w:sz w:val="24"/>
          <w:szCs w:val="24"/>
        </w:rPr>
        <w:t xml:space="preserve"> </w:t>
      </w:r>
      <w:r w:rsidRPr="00132ADC">
        <w:rPr>
          <w:rFonts w:ascii="Garamond" w:hAnsi="Garamond"/>
          <w:sz w:val="24"/>
          <w:szCs w:val="24"/>
        </w:rPr>
        <w:t>del</w:t>
      </w:r>
      <w:r w:rsidRPr="00132ADC">
        <w:rPr>
          <w:rFonts w:ascii="Garamond" w:hAnsi="Garamond"/>
          <w:spacing w:val="7"/>
          <w:sz w:val="24"/>
          <w:szCs w:val="24"/>
        </w:rPr>
        <w:t xml:space="preserve"> </w:t>
      </w:r>
      <w:r w:rsidRPr="00132ADC">
        <w:rPr>
          <w:rFonts w:ascii="Garamond" w:hAnsi="Garamond"/>
          <w:spacing w:val="-10"/>
          <w:sz w:val="24"/>
          <w:szCs w:val="24"/>
        </w:rPr>
        <w:t>4</w:t>
      </w:r>
      <w:r w:rsidR="00132ADC" w:rsidRPr="00132ADC">
        <w:rPr>
          <w:rFonts w:ascii="Garamond" w:hAnsi="Garamond"/>
          <w:spacing w:val="-10"/>
          <w:sz w:val="24"/>
          <w:szCs w:val="24"/>
        </w:rPr>
        <w:t xml:space="preserve"> </w:t>
      </w:r>
      <w:r w:rsidRPr="00132ADC">
        <w:rPr>
          <w:rFonts w:ascii="Garamond" w:hAnsi="Garamond"/>
          <w:sz w:val="24"/>
          <w:szCs w:val="24"/>
        </w:rPr>
        <w:t>luglio</w:t>
      </w:r>
      <w:r w:rsidRPr="00132ADC">
        <w:rPr>
          <w:rFonts w:ascii="Garamond" w:hAnsi="Garamond"/>
          <w:spacing w:val="-2"/>
          <w:sz w:val="24"/>
          <w:szCs w:val="24"/>
        </w:rPr>
        <w:t xml:space="preserve"> </w:t>
      </w:r>
      <w:r w:rsidRPr="00132ADC">
        <w:rPr>
          <w:rFonts w:ascii="Garamond" w:hAnsi="Garamond"/>
          <w:sz w:val="24"/>
          <w:szCs w:val="24"/>
        </w:rPr>
        <w:t>2024,</w:t>
      </w:r>
      <w:r w:rsidRPr="00132ADC">
        <w:rPr>
          <w:rFonts w:ascii="Garamond" w:hAnsi="Garamond"/>
          <w:spacing w:val="-2"/>
          <w:sz w:val="24"/>
          <w:szCs w:val="24"/>
        </w:rPr>
        <w:t xml:space="preserve"> </w:t>
      </w:r>
      <w:r w:rsidRPr="00132ADC">
        <w:rPr>
          <w:rFonts w:ascii="Garamond" w:hAnsi="Garamond"/>
          <w:sz w:val="24"/>
          <w:szCs w:val="24"/>
        </w:rPr>
        <w:t>Rep.</w:t>
      </w:r>
      <w:r w:rsidRPr="00132ADC">
        <w:rPr>
          <w:rFonts w:ascii="Garamond" w:hAnsi="Garamond"/>
          <w:spacing w:val="-2"/>
          <w:sz w:val="24"/>
          <w:szCs w:val="24"/>
        </w:rPr>
        <w:t xml:space="preserve"> </w:t>
      </w:r>
      <w:r w:rsidRPr="00132ADC">
        <w:rPr>
          <w:rFonts w:ascii="Garamond" w:hAnsi="Garamond"/>
          <w:sz w:val="24"/>
          <w:szCs w:val="24"/>
        </w:rPr>
        <w:t>atti</w:t>
      </w:r>
      <w:r w:rsidRPr="00132ADC">
        <w:rPr>
          <w:rFonts w:ascii="Garamond" w:hAnsi="Garamond"/>
          <w:spacing w:val="-2"/>
          <w:sz w:val="24"/>
          <w:szCs w:val="24"/>
        </w:rPr>
        <w:t xml:space="preserve"> </w:t>
      </w:r>
      <w:r w:rsidRPr="00132ADC">
        <w:rPr>
          <w:rFonts w:ascii="Garamond" w:hAnsi="Garamond"/>
          <w:sz w:val="24"/>
          <w:szCs w:val="24"/>
        </w:rPr>
        <w:t>n.</w:t>
      </w:r>
      <w:r w:rsidRPr="00132ADC">
        <w:rPr>
          <w:rFonts w:ascii="Garamond" w:hAnsi="Garamond"/>
          <w:spacing w:val="-3"/>
          <w:sz w:val="24"/>
          <w:szCs w:val="24"/>
        </w:rPr>
        <w:t xml:space="preserve"> </w:t>
      </w:r>
      <w:r w:rsidRPr="00132ADC">
        <w:rPr>
          <w:rFonts w:ascii="Garamond" w:hAnsi="Garamond"/>
          <w:sz w:val="24"/>
          <w:szCs w:val="24"/>
        </w:rPr>
        <w:t>81/CU, secondo l’indirizzo operativo offerto, per</w:t>
      </w:r>
      <w:r w:rsidRPr="00132ADC">
        <w:rPr>
          <w:rFonts w:ascii="Garamond" w:hAnsi="Garamond"/>
          <w:spacing w:val="-2"/>
          <w:sz w:val="24"/>
          <w:szCs w:val="24"/>
        </w:rPr>
        <w:t xml:space="preserve"> </w:t>
      </w:r>
      <w:r w:rsidRPr="00132ADC">
        <w:rPr>
          <w:rFonts w:ascii="Garamond" w:hAnsi="Garamond"/>
          <w:sz w:val="24"/>
          <w:szCs w:val="24"/>
        </w:rPr>
        <w:t>la</w:t>
      </w:r>
      <w:r w:rsidRPr="00132ADC">
        <w:rPr>
          <w:rFonts w:ascii="Garamond" w:hAnsi="Garamond"/>
          <w:spacing w:val="-2"/>
          <w:sz w:val="24"/>
          <w:szCs w:val="24"/>
        </w:rPr>
        <w:t xml:space="preserve"> </w:t>
      </w:r>
      <w:r w:rsidRPr="00132ADC">
        <w:rPr>
          <w:rFonts w:ascii="Garamond" w:hAnsi="Garamond"/>
          <w:sz w:val="24"/>
          <w:szCs w:val="24"/>
        </w:rPr>
        <w:t>prima applicazione</w:t>
      </w:r>
      <w:r w:rsidRPr="00132ADC">
        <w:rPr>
          <w:rFonts w:ascii="Garamond" w:hAnsi="Garamond"/>
          <w:spacing w:val="-1"/>
          <w:sz w:val="24"/>
          <w:szCs w:val="24"/>
        </w:rPr>
        <w:t xml:space="preserve"> </w:t>
      </w:r>
      <w:r w:rsidRPr="00132ADC">
        <w:rPr>
          <w:rFonts w:ascii="Garamond" w:hAnsi="Garamond"/>
          <w:sz w:val="24"/>
          <w:szCs w:val="24"/>
        </w:rPr>
        <w:t>della normativa, da parte della Conferenza nazionale per la giustizia riparativa nella seduta del 14 maggio 2025);</w:t>
      </w:r>
    </w:p>
    <w:p w14:paraId="6BD799F4" w14:textId="77777777" w:rsidR="00177F8E" w:rsidRPr="00132ADC" w:rsidRDefault="00137774" w:rsidP="00132ADC">
      <w:pPr>
        <w:pStyle w:val="Paragrafoelenco"/>
        <w:numPr>
          <w:ilvl w:val="0"/>
          <w:numId w:val="10"/>
        </w:numPr>
        <w:tabs>
          <w:tab w:val="left" w:pos="426"/>
        </w:tabs>
        <w:spacing w:line="276" w:lineRule="auto"/>
        <w:ind w:right="137" w:firstLine="0"/>
        <w:rPr>
          <w:rFonts w:ascii="Garamond" w:hAnsi="Garamond"/>
          <w:sz w:val="24"/>
          <w:szCs w:val="24"/>
        </w:rPr>
      </w:pPr>
      <w:r w:rsidRPr="00132ADC">
        <w:rPr>
          <w:rFonts w:ascii="Garamond" w:hAnsi="Garamond"/>
          <w:sz w:val="24"/>
          <w:szCs w:val="24"/>
        </w:rPr>
        <w:t>disporre di sei mediatori esperti a tempo pieno o di un numero di mediatori esperti a tempo parziale complessivamente corrispondente alle ore di servizio di sei mediatori esperti a tempo</w:t>
      </w:r>
      <w:r w:rsidRPr="00132ADC">
        <w:rPr>
          <w:rFonts w:ascii="Garamond" w:hAnsi="Garamond"/>
          <w:spacing w:val="40"/>
          <w:sz w:val="24"/>
          <w:szCs w:val="24"/>
        </w:rPr>
        <w:t xml:space="preserve"> </w:t>
      </w:r>
      <w:r w:rsidRPr="00132ADC">
        <w:rPr>
          <w:rFonts w:ascii="Garamond" w:hAnsi="Garamond"/>
          <w:sz w:val="24"/>
          <w:szCs w:val="24"/>
        </w:rPr>
        <w:t>pieno (articolo 2, comma 3, secondo periodo, del suddetto testo LEP). I mediatori esperti devono essere in possesso di comprovata qualifica legale e inseriti nell’apposito elenco</w:t>
      </w:r>
      <w:r w:rsidRPr="00132ADC">
        <w:rPr>
          <w:rFonts w:ascii="Garamond" w:hAnsi="Garamond"/>
          <w:spacing w:val="-6"/>
          <w:sz w:val="24"/>
          <w:szCs w:val="24"/>
        </w:rPr>
        <w:t xml:space="preserve"> </w:t>
      </w:r>
      <w:r w:rsidRPr="00132ADC">
        <w:rPr>
          <w:rFonts w:ascii="Garamond" w:hAnsi="Garamond"/>
          <w:sz w:val="24"/>
          <w:szCs w:val="24"/>
        </w:rPr>
        <w:t>(articolo 2, comma 3, primo periodo, del suddetto testo LEP);</w:t>
      </w:r>
    </w:p>
    <w:p w14:paraId="122A0E9A" w14:textId="77777777" w:rsidR="00132ADC" w:rsidRDefault="00137774" w:rsidP="00132ADC">
      <w:pPr>
        <w:pStyle w:val="Paragrafoelenco"/>
        <w:numPr>
          <w:ilvl w:val="0"/>
          <w:numId w:val="10"/>
        </w:numPr>
        <w:tabs>
          <w:tab w:val="left" w:pos="330"/>
        </w:tabs>
        <w:spacing w:line="276" w:lineRule="auto"/>
        <w:ind w:right="138" w:firstLine="0"/>
        <w:rPr>
          <w:rFonts w:ascii="Garamond" w:hAnsi="Garamond"/>
          <w:sz w:val="24"/>
          <w:szCs w:val="24"/>
        </w:rPr>
      </w:pPr>
      <w:r w:rsidRPr="00132ADC">
        <w:rPr>
          <w:rFonts w:ascii="Garamond" w:hAnsi="Garamond"/>
          <w:sz w:val="24"/>
          <w:szCs w:val="24"/>
        </w:rPr>
        <w:t>disporre,</w:t>
      </w:r>
      <w:r w:rsidRPr="00132ADC">
        <w:rPr>
          <w:rFonts w:ascii="Garamond" w:hAnsi="Garamond"/>
          <w:spacing w:val="-1"/>
          <w:sz w:val="24"/>
          <w:szCs w:val="24"/>
        </w:rPr>
        <w:t xml:space="preserve"> </w:t>
      </w:r>
      <w:r w:rsidRPr="00132ADC">
        <w:rPr>
          <w:rFonts w:ascii="Garamond" w:hAnsi="Garamond"/>
          <w:sz w:val="24"/>
          <w:szCs w:val="24"/>
        </w:rPr>
        <w:t>all’avvio</w:t>
      </w:r>
      <w:r w:rsidRPr="00132ADC">
        <w:rPr>
          <w:rFonts w:ascii="Garamond" w:hAnsi="Garamond"/>
          <w:spacing w:val="-2"/>
          <w:sz w:val="24"/>
          <w:szCs w:val="24"/>
        </w:rPr>
        <w:t xml:space="preserve"> </w:t>
      </w:r>
      <w:r w:rsidRPr="00132ADC">
        <w:rPr>
          <w:rFonts w:ascii="Garamond" w:hAnsi="Garamond"/>
          <w:sz w:val="24"/>
          <w:szCs w:val="24"/>
        </w:rPr>
        <w:t>del</w:t>
      </w:r>
      <w:r w:rsidRPr="00132ADC">
        <w:rPr>
          <w:rFonts w:ascii="Garamond" w:hAnsi="Garamond"/>
          <w:spacing w:val="-1"/>
          <w:sz w:val="24"/>
          <w:szCs w:val="24"/>
        </w:rPr>
        <w:t xml:space="preserve"> </w:t>
      </w:r>
      <w:r w:rsidRPr="00132ADC">
        <w:rPr>
          <w:rFonts w:ascii="Garamond" w:hAnsi="Garamond"/>
          <w:sz w:val="24"/>
          <w:szCs w:val="24"/>
        </w:rPr>
        <w:t>servizio,</w:t>
      </w:r>
      <w:r w:rsidRPr="00132ADC">
        <w:rPr>
          <w:rFonts w:ascii="Garamond" w:hAnsi="Garamond"/>
          <w:spacing w:val="-2"/>
          <w:sz w:val="24"/>
          <w:szCs w:val="24"/>
        </w:rPr>
        <w:t xml:space="preserve"> </w:t>
      </w:r>
      <w:r w:rsidRPr="00132ADC">
        <w:rPr>
          <w:rFonts w:ascii="Garamond" w:hAnsi="Garamond"/>
          <w:sz w:val="24"/>
          <w:szCs w:val="24"/>
        </w:rPr>
        <w:t>di una</w:t>
      </w:r>
      <w:r w:rsidRPr="00132ADC">
        <w:rPr>
          <w:rFonts w:ascii="Garamond" w:hAnsi="Garamond"/>
          <w:spacing w:val="-1"/>
          <w:sz w:val="24"/>
          <w:szCs w:val="24"/>
        </w:rPr>
        <w:t xml:space="preserve"> </w:t>
      </w:r>
      <w:r w:rsidRPr="00132ADC">
        <w:rPr>
          <w:rFonts w:ascii="Garamond" w:hAnsi="Garamond"/>
          <w:sz w:val="24"/>
          <w:szCs w:val="24"/>
        </w:rPr>
        <w:t>sede da</w:t>
      </w:r>
      <w:r w:rsidRPr="00132ADC">
        <w:rPr>
          <w:rFonts w:ascii="Garamond" w:hAnsi="Garamond"/>
          <w:spacing w:val="-1"/>
          <w:sz w:val="24"/>
          <w:szCs w:val="24"/>
        </w:rPr>
        <w:t xml:space="preserve"> </w:t>
      </w:r>
      <w:r w:rsidRPr="00132ADC">
        <w:rPr>
          <w:rFonts w:ascii="Garamond" w:hAnsi="Garamond"/>
          <w:sz w:val="24"/>
          <w:szCs w:val="24"/>
        </w:rPr>
        <w:t>adibire</w:t>
      </w:r>
      <w:r w:rsidRPr="00132ADC">
        <w:rPr>
          <w:rFonts w:ascii="Garamond" w:hAnsi="Garamond"/>
          <w:spacing w:val="-2"/>
          <w:sz w:val="24"/>
          <w:szCs w:val="24"/>
        </w:rPr>
        <w:t xml:space="preserve"> </w:t>
      </w:r>
      <w:r w:rsidRPr="00132ADC">
        <w:rPr>
          <w:rFonts w:ascii="Garamond" w:hAnsi="Garamond"/>
          <w:sz w:val="24"/>
          <w:szCs w:val="24"/>
        </w:rPr>
        <w:t>a Centro</w:t>
      </w:r>
      <w:r w:rsidRPr="00132ADC">
        <w:rPr>
          <w:rFonts w:ascii="Garamond" w:hAnsi="Garamond"/>
          <w:spacing w:val="-1"/>
          <w:sz w:val="24"/>
          <w:szCs w:val="24"/>
        </w:rPr>
        <w:t xml:space="preserve"> </w:t>
      </w:r>
      <w:r w:rsidRPr="00132ADC">
        <w:rPr>
          <w:rFonts w:ascii="Garamond" w:hAnsi="Garamond"/>
          <w:sz w:val="24"/>
          <w:szCs w:val="24"/>
        </w:rPr>
        <w:t>di</w:t>
      </w:r>
      <w:r w:rsidRPr="00132ADC">
        <w:rPr>
          <w:rFonts w:ascii="Garamond" w:hAnsi="Garamond"/>
          <w:spacing w:val="-2"/>
          <w:sz w:val="24"/>
          <w:szCs w:val="24"/>
        </w:rPr>
        <w:t xml:space="preserve"> </w:t>
      </w:r>
      <w:r w:rsidRPr="00132ADC">
        <w:rPr>
          <w:rFonts w:ascii="Garamond" w:hAnsi="Garamond"/>
          <w:sz w:val="24"/>
          <w:szCs w:val="24"/>
        </w:rPr>
        <w:t>giustizia riparativa,</w:t>
      </w:r>
      <w:r w:rsidRPr="00132ADC">
        <w:rPr>
          <w:rFonts w:ascii="Garamond" w:hAnsi="Garamond"/>
          <w:spacing w:val="-1"/>
          <w:sz w:val="24"/>
          <w:szCs w:val="24"/>
        </w:rPr>
        <w:t xml:space="preserve"> </w:t>
      </w:r>
      <w:r w:rsidRPr="00132ADC">
        <w:rPr>
          <w:rFonts w:ascii="Garamond" w:hAnsi="Garamond"/>
          <w:sz w:val="24"/>
          <w:szCs w:val="24"/>
        </w:rPr>
        <w:t xml:space="preserve">presente nel territorio del Comune di </w:t>
      </w:r>
      <w:r w:rsidR="00132ADC">
        <w:rPr>
          <w:rFonts w:ascii="Garamond" w:hAnsi="Garamond"/>
          <w:sz w:val="24"/>
          <w:szCs w:val="24"/>
        </w:rPr>
        <w:t>Terni</w:t>
      </w:r>
    </w:p>
    <w:p w14:paraId="493A2312" w14:textId="37BE14A0" w:rsidR="00177F8E" w:rsidRPr="00132ADC" w:rsidRDefault="00137774" w:rsidP="00132ADC">
      <w:pPr>
        <w:pStyle w:val="Paragrafoelenco"/>
        <w:numPr>
          <w:ilvl w:val="0"/>
          <w:numId w:val="10"/>
        </w:numPr>
        <w:tabs>
          <w:tab w:val="left" w:pos="330"/>
        </w:tabs>
        <w:spacing w:line="276" w:lineRule="auto"/>
        <w:ind w:right="138" w:firstLine="0"/>
        <w:rPr>
          <w:rFonts w:ascii="Garamond" w:hAnsi="Garamond"/>
          <w:sz w:val="24"/>
          <w:szCs w:val="24"/>
        </w:rPr>
      </w:pPr>
      <w:r w:rsidRPr="00132ADC">
        <w:rPr>
          <w:rFonts w:ascii="Garamond" w:hAnsi="Garamond"/>
          <w:sz w:val="24"/>
          <w:szCs w:val="24"/>
        </w:rPr>
        <w:t>, che sia conforme alle prescrizioni di cui all’art. 3.3, lett. n.), del Protocollo d’Intesa;</w:t>
      </w:r>
    </w:p>
    <w:p w14:paraId="56604613" w14:textId="77777777" w:rsidR="00177F8E" w:rsidRPr="00132ADC" w:rsidRDefault="00137774" w:rsidP="00132ADC">
      <w:pPr>
        <w:pStyle w:val="Corpotesto"/>
        <w:spacing w:line="276" w:lineRule="auto"/>
        <w:ind w:right="138"/>
        <w:rPr>
          <w:rFonts w:ascii="Garamond" w:hAnsi="Garamond"/>
          <w:sz w:val="24"/>
          <w:szCs w:val="24"/>
        </w:rPr>
      </w:pPr>
      <w:r w:rsidRPr="00132ADC">
        <w:rPr>
          <w:rFonts w:ascii="Garamond" w:hAnsi="Garamond"/>
          <w:sz w:val="24"/>
          <w:szCs w:val="24"/>
        </w:rPr>
        <w:t>In caso di partecipazione di ETS in forma plurisoggettiva, fermo restando il possesso da parte di tutti i componenti dell’aggregazione dei requisiti generali previsti dal presente Avviso, i requisiti speciali dovranno essere posseduti in misura maggioritaria dal Soggetto concorrente designato come Capogruppo/Mandatario.</w:t>
      </w:r>
    </w:p>
    <w:p w14:paraId="466D2D41" w14:textId="77777777" w:rsidR="00177F8E" w:rsidRPr="00132ADC" w:rsidRDefault="00137774" w:rsidP="00132ADC">
      <w:pPr>
        <w:pStyle w:val="Corpotesto"/>
        <w:spacing w:line="276" w:lineRule="auto"/>
        <w:ind w:right="139"/>
        <w:rPr>
          <w:rFonts w:ascii="Garamond" w:hAnsi="Garamond"/>
          <w:sz w:val="24"/>
          <w:szCs w:val="24"/>
        </w:rPr>
      </w:pPr>
      <w:r w:rsidRPr="00132ADC">
        <w:rPr>
          <w:rFonts w:ascii="Garamond" w:hAnsi="Garamond"/>
          <w:sz w:val="24"/>
          <w:szCs w:val="24"/>
        </w:rPr>
        <w:t xml:space="preserve">Il possesso dei requisiti dovrà essere dichiarato dal legale rappresentante dell’Ente interessato ai sensi del D.P.R. 445/2000 e </w:t>
      </w:r>
      <w:proofErr w:type="spellStart"/>
      <w:proofErr w:type="gramStart"/>
      <w:r w:rsidRPr="00132ADC">
        <w:rPr>
          <w:rFonts w:ascii="Garamond" w:hAnsi="Garamond"/>
          <w:sz w:val="24"/>
          <w:szCs w:val="24"/>
        </w:rPr>
        <w:t>ss.mm.ii</w:t>
      </w:r>
      <w:proofErr w:type="spellEnd"/>
      <w:r w:rsidRPr="00132ADC">
        <w:rPr>
          <w:rFonts w:ascii="Garamond" w:hAnsi="Garamond"/>
          <w:sz w:val="24"/>
          <w:szCs w:val="24"/>
        </w:rPr>
        <w:t>..</w:t>
      </w:r>
      <w:proofErr w:type="gramEnd"/>
    </w:p>
    <w:p w14:paraId="656DF519" w14:textId="77777777" w:rsidR="00177F8E" w:rsidRPr="00132ADC" w:rsidRDefault="00137774" w:rsidP="00132ADC">
      <w:pPr>
        <w:pStyle w:val="Corpotesto"/>
        <w:spacing w:line="276" w:lineRule="auto"/>
        <w:ind w:right="140"/>
        <w:rPr>
          <w:rFonts w:ascii="Garamond" w:hAnsi="Garamond"/>
          <w:sz w:val="24"/>
          <w:szCs w:val="24"/>
        </w:rPr>
      </w:pPr>
      <w:r w:rsidRPr="00132ADC">
        <w:rPr>
          <w:rFonts w:ascii="Garamond" w:hAnsi="Garamond"/>
          <w:sz w:val="24"/>
          <w:szCs w:val="24"/>
        </w:rPr>
        <w:t>L’Amministrazione procedente effettuerà i controlli sull’effettivo possesso dei requisiti dichiarati e – in caso di accertamento del mancato possesso degli stessi – escluderà dalla procedura, in qualsiasi fase della stessa, il partecipante.</w:t>
      </w:r>
    </w:p>
    <w:p w14:paraId="46609BCB" w14:textId="77777777" w:rsidR="00177F8E" w:rsidRPr="00132ADC" w:rsidRDefault="00137774" w:rsidP="00132ADC">
      <w:pPr>
        <w:pStyle w:val="Corpotesto"/>
        <w:spacing w:line="276" w:lineRule="auto"/>
        <w:ind w:right="136"/>
        <w:rPr>
          <w:rFonts w:ascii="Garamond" w:hAnsi="Garamond"/>
          <w:sz w:val="24"/>
          <w:szCs w:val="24"/>
        </w:rPr>
      </w:pPr>
      <w:r w:rsidRPr="00132ADC">
        <w:rPr>
          <w:rFonts w:ascii="Garamond" w:hAnsi="Garamond"/>
          <w:sz w:val="24"/>
          <w:szCs w:val="24"/>
        </w:rPr>
        <w:t>Si rammenta che i requisiti dovranno essere posseduti per l’intera durata di svolgimento delle attività di co-progettazione.</w:t>
      </w:r>
    </w:p>
    <w:p w14:paraId="0345A12D" w14:textId="77777777" w:rsidR="00177F8E" w:rsidRPr="00132ADC" w:rsidRDefault="00137774" w:rsidP="00132ADC">
      <w:pPr>
        <w:pStyle w:val="Corpotesto"/>
        <w:spacing w:line="276" w:lineRule="auto"/>
        <w:ind w:right="137"/>
        <w:rPr>
          <w:rFonts w:ascii="Garamond" w:hAnsi="Garamond"/>
          <w:sz w:val="24"/>
          <w:szCs w:val="24"/>
        </w:rPr>
      </w:pPr>
      <w:r w:rsidRPr="00132ADC">
        <w:rPr>
          <w:rFonts w:ascii="Garamond" w:hAnsi="Garamond"/>
          <w:sz w:val="24"/>
          <w:szCs w:val="24"/>
        </w:rPr>
        <w:t>È ammessa la collaborazione con altre</w:t>
      </w:r>
      <w:r w:rsidRPr="00132ADC">
        <w:rPr>
          <w:rFonts w:ascii="Garamond" w:hAnsi="Garamond"/>
          <w:spacing w:val="-1"/>
          <w:sz w:val="24"/>
          <w:szCs w:val="24"/>
        </w:rPr>
        <w:t xml:space="preserve"> </w:t>
      </w:r>
      <w:r w:rsidRPr="00132ADC">
        <w:rPr>
          <w:rFonts w:ascii="Garamond" w:hAnsi="Garamond"/>
          <w:sz w:val="24"/>
          <w:szCs w:val="24"/>
        </w:rPr>
        <w:t>Associazioni di volontariato e</w:t>
      </w:r>
      <w:r w:rsidRPr="00132ADC">
        <w:rPr>
          <w:rFonts w:ascii="Garamond" w:hAnsi="Garamond"/>
          <w:spacing w:val="-1"/>
          <w:sz w:val="24"/>
          <w:szCs w:val="24"/>
        </w:rPr>
        <w:t xml:space="preserve"> </w:t>
      </w:r>
      <w:r w:rsidRPr="00132ADC">
        <w:rPr>
          <w:rFonts w:ascii="Garamond" w:hAnsi="Garamond"/>
          <w:sz w:val="24"/>
          <w:szCs w:val="24"/>
        </w:rPr>
        <w:t>di promozione sociale o di altri soggetti del Terzo Settore quali enti partner, la cui adesione al progetto dovrà essere preventivamente manifestata in sede di istanza di partecipazione con apposita attestazione indicante il ruolo che gli stessi andranno ad assumere.</w:t>
      </w:r>
    </w:p>
    <w:p w14:paraId="2144FA71" w14:textId="77777777" w:rsidR="00177F8E" w:rsidRPr="00C55060" w:rsidRDefault="00177F8E">
      <w:pPr>
        <w:pStyle w:val="Corpotesto"/>
        <w:spacing w:before="132"/>
        <w:ind w:left="0"/>
        <w:jc w:val="left"/>
        <w:rPr>
          <w:sz w:val="16"/>
          <w:szCs w:val="16"/>
        </w:rPr>
      </w:pPr>
    </w:p>
    <w:p w14:paraId="6E487247" w14:textId="77777777" w:rsidR="00177F8E" w:rsidRPr="00EA1B66" w:rsidRDefault="00137774">
      <w:pPr>
        <w:pStyle w:val="Titolo1"/>
        <w:spacing w:before="1"/>
        <w:ind w:right="2"/>
        <w:rPr>
          <w:rFonts w:ascii="Garamond" w:hAnsi="Garamond"/>
          <w:sz w:val="24"/>
          <w:szCs w:val="24"/>
        </w:rPr>
      </w:pPr>
      <w:r w:rsidRPr="00EA1B66">
        <w:rPr>
          <w:rFonts w:ascii="Garamond" w:hAnsi="Garamond"/>
          <w:sz w:val="24"/>
          <w:szCs w:val="24"/>
        </w:rPr>
        <w:t>Art.</w:t>
      </w:r>
      <w:r w:rsidRPr="00EA1B66">
        <w:rPr>
          <w:rFonts w:ascii="Garamond" w:hAnsi="Garamond"/>
          <w:spacing w:val="-6"/>
          <w:sz w:val="24"/>
          <w:szCs w:val="24"/>
        </w:rPr>
        <w:t xml:space="preserve"> </w:t>
      </w:r>
      <w:r w:rsidRPr="00EA1B66">
        <w:rPr>
          <w:rFonts w:ascii="Garamond" w:hAnsi="Garamond"/>
          <w:sz w:val="24"/>
          <w:szCs w:val="24"/>
        </w:rPr>
        <w:t>5</w:t>
      </w:r>
      <w:r w:rsidRPr="00EA1B66">
        <w:rPr>
          <w:rFonts w:ascii="Garamond" w:hAnsi="Garamond"/>
          <w:spacing w:val="-3"/>
          <w:sz w:val="24"/>
          <w:szCs w:val="24"/>
        </w:rPr>
        <w:t xml:space="preserve"> </w:t>
      </w:r>
      <w:r w:rsidRPr="00EA1B66">
        <w:rPr>
          <w:rFonts w:ascii="Garamond" w:hAnsi="Garamond"/>
          <w:sz w:val="24"/>
          <w:szCs w:val="24"/>
        </w:rPr>
        <w:t>-</w:t>
      </w:r>
      <w:r w:rsidRPr="00EA1B66">
        <w:rPr>
          <w:rFonts w:ascii="Garamond" w:hAnsi="Garamond"/>
          <w:spacing w:val="-2"/>
          <w:sz w:val="24"/>
          <w:szCs w:val="24"/>
        </w:rPr>
        <w:t xml:space="preserve"> </w:t>
      </w:r>
      <w:r w:rsidRPr="00EA1B66">
        <w:rPr>
          <w:rFonts w:ascii="Garamond" w:hAnsi="Garamond"/>
          <w:sz w:val="24"/>
          <w:szCs w:val="24"/>
        </w:rPr>
        <w:t>Modalità</w:t>
      </w:r>
      <w:r w:rsidRPr="00EA1B66">
        <w:rPr>
          <w:rFonts w:ascii="Garamond" w:hAnsi="Garamond"/>
          <w:spacing w:val="-4"/>
          <w:sz w:val="24"/>
          <w:szCs w:val="24"/>
        </w:rPr>
        <w:t xml:space="preserve"> </w:t>
      </w:r>
      <w:r w:rsidRPr="00EA1B66">
        <w:rPr>
          <w:rFonts w:ascii="Garamond" w:hAnsi="Garamond"/>
          <w:sz w:val="24"/>
          <w:szCs w:val="24"/>
        </w:rPr>
        <w:t>di</w:t>
      </w:r>
      <w:r w:rsidRPr="00EA1B66">
        <w:rPr>
          <w:rFonts w:ascii="Garamond" w:hAnsi="Garamond"/>
          <w:spacing w:val="-4"/>
          <w:sz w:val="24"/>
          <w:szCs w:val="24"/>
        </w:rPr>
        <w:t xml:space="preserve"> </w:t>
      </w:r>
      <w:r w:rsidRPr="00EA1B66">
        <w:rPr>
          <w:rFonts w:ascii="Garamond" w:hAnsi="Garamond"/>
          <w:sz w:val="24"/>
          <w:szCs w:val="24"/>
        </w:rPr>
        <w:t>partecipazione</w:t>
      </w:r>
      <w:r w:rsidRPr="00EA1B66">
        <w:rPr>
          <w:rFonts w:ascii="Garamond" w:hAnsi="Garamond"/>
          <w:spacing w:val="-4"/>
          <w:sz w:val="24"/>
          <w:szCs w:val="24"/>
        </w:rPr>
        <w:t xml:space="preserve"> </w:t>
      </w:r>
      <w:r w:rsidRPr="00EA1B66">
        <w:rPr>
          <w:rFonts w:ascii="Garamond" w:hAnsi="Garamond"/>
          <w:sz w:val="24"/>
          <w:szCs w:val="24"/>
        </w:rPr>
        <w:t>all’Avviso</w:t>
      </w:r>
      <w:r w:rsidRPr="00EA1B66">
        <w:rPr>
          <w:rFonts w:ascii="Garamond" w:hAnsi="Garamond"/>
          <w:spacing w:val="-4"/>
          <w:sz w:val="24"/>
          <w:szCs w:val="24"/>
        </w:rPr>
        <w:t xml:space="preserve"> </w:t>
      </w:r>
      <w:r w:rsidRPr="00EA1B66">
        <w:rPr>
          <w:rFonts w:ascii="Garamond" w:hAnsi="Garamond"/>
          <w:spacing w:val="-2"/>
          <w:sz w:val="24"/>
          <w:szCs w:val="24"/>
        </w:rPr>
        <w:t>Pubblico</w:t>
      </w:r>
    </w:p>
    <w:p w14:paraId="15AAC586" w14:textId="77777777" w:rsidR="00177F8E" w:rsidRDefault="00177F8E">
      <w:pPr>
        <w:pStyle w:val="Corpotesto"/>
        <w:ind w:left="0"/>
        <w:jc w:val="left"/>
        <w:rPr>
          <w:b/>
        </w:rPr>
      </w:pPr>
    </w:p>
    <w:p w14:paraId="68B1FCDA" w14:textId="75FEB139" w:rsidR="00177F8E" w:rsidRPr="00E81C95" w:rsidRDefault="00137774" w:rsidP="00E81C95">
      <w:pPr>
        <w:spacing w:line="276" w:lineRule="auto"/>
        <w:ind w:left="140" w:right="138"/>
        <w:jc w:val="both"/>
        <w:rPr>
          <w:rFonts w:ascii="Garamond" w:hAnsi="Garamond"/>
          <w:i/>
          <w:sz w:val="24"/>
          <w:szCs w:val="24"/>
        </w:rPr>
      </w:pPr>
      <w:r w:rsidRPr="00E81C95">
        <w:rPr>
          <w:rFonts w:ascii="Garamond" w:hAnsi="Garamond"/>
          <w:sz w:val="24"/>
          <w:szCs w:val="24"/>
        </w:rPr>
        <w:t xml:space="preserve">Per partecipare </w:t>
      </w:r>
      <w:r w:rsidRPr="00E46AC8">
        <w:rPr>
          <w:rFonts w:ascii="Garamond" w:hAnsi="Garamond"/>
          <w:sz w:val="24"/>
          <w:szCs w:val="24"/>
        </w:rPr>
        <w:t xml:space="preserve">all’Avviso Pubblico, che sarà pubblicato per </w:t>
      </w:r>
      <w:r w:rsidR="00EA1B66" w:rsidRPr="00E46AC8">
        <w:rPr>
          <w:rFonts w:ascii="Garamond" w:hAnsi="Garamond"/>
          <w:sz w:val="24"/>
          <w:szCs w:val="24"/>
        </w:rPr>
        <w:t xml:space="preserve">15 (quindici) </w:t>
      </w:r>
      <w:r w:rsidRPr="00E46AC8">
        <w:rPr>
          <w:rFonts w:ascii="Garamond" w:hAnsi="Garamond"/>
          <w:sz w:val="24"/>
          <w:szCs w:val="24"/>
        </w:rPr>
        <w:t xml:space="preserve">giorni consecutivi sul sito </w:t>
      </w:r>
      <w:r w:rsidRPr="00E46AC8">
        <w:rPr>
          <w:rFonts w:ascii="Garamond" w:hAnsi="Garamond"/>
          <w:i/>
          <w:sz w:val="24"/>
          <w:szCs w:val="24"/>
        </w:rPr>
        <w:t xml:space="preserve">internet </w:t>
      </w:r>
      <w:r w:rsidRPr="00E46AC8">
        <w:rPr>
          <w:rFonts w:ascii="Garamond" w:hAnsi="Garamond"/>
          <w:sz w:val="24"/>
          <w:szCs w:val="24"/>
        </w:rPr>
        <w:t xml:space="preserve">del Comune di </w:t>
      </w:r>
      <w:r w:rsidR="00EA1B66" w:rsidRPr="00E46AC8">
        <w:rPr>
          <w:rFonts w:ascii="Garamond" w:hAnsi="Garamond"/>
          <w:sz w:val="24"/>
          <w:szCs w:val="24"/>
        </w:rPr>
        <w:t>Terni</w:t>
      </w:r>
      <w:r w:rsidRPr="00E46AC8">
        <w:rPr>
          <w:rFonts w:ascii="Garamond" w:hAnsi="Garamond"/>
          <w:sz w:val="24"/>
          <w:szCs w:val="24"/>
        </w:rPr>
        <w:t>,</w:t>
      </w:r>
      <w:r w:rsidRPr="00E81C95">
        <w:rPr>
          <w:rFonts w:ascii="Garamond" w:hAnsi="Garamond"/>
          <w:sz w:val="24"/>
          <w:szCs w:val="24"/>
        </w:rPr>
        <w:t xml:space="preserve"> gli Enti interessati dovranno manifestare il proprio interesse presentando apposita proposta di partecipazione, da indirizzare al Comune di </w:t>
      </w:r>
      <w:r w:rsidR="00EA1B66" w:rsidRPr="00E81C95">
        <w:rPr>
          <w:rFonts w:ascii="Garamond" w:hAnsi="Garamond"/>
          <w:sz w:val="24"/>
          <w:szCs w:val="24"/>
        </w:rPr>
        <w:t>Terni</w:t>
      </w:r>
      <w:r w:rsidRPr="00E81C95">
        <w:rPr>
          <w:rFonts w:ascii="Garamond" w:hAnsi="Garamond"/>
          <w:sz w:val="24"/>
          <w:szCs w:val="24"/>
        </w:rPr>
        <w:t>, esclusivamente a</w:t>
      </w:r>
      <w:r w:rsidRPr="00E81C95">
        <w:rPr>
          <w:rFonts w:ascii="Garamond" w:hAnsi="Garamond"/>
          <w:spacing w:val="-2"/>
          <w:sz w:val="24"/>
          <w:szCs w:val="24"/>
        </w:rPr>
        <w:t xml:space="preserve"> </w:t>
      </w:r>
      <w:r w:rsidRPr="00E81C95">
        <w:rPr>
          <w:rFonts w:ascii="Garamond" w:hAnsi="Garamond"/>
          <w:sz w:val="24"/>
          <w:szCs w:val="24"/>
        </w:rPr>
        <w:t>mezzo</w:t>
      </w:r>
      <w:r w:rsidRPr="00E81C95">
        <w:rPr>
          <w:rFonts w:ascii="Garamond" w:hAnsi="Garamond"/>
          <w:spacing w:val="-2"/>
          <w:sz w:val="24"/>
          <w:szCs w:val="24"/>
        </w:rPr>
        <w:t xml:space="preserve"> </w:t>
      </w:r>
      <w:r w:rsidRPr="00E81C95">
        <w:rPr>
          <w:rFonts w:ascii="Garamond" w:hAnsi="Garamond"/>
          <w:sz w:val="24"/>
          <w:szCs w:val="24"/>
        </w:rPr>
        <w:t>PEC</w:t>
      </w:r>
      <w:r w:rsidRPr="00E81C95">
        <w:rPr>
          <w:rFonts w:ascii="Garamond" w:hAnsi="Garamond"/>
          <w:spacing w:val="-3"/>
          <w:sz w:val="24"/>
          <w:szCs w:val="24"/>
        </w:rPr>
        <w:t xml:space="preserve"> </w:t>
      </w:r>
      <w:r w:rsidRPr="00E81C95">
        <w:rPr>
          <w:rFonts w:ascii="Garamond" w:hAnsi="Garamond"/>
          <w:sz w:val="24"/>
          <w:szCs w:val="24"/>
        </w:rPr>
        <w:t>all’indirizzo</w:t>
      </w:r>
      <w:r w:rsidRPr="00E81C95">
        <w:rPr>
          <w:rFonts w:ascii="Garamond" w:hAnsi="Garamond"/>
          <w:spacing w:val="-1"/>
          <w:sz w:val="24"/>
          <w:szCs w:val="24"/>
        </w:rPr>
        <w:t xml:space="preserve"> </w:t>
      </w:r>
      <w:hyperlink r:id="rId11" w:history="1">
        <w:r w:rsidR="00EA1B66" w:rsidRPr="00E81C95">
          <w:rPr>
            <w:rStyle w:val="Collegamentoipertestuale"/>
            <w:rFonts w:ascii="Garamond" w:hAnsi="Garamond"/>
            <w:spacing w:val="-1"/>
            <w:sz w:val="24"/>
            <w:szCs w:val="24"/>
          </w:rPr>
          <w:t>comune.terni@postacert.umbria.it</w:t>
        </w:r>
      </w:hyperlink>
      <w:r w:rsidR="00EA1B66" w:rsidRPr="00E81C95">
        <w:rPr>
          <w:rFonts w:ascii="Garamond" w:hAnsi="Garamond"/>
          <w:spacing w:val="-1"/>
          <w:sz w:val="24"/>
          <w:szCs w:val="24"/>
        </w:rPr>
        <w:t xml:space="preserve"> </w:t>
      </w:r>
      <w:r w:rsidRPr="007E517C">
        <w:rPr>
          <w:rFonts w:ascii="Garamond" w:hAnsi="Garamond"/>
          <w:sz w:val="24"/>
          <w:szCs w:val="24"/>
        </w:rPr>
        <w:t>entro</w:t>
      </w:r>
      <w:r w:rsidRPr="007E517C">
        <w:rPr>
          <w:rFonts w:ascii="Garamond" w:hAnsi="Garamond"/>
          <w:spacing w:val="-2"/>
          <w:sz w:val="24"/>
          <w:szCs w:val="24"/>
        </w:rPr>
        <w:t xml:space="preserve"> </w:t>
      </w:r>
      <w:r w:rsidRPr="007E517C">
        <w:rPr>
          <w:rFonts w:ascii="Garamond" w:hAnsi="Garamond"/>
          <w:sz w:val="24"/>
          <w:szCs w:val="24"/>
        </w:rPr>
        <w:t>e</w:t>
      </w:r>
      <w:r w:rsidRPr="007E517C">
        <w:rPr>
          <w:rFonts w:ascii="Garamond" w:hAnsi="Garamond"/>
          <w:spacing w:val="-2"/>
          <w:sz w:val="24"/>
          <w:szCs w:val="24"/>
        </w:rPr>
        <w:t xml:space="preserve"> </w:t>
      </w:r>
      <w:r w:rsidRPr="007E517C">
        <w:rPr>
          <w:rFonts w:ascii="Garamond" w:hAnsi="Garamond"/>
          <w:sz w:val="24"/>
          <w:szCs w:val="24"/>
        </w:rPr>
        <w:t>non</w:t>
      </w:r>
      <w:r w:rsidRPr="007E517C">
        <w:rPr>
          <w:rFonts w:ascii="Garamond" w:hAnsi="Garamond"/>
          <w:spacing w:val="-2"/>
          <w:sz w:val="24"/>
          <w:szCs w:val="24"/>
        </w:rPr>
        <w:t xml:space="preserve"> </w:t>
      </w:r>
      <w:r w:rsidRPr="007E517C">
        <w:rPr>
          <w:rFonts w:ascii="Garamond" w:hAnsi="Garamond"/>
          <w:sz w:val="24"/>
          <w:szCs w:val="24"/>
        </w:rPr>
        <w:t>oltre</w:t>
      </w:r>
      <w:r w:rsidRPr="007E517C">
        <w:rPr>
          <w:rFonts w:ascii="Garamond" w:hAnsi="Garamond"/>
          <w:spacing w:val="-4"/>
          <w:sz w:val="24"/>
          <w:szCs w:val="24"/>
        </w:rPr>
        <w:t xml:space="preserve"> </w:t>
      </w:r>
      <w:r w:rsidRPr="007E517C">
        <w:rPr>
          <w:rFonts w:ascii="Garamond" w:hAnsi="Garamond"/>
          <w:sz w:val="24"/>
          <w:szCs w:val="24"/>
        </w:rPr>
        <w:t>le</w:t>
      </w:r>
      <w:r w:rsidRPr="007E517C">
        <w:rPr>
          <w:rFonts w:ascii="Garamond" w:hAnsi="Garamond"/>
          <w:spacing w:val="-2"/>
          <w:sz w:val="24"/>
          <w:szCs w:val="24"/>
        </w:rPr>
        <w:t xml:space="preserve"> </w:t>
      </w:r>
      <w:r w:rsidRPr="007E517C">
        <w:rPr>
          <w:rFonts w:ascii="Garamond" w:hAnsi="Garamond"/>
          <w:sz w:val="24"/>
          <w:szCs w:val="24"/>
        </w:rPr>
        <w:t xml:space="preserve">ore </w:t>
      </w:r>
      <w:r w:rsidRPr="007E517C">
        <w:rPr>
          <w:rFonts w:ascii="Garamond" w:hAnsi="Garamond"/>
          <w:spacing w:val="-6"/>
          <w:sz w:val="24"/>
          <w:szCs w:val="24"/>
        </w:rPr>
        <w:t xml:space="preserve">12:00 del giorno </w:t>
      </w:r>
      <w:r w:rsidR="007E517C" w:rsidRPr="007E517C">
        <w:rPr>
          <w:rFonts w:ascii="Garamond" w:hAnsi="Garamond"/>
          <w:spacing w:val="-6"/>
          <w:sz w:val="24"/>
          <w:szCs w:val="24"/>
        </w:rPr>
        <w:t xml:space="preserve">06/02/2026 </w:t>
      </w:r>
      <w:r w:rsidRPr="007E517C">
        <w:rPr>
          <w:rFonts w:ascii="Garamond" w:hAnsi="Garamond"/>
          <w:spacing w:val="-6"/>
          <w:sz w:val="24"/>
          <w:szCs w:val="24"/>
        </w:rPr>
        <w:t xml:space="preserve"> </w:t>
      </w:r>
      <w:r w:rsidRPr="00E81C95">
        <w:rPr>
          <w:rFonts w:ascii="Garamond" w:hAnsi="Garamond"/>
          <w:spacing w:val="-6"/>
          <w:sz w:val="24"/>
          <w:szCs w:val="24"/>
        </w:rPr>
        <w:t xml:space="preserve">indicando in oggetto la dicitura </w:t>
      </w:r>
      <w:r w:rsidRPr="00E81C95">
        <w:rPr>
          <w:rFonts w:ascii="Garamond" w:hAnsi="Garamond"/>
          <w:i/>
          <w:spacing w:val="-6"/>
          <w:sz w:val="24"/>
          <w:szCs w:val="24"/>
        </w:rPr>
        <w:t>“MANIFESTAZIONE</w:t>
      </w:r>
      <w:r w:rsidRPr="00E81C95">
        <w:rPr>
          <w:rFonts w:ascii="Garamond" w:hAnsi="Garamond"/>
          <w:i/>
          <w:spacing w:val="-15"/>
          <w:sz w:val="24"/>
          <w:szCs w:val="24"/>
        </w:rPr>
        <w:t xml:space="preserve"> </w:t>
      </w:r>
      <w:r w:rsidRPr="00E81C95">
        <w:rPr>
          <w:rFonts w:ascii="Garamond" w:hAnsi="Garamond"/>
          <w:i/>
          <w:spacing w:val="-6"/>
          <w:sz w:val="24"/>
          <w:szCs w:val="24"/>
        </w:rPr>
        <w:t>DI</w:t>
      </w:r>
      <w:r w:rsidRPr="00E81C95">
        <w:rPr>
          <w:rFonts w:ascii="Garamond" w:hAnsi="Garamond"/>
          <w:i/>
          <w:spacing w:val="-14"/>
          <w:sz w:val="24"/>
          <w:szCs w:val="24"/>
        </w:rPr>
        <w:t xml:space="preserve"> </w:t>
      </w:r>
      <w:r w:rsidRPr="00E81C95">
        <w:rPr>
          <w:rFonts w:ascii="Garamond" w:hAnsi="Garamond"/>
          <w:i/>
          <w:spacing w:val="-6"/>
          <w:sz w:val="24"/>
          <w:szCs w:val="24"/>
        </w:rPr>
        <w:t>INTERESSE</w:t>
      </w:r>
      <w:r w:rsidRPr="00E81C95">
        <w:rPr>
          <w:rFonts w:ascii="Garamond" w:hAnsi="Garamond"/>
          <w:i/>
          <w:spacing w:val="-14"/>
          <w:sz w:val="24"/>
          <w:szCs w:val="24"/>
        </w:rPr>
        <w:t xml:space="preserve"> </w:t>
      </w:r>
      <w:r w:rsidRPr="00E81C95">
        <w:rPr>
          <w:rFonts w:ascii="Garamond" w:hAnsi="Garamond"/>
          <w:i/>
          <w:spacing w:val="-6"/>
          <w:sz w:val="24"/>
          <w:szCs w:val="24"/>
        </w:rPr>
        <w:t xml:space="preserve">– </w:t>
      </w:r>
      <w:r w:rsidRPr="00E81C95">
        <w:rPr>
          <w:rFonts w:ascii="Garamond" w:hAnsi="Garamond"/>
          <w:i/>
          <w:w w:val="85"/>
          <w:sz w:val="24"/>
          <w:szCs w:val="24"/>
        </w:rPr>
        <w:t xml:space="preserve">AVVISO PUBBLICO FINALIZZATO ALL’INDIVIDUAZIONE DI UN SOGGETTO DEL TERZO SETTORE </w:t>
      </w:r>
      <w:r w:rsidRPr="00E81C95">
        <w:rPr>
          <w:rFonts w:ascii="Garamond" w:hAnsi="Garamond"/>
          <w:i/>
          <w:w w:val="90"/>
          <w:sz w:val="24"/>
          <w:szCs w:val="24"/>
        </w:rPr>
        <w:t>DISPONIBILE</w:t>
      </w:r>
      <w:r w:rsidRPr="00E81C95">
        <w:rPr>
          <w:rFonts w:ascii="Garamond" w:hAnsi="Garamond"/>
          <w:i/>
          <w:spacing w:val="-2"/>
          <w:w w:val="90"/>
          <w:sz w:val="24"/>
          <w:szCs w:val="24"/>
        </w:rPr>
        <w:t xml:space="preserve"> </w:t>
      </w:r>
      <w:r w:rsidRPr="00E81C95">
        <w:rPr>
          <w:rFonts w:ascii="Garamond" w:hAnsi="Garamond"/>
          <w:i/>
          <w:w w:val="90"/>
          <w:sz w:val="24"/>
          <w:szCs w:val="24"/>
        </w:rPr>
        <w:t>ALLA</w:t>
      </w:r>
      <w:r w:rsidRPr="00E81C95">
        <w:rPr>
          <w:rFonts w:ascii="Garamond" w:hAnsi="Garamond"/>
          <w:i/>
          <w:spacing w:val="-2"/>
          <w:w w:val="90"/>
          <w:sz w:val="24"/>
          <w:szCs w:val="24"/>
        </w:rPr>
        <w:t xml:space="preserve"> </w:t>
      </w:r>
      <w:r w:rsidRPr="00E81C95">
        <w:rPr>
          <w:rFonts w:ascii="Garamond" w:hAnsi="Garamond"/>
          <w:i/>
          <w:w w:val="90"/>
          <w:sz w:val="24"/>
          <w:szCs w:val="24"/>
        </w:rPr>
        <w:t>CO-PROGETTAZIONE,</w:t>
      </w:r>
      <w:r w:rsidRPr="00E81C95">
        <w:rPr>
          <w:rFonts w:ascii="Garamond" w:hAnsi="Garamond"/>
          <w:i/>
          <w:spacing w:val="-3"/>
          <w:w w:val="90"/>
          <w:sz w:val="24"/>
          <w:szCs w:val="24"/>
        </w:rPr>
        <w:t xml:space="preserve"> </w:t>
      </w:r>
      <w:r w:rsidRPr="00E81C95">
        <w:rPr>
          <w:rFonts w:ascii="Garamond" w:hAnsi="Garamond"/>
          <w:i/>
          <w:w w:val="90"/>
          <w:sz w:val="24"/>
          <w:szCs w:val="24"/>
        </w:rPr>
        <w:t>AI</w:t>
      </w:r>
      <w:r w:rsidRPr="00E81C95">
        <w:rPr>
          <w:rFonts w:ascii="Garamond" w:hAnsi="Garamond"/>
          <w:i/>
          <w:spacing w:val="-3"/>
          <w:w w:val="90"/>
          <w:sz w:val="24"/>
          <w:szCs w:val="24"/>
        </w:rPr>
        <w:t xml:space="preserve"> </w:t>
      </w:r>
      <w:r w:rsidRPr="00E81C95">
        <w:rPr>
          <w:rFonts w:ascii="Garamond" w:hAnsi="Garamond"/>
          <w:i/>
          <w:w w:val="90"/>
          <w:sz w:val="24"/>
          <w:szCs w:val="24"/>
        </w:rPr>
        <w:t>SENSI</w:t>
      </w:r>
      <w:r w:rsidRPr="00E81C95">
        <w:rPr>
          <w:rFonts w:ascii="Garamond" w:hAnsi="Garamond"/>
          <w:i/>
          <w:spacing w:val="-3"/>
          <w:w w:val="90"/>
          <w:sz w:val="24"/>
          <w:szCs w:val="24"/>
        </w:rPr>
        <w:t xml:space="preserve"> </w:t>
      </w:r>
      <w:r w:rsidRPr="00E81C95">
        <w:rPr>
          <w:rFonts w:ascii="Garamond" w:hAnsi="Garamond"/>
          <w:i/>
          <w:w w:val="90"/>
          <w:sz w:val="24"/>
          <w:szCs w:val="24"/>
        </w:rPr>
        <w:t>DELL’ART.</w:t>
      </w:r>
      <w:r w:rsidRPr="00E81C95">
        <w:rPr>
          <w:rFonts w:ascii="Garamond" w:hAnsi="Garamond"/>
          <w:i/>
          <w:spacing w:val="-2"/>
          <w:w w:val="90"/>
          <w:sz w:val="24"/>
          <w:szCs w:val="24"/>
        </w:rPr>
        <w:t xml:space="preserve"> </w:t>
      </w:r>
      <w:r w:rsidRPr="00E81C95">
        <w:rPr>
          <w:rFonts w:ascii="Garamond" w:hAnsi="Garamond"/>
          <w:i/>
          <w:w w:val="90"/>
          <w:sz w:val="24"/>
          <w:szCs w:val="24"/>
        </w:rPr>
        <w:t>55,</w:t>
      </w:r>
      <w:r w:rsidRPr="00E81C95">
        <w:rPr>
          <w:rFonts w:ascii="Garamond" w:hAnsi="Garamond"/>
          <w:i/>
          <w:spacing w:val="-2"/>
          <w:w w:val="90"/>
          <w:sz w:val="24"/>
          <w:szCs w:val="24"/>
        </w:rPr>
        <w:t xml:space="preserve"> </w:t>
      </w:r>
      <w:r w:rsidRPr="00E81C95">
        <w:rPr>
          <w:rFonts w:ascii="Garamond" w:hAnsi="Garamond"/>
          <w:i/>
          <w:w w:val="90"/>
          <w:sz w:val="24"/>
          <w:szCs w:val="24"/>
        </w:rPr>
        <w:t>COMMA</w:t>
      </w:r>
      <w:r w:rsidRPr="00E81C95">
        <w:rPr>
          <w:rFonts w:ascii="Garamond" w:hAnsi="Garamond"/>
          <w:i/>
          <w:spacing w:val="-3"/>
          <w:w w:val="90"/>
          <w:sz w:val="24"/>
          <w:szCs w:val="24"/>
        </w:rPr>
        <w:t xml:space="preserve"> </w:t>
      </w:r>
      <w:r w:rsidRPr="00E81C95">
        <w:rPr>
          <w:rFonts w:ascii="Garamond" w:hAnsi="Garamond"/>
          <w:i/>
          <w:w w:val="90"/>
          <w:sz w:val="24"/>
          <w:szCs w:val="24"/>
        </w:rPr>
        <w:t>3,</w:t>
      </w:r>
      <w:r w:rsidRPr="00E81C95">
        <w:rPr>
          <w:rFonts w:ascii="Garamond" w:hAnsi="Garamond"/>
          <w:i/>
          <w:spacing w:val="-3"/>
          <w:w w:val="90"/>
          <w:sz w:val="24"/>
          <w:szCs w:val="24"/>
        </w:rPr>
        <w:t xml:space="preserve"> </w:t>
      </w:r>
      <w:r w:rsidRPr="00E81C95">
        <w:rPr>
          <w:rFonts w:ascii="Garamond" w:hAnsi="Garamond"/>
          <w:i/>
          <w:w w:val="90"/>
          <w:sz w:val="24"/>
          <w:szCs w:val="24"/>
        </w:rPr>
        <w:t>DEL</w:t>
      </w:r>
      <w:r w:rsidRPr="00E81C95">
        <w:rPr>
          <w:rFonts w:ascii="Garamond" w:hAnsi="Garamond"/>
          <w:i/>
          <w:spacing w:val="-4"/>
          <w:w w:val="90"/>
          <w:sz w:val="24"/>
          <w:szCs w:val="24"/>
        </w:rPr>
        <w:t xml:space="preserve"> </w:t>
      </w:r>
      <w:r w:rsidRPr="00E81C95">
        <w:rPr>
          <w:rFonts w:ascii="Garamond" w:hAnsi="Garamond"/>
          <w:i/>
          <w:w w:val="90"/>
          <w:sz w:val="24"/>
          <w:szCs w:val="24"/>
        </w:rPr>
        <w:t>D.LGS.</w:t>
      </w:r>
      <w:r w:rsidRPr="00E81C95">
        <w:rPr>
          <w:rFonts w:ascii="Garamond" w:hAnsi="Garamond"/>
          <w:i/>
          <w:spacing w:val="-2"/>
          <w:w w:val="90"/>
          <w:sz w:val="24"/>
          <w:szCs w:val="24"/>
        </w:rPr>
        <w:t xml:space="preserve"> </w:t>
      </w:r>
      <w:r w:rsidRPr="00E81C95">
        <w:rPr>
          <w:rFonts w:ascii="Garamond" w:hAnsi="Garamond"/>
          <w:i/>
          <w:w w:val="90"/>
          <w:sz w:val="24"/>
          <w:szCs w:val="24"/>
        </w:rPr>
        <w:t xml:space="preserve">N. </w:t>
      </w:r>
      <w:r w:rsidRPr="00E81C95">
        <w:rPr>
          <w:rFonts w:ascii="Garamond" w:hAnsi="Garamond"/>
          <w:i/>
          <w:w w:val="85"/>
          <w:sz w:val="24"/>
          <w:szCs w:val="24"/>
        </w:rPr>
        <w:t>117/2017 E SS.MM.II., PER LA GESTIONE DELL’ISTITUENDO CENTRO DI</w:t>
      </w:r>
      <w:r w:rsidRPr="00E81C95">
        <w:rPr>
          <w:rFonts w:ascii="Garamond" w:hAnsi="Garamond"/>
          <w:i/>
          <w:spacing w:val="-1"/>
          <w:w w:val="85"/>
          <w:sz w:val="24"/>
          <w:szCs w:val="24"/>
        </w:rPr>
        <w:t xml:space="preserve"> </w:t>
      </w:r>
      <w:r w:rsidRPr="00E81C95">
        <w:rPr>
          <w:rFonts w:ascii="Garamond" w:hAnsi="Garamond"/>
          <w:i/>
          <w:w w:val="85"/>
          <w:sz w:val="24"/>
          <w:szCs w:val="24"/>
        </w:rPr>
        <w:t xml:space="preserve">GIUSTIZIA RIPARATIVA </w:t>
      </w:r>
      <w:r w:rsidRPr="00E81C95">
        <w:rPr>
          <w:rFonts w:ascii="Garamond" w:hAnsi="Garamond"/>
          <w:i/>
          <w:spacing w:val="-2"/>
          <w:w w:val="90"/>
          <w:sz w:val="24"/>
          <w:szCs w:val="24"/>
        </w:rPr>
        <w:t>NEL</w:t>
      </w:r>
      <w:r w:rsidRPr="00E81C95">
        <w:rPr>
          <w:rFonts w:ascii="Garamond" w:hAnsi="Garamond"/>
          <w:i/>
          <w:spacing w:val="-7"/>
          <w:w w:val="90"/>
          <w:sz w:val="24"/>
          <w:szCs w:val="24"/>
        </w:rPr>
        <w:t xml:space="preserve"> </w:t>
      </w:r>
      <w:r w:rsidRPr="00E81C95">
        <w:rPr>
          <w:rFonts w:ascii="Garamond" w:hAnsi="Garamond"/>
          <w:i/>
          <w:spacing w:val="-2"/>
          <w:w w:val="90"/>
          <w:sz w:val="24"/>
          <w:szCs w:val="24"/>
        </w:rPr>
        <w:t>DISTRETTO</w:t>
      </w:r>
      <w:r w:rsidRPr="00E81C95">
        <w:rPr>
          <w:rFonts w:ascii="Garamond" w:hAnsi="Garamond"/>
          <w:i/>
          <w:spacing w:val="-8"/>
          <w:w w:val="90"/>
          <w:sz w:val="24"/>
          <w:szCs w:val="24"/>
        </w:rPr>
        <w:t xml:space="preserve"> </w:t>
      </w:r>
      <w:r w:rsidRPr="00E81C95">
        <w:rPr>
          <w:rFonts w:ascii="Garamond" w:hAnsi="Garamond"/>
          <w:i/>
          <w:spacing w:val="-2"/>
          <w:w w:val="90"/>
          <w:sz w:val="24"/>
          <w:szCs w:val="24"/>
        </w:rPr>
        <w:t>DI</w:t>
      </w:r>
      <w:r w:rsidRPr="00E81C95">
        <w:rPr>
          <w:rFonts w:ascii="Garamond" w:hAnsi="Garamond"/>
          <w:i/>
          <w:spacing w:val="-8"/>
          <w:w w:val="90"/>
          <w:sz w:val="24"/>
          <w:szCs w:val="24"/>
        </w:rPr>
        <w:t xml:space="preserve"> </w:t>
      </w:r>
      <w:r w:rsidRPr="00E81C95">
        <w:rPr>
          <w:rFonts w:ascii="Garamond" w:hAnsi="Garamond"/>
          <w:i/>
          <w:spacing w:val="-2"/>
          <w:w w:val="90"/>
          <w:sz w:val="24"/>
          <w:szCs w:val="24"/>
        </w:rPr>
        <w:t>CORTE</w:t>
      </w:r>
      <w:r w:rsidRPr="00E81C95">
        <w:rPr>
          <w:rFonts w:ascii="Garamond" w:hAnsi="Garamond"/>
          <w:i/>
          <w:spacing w:val="-7"/>
          <w:w w:val="90"/>
          <w:sz w:val="24"/>
          <w:szCs w:val="24"/>
        </w:rPr>
        <w:t xml:space="preserve"> </w:t>
      </w:r>
      <w:r w:rsidRPr="00E81C95">
        <w:rPr>
          <w:rFonts w:ascii="Garamond" w:hAnsi="Garamond"/>
          <w:i/>
          <w:spacing w:val="-2"/>
          <w:w w:val="90"/>
          <w:sz w:val="24"/>
          <w:szCs w:val="24"/>
        </w:rPr>
        <w:t>D’APPELLO</w:t>
      </w:r>
      <w:r w:rsidRPr="00E81C95">
        <w:rPr>
          <w:rFonts w:ascii="Garamond" w:hAnsi="Garamond"/>
          <w:i/>
          <w:spacing w:val="-10"/>
          <w:w w:val="90"/>
          <w:sz w:val="24"/>
          <w:szCs w:val="24"/>
        </w:rPr>
        <w:t xml:space="preserve"> </w:t>
      </w:r>
      <w:r w:rsidRPr="00E81C95">
        <w:rPr>
          <w:rFonts w:ascii="Garamond" w:hAnsi="Garamond"/>
          <w:i/>
          <w:spacing w:val="-2"/>
          <w:w w:val="90"/>
          <w:sz w:val="24"/>
          <w:szCs w:val="24"/>
        </w:rPr>
        <w:t>DI</w:t>
      </w:r>
      <w:r w:rsidRPr="00E81C95">
        <w:rPr>
          <w:rFonts w:ascii="Garamond" w:hAnsi="Garamond"/>
          <w:i/>
          <w:spacing w:val="-7"/>
          <w:w w:val="90"/>
          <w:sz w:val="24"/>
          <w:szCs w:val="24"/>
        </w:rPr>
        <w:t xml:space="preserve"> </w:t>
      </w:r>
      <w:r w:rsidR="00EA1B66" w:rsidRPr="00E81C95">
        <w:rPr>
          <w:rFonts w:ascii="Garamond" w:hAnsi="Garamond"/>
          <w:i/>
          <w:spacing w:val="-7"/>
          <w:w w:val="90"/>
          <w:sz w:val="24"/>
          <w:szCs w:val="24"/>
        </w:rPr>
        <w:t>PERUGIA, SEDE COMUNE DI TERNI</w:t>
      </w:r>
      <w:r w:rsidRPr="00E81C95">
        <w:rPr>
          <w:rFonts w:ascii="Garamond" w:hAnsi="Garamond"/>
          <w:i/>
          <w:spacing w:val="-2"/>
          <w:w w:val="90"/>
          <w:sz w:val="24"/>
          <w:szCs w:val="24"/>
        </w:rPr>
        <w:t>”.</w:t>
      </w:r>
    </w:p>
    <w:p w14:paraId="0F3E232C" w14:textId="77777777" w:rsidR="00177F8E" w:rsidRPr="00E81C95" w:rsidRDefault="00137774" w:rsidP="00E81C95">
      <w:pPr>
        <w:pStyle w:val="Corpotesto"/>
        <w:spacing w:line="276" w:lineRule="auto"/>
        <w:ind w:right="139"/>
        <w:rPr>
          <w:rFonts w:ascii="Garamond" w:hAnsi="Garamond"/>
          <w:sz w:val="24"/>
          <w:szCs w:val="24"/>
        </w:rPr>
      </w:pPr>
      <w:r w:rsidRPr="00E81C95">
        <w:rPr>
          <w:rFonts w:ascii="Garamond" w:hAnsi="Garamond"/>
          <w:sz w:val="24"/>
          <w:szCs w:val="24"/>
        </w:rPr>
        <w:t>Le proposte pervenute o consegnate successivamente alla scadenza prevista non potranno essere prese</w:t>
      </w:r>
      <w:r w:rsidRPr="00E81C95">
        <w:rPr>
          <w:rFonts w:ascii="Garamond" w:hAnsi="Garamond"/>
          <w:spacing w:val="-2"/>
          <w:sz w:val="24"/>
          <w:szCs w:val="24"/>
        </w:rPr>
        <w:t xml:space="preserve"> </w:t>
      </w:r>
      <w:r w:rsidRPr="00E81C95">
        <w:rPr>
          <w:rFonts w:ascii="Garamond" w:hAnsi="Garamond"/>
          <w:sz w:val="24"/>
          <w:szCs w:val="24"/>
        </w:rPr>
        <w:t>in</w:t>
      </w:r>
      <w:r w:rsidRPr="00E81C95">
        <w:rPr>
          <w:rFonts w:ascii="Garamond" w:hAnsi="Garamond"/>
          <w:spacing w:val="-2"/>
          <w:sz w:val="24"/>
          <w:szCs w:val="24"/>
        </w:rPr>
        <w:t xml:space="preserve"> </w:t>
      </w:r>
      <w:r w:rsidRPr="00E81C95">
        <w:rPr>
          <w:rFonts w:ascii="Garamond" w:hAnsi="Garamond"/>
          <w:sz w:val="24"/>
          <w:szCs w:val="24"/>
        </w:rPr>
        <w:t>considerazione. Non</w:t>
      </w:r>
      <w:r w:rsidRPr="00E81C95">
        <w:rPr>
          <w:rFonts w:ascii="Garamond" w:hAnsi="Garamond"/>
          <w:spacing w:val="-2"/>
          <w:sz w:val="24"/>
          <w:szCs w:val="24"/>
        </w:rPr>
        <w:t xml:space="preserve"> </w:t>
      </w:r>
      <w:r w:rsidRPr="00E81C95">
        <w:rPr>
          <w:rFonts w:ascii="Garamond" w:hAnsi="Garamond"/>
          <w:sz w:val="24"/>
          <w:szCs w:val="24"/>
        </w:rPr>
        <w:t>saranno,</w:t>
      </w:r>
      <w:r w:rsidRPr="00E81C95">
        <w:rPr>
          <w:rFonts w:ascii="Garamond" w:hAnsi="Garamond"/>
          <w:spacing w:val="-2"/>
          <w:sz w:val="24"/>
          <w:szCs w:val="24"/>
        </w:rPr>
        <w:t xml:space="preserve"> </w:t>
      </w:r>
      <w:r w:rsidRPr="00E81C95">
        <w:rPr>
          <w:rFonts w:ascii="Garamond" w:hAnsi="Garamond"/>
          <w:sz w:val="24"/>
          <w:szCs w:val="24"/>
        </w:rPr>
        <w:t>inoltre,</w:t>
      </w:r>
      <w:r w:rsidRPr="00E81C95">
        <w:rPr>
          <w:rFonts w:ascii="Garamond" w:hAnsi="Garamond"/>
          <w:spacing w:val="-1"/>
          <w:sz w:val="24"/>
          <w:szCs w:val="24"/>
        </w:rPr>
        <w:t xml:space="preserve"> </w:t>
      </w:r>
      <w:r w:rsidRPr="00E81C95">
        <w:rPr>
          <w:rFonts w:ascii="Garamond" w:hAnsi="Garamond"/>
          <w:sz w:val="24"/>
          <w:szCs w:val="24"/>
        </w:rPr>
        <w:t>accettate</w:t>
      </w:r>
      <w:r w:rsidRPr="00E81C95">
        <w:rPr>
          <w:rFonts w:ascii="Garamond" w:hAnsi="Garamond"/>
          <w:spacing w:val="-2"/>
          <w:sz w:val="24"/>
          <w:szCs w:val="24"/>
        </w:rPr>
        <w:t xml:space="preserve"> </w:t>
      </w:r>
      <w:r w:rsidRPr="00E81C95">
        <w:rPr>
          <w:rFonts w:ascii="Garamond" w:hAnsi="Garamond"/>
          <w:sz w:val="24"/>
          <w:szCs w:val="24"/>
        </w:rPr>
        <w:t>proposte</w:t>
      </w:r>
      <w:r w:rsidRPr="00E81C95">
        <w:rPr>
          <w:rFonts w:ascii="Garamond" w:hAnsi="Garamond"/>
          <w:spacing w:val="-2"/>
          <w:sz w:val="24"/>
          <w:szCs w:val="24"/>
        </w:rPr>
        <w:t xml:space="preserve"> </w:t>
      </w:r>
      <w:r w:rsidRPr="00E81C95">
        <w:rPr>
          <w:rFonts w:ascii="Garamond" w:hAnsi="Garamond"/>
          <w:sz w:val="24"/>
          <w:szCs w:val="24"/>
        </w:rPr>
        <w:t>trasmesse</w:t>
      </w:r>
      <w:r w:rsidRPr="00E81C95">
        <w:rPr>
          <w:rFonts w:ascii="Garamond" w:hAnsi="Garamond"/>
          <w:spacing w:val="-2"/>
          <w:sz w:val="24"/>
          <w:szCs w:val="24"/>
        </w:rPr>
        <w:t xml:space="preserve"> </w:t>
      </w:r>
      <w:r w:rsidRPr="00E81C95">
        <w:rPr>
          <w:rFonts w:ascii="Garamond" w:hAnsi="Garamond"/>
          <w:sz w:val="24"/>
          <w:szCs w:val="24"/>
        </w:rPr>
        <w:t>con</w:t>
      </w:r>
      <w:r w:rsidRPr="00E81C95">
        <w:rPr>
          <w:rFonts w:ascii="Garamond" w:hAnsi="Garamond"/>
          <w:spacing w:val="-2"/>
          <w:sz w:val="24"/>
          <w:szCs w:val="24"/>
        </w:rPr>
        <w:t xml:space="preserve"> </w:t>
      </w:r>
      <w:r w:rsidRPr="00E81C95">
        <w:rPr>
          <w:rFonts w:ascii="Garamond" w:hAnsi="Garamond"/>
          <w:sz w:val="24"/>
          <w:szCs w:val="24"/>
        </w:rPr>
        <w:t>modalità</w:t>
      </w:r>
      <w:r w:rsidRPr="00E81C95">
        <w:rPr>
          <w:rFonts w:ascii="Garamond" w:hAnsi="Garamond"/>
          <w:spacing w:val="-2"/>
          <w:sz w:val="24"/>
          <w:szCs w:val="24"/>
        </w:rPr>
        <w:t xml:space="preserve"> </w:t>
      </w:r>
      <w:r w:rsidRPr="00E81C95">
        <w:rPr>
          <w:rFonts w:ascii="Garamond" w:hAnsi="Garamond"/>
          <w:sz w:val="24"/>
          <w:szCs w:val="24"/>
        </w:rPr>
        <w:t>differenti da quelle ivi previste.</w:t>
      </w:r>
    </w:p>
    <w:p w14:paraId="5DD7F8A5" w14:textId="77777777" w:rsidR="00177F8E" w:rsidRPr="00E81C95" w:rsidRDefault="00137774" w:rsidP="00E81C95">
      <w:pPr>
        <w:pStyle w:val="Corpotesto"/>
        <w:spacing w:line="276" w:lineRule="auto"/>
        <w:ind w:right="139"/>
        <w:rPr>
          <w:rFonts w:ascii="Garamond" w:hAnsi="Garamond"/>
          <w:sz w:val="24"/>
          <w:szCs w:val="24"/>
        </w:rPr>
      </w:pPr>
      <w:r w:rsidRPr="00E81C95">
        <w:rPr>
          <w:rFonts w:ascii="Garamond" w:hAnsi="Garamond"/>
          <w:sz w:val="24"/>
          <w:szCs w:val="24"/>
        </w:rPr>
        <w:t>Eventuali chiarimenti sulle modalità di presentazione dell’istanza potranno essere richiesti entro e non oltre il 5° giorno antecedente la scadenza del termine previsto per la presentazione delle domande di partecipazione e saranno forniti dagli uffici competenti entro tre (3) giorni dalle richieste di chiarimento.</w:t>
      </w:r>
    </w:p>
    <w:p w14:paraId="25647993" w14:textId="77777777" w:rsidR="00E81C95" w:rsidRDefault="00E81C95" w:rsidP="00E81C95">
      <w:pPr>
        <w:pStyle w:val="Corpotesto"/>
        <w:spacing w:line="276" w:lineRule="auto"/>
        <w:ind w:right="137"/>
        <w:rPr>
          <w:rFonts w:ascii="Garamond" w:hAnsi="Garamond"/>
          <w:sz w:val="24"/>
          <w:szCs w:val="24"/>
        </w:rPr>
      </w:pPr>
    </w:p>
    <w:p w14:paraId="71F01642" w14:textId="77777777" w:rsidR="00E81C95" w:rsidRDefault="00137774" w:rsidP="00E81C95">
      <w:pPr>
        <w:pStyle w:val="Corpotesto"/>
        <w:spacing w:line="276" w:lineRule="auto"/>
        <w:ind w:right="137"/>
        <w:rPr>
          <w:rFonts w:ascii="Garamond" w:hAnsi="Garamond"/>
          <w:sz w:val="24"/>
          <w:szCs w:val="24"/>
        </w:rPr>
      </w:pPr>
      <w:r w:rsidRPr="00E81C95">
        <w:rPr>
          <w:rFonts w:ascii="Garamond" w:hAnsi="Garamond"/>
          <w:sz w:val="24"/>
          <w:szCs w:val="24"/>
        </w:rPr>
        <w:t xml:space="preserve">L’Amministrazione si riserva la facoltà di richiedere chiarimenti sulla documentazione presentata ai fini della candidatura. </w:t>
      </w:r>
    </w:p>
    <w:p w14:paraId="416AAB7B" w14:textId="1A98C5FC" w:rsidR="00177F8E" w:rsidRPr="00E81C95" w:rsidRDefault="00137774" w:rsidP="00E81C95">
      <w:pPr>
        <w:pStyle w:val="Corpotesto"/>
        <w:spacing w:line="276" w:lineRule="auto"/>
        <w:ind w:right="137"/>
        <w:rPr>
          <w:rFonts w:ascii="Garamond" w:hAnsi="Garamond"/>
          <w:sz w:val="24"/>
          <w:szCs w:val="24"/>
        </w:rPr>
      </w:pPr>
      <w:r w:rsidRPr="00E81C95">
        <w:rPr>
          <w:rFonts w:ascii="Garamond" w:hAnsi="Garamond"/>
          <w:sz w:val="24"/>
          <w:szCs w:val="24"/>
        </w:rPr>
        <w:t xml:space="preserve">La proposta di partecipazione dovrà essere corredata dalla seguente </w:t>
      </w:r>
      <w:r w:rsidRPr="00E81C95">
        <w:rPr>
          <w:rFonts w:ascii="Garamond" w:hAnsi="Garamond"/>
          <w:spacing w:val="-2"/>
          <w:sz w:val="24"/>
          <w:szCs w:val="24"/>
        </w:rPr>
        <w:t>documentazione:</w:t>
      </w:r>
    </w:p>
    <w:p w14:paraId="344169D9" w14:textId="6DB79A3E" w:rsidR="00177F8E" w:rsidRPr="00E81C95" w:rsidRDefault="00137774" w:rsidP="00E81C95">
      <w:pPr>
        <w:pStyle w:val="Paragrafoelenco"/>
        <w:numPr>
          <w:ilvl w:val="1"/>
          <w:numId w:val="10"/>
        </w:numPr>
        <w:tabs>
          <w:tab w:val="left" w:pos="847"/>
          <w:tab w:val="left" w:pos="860"/>
        </w:tabs>
        <w:spacing w:line="276" w:lineRule="auto"/>
        <w:ind w:right="136" w:hanging="360"/>
        <w:rPr>
          <w:rFonts w:ascii="Garamond" w:hAnsi="Garamond"/>
          <w:sz w:val="24"/>
          <w:szCs w:val="24"/>
        </w:rPr>
      </w:pPr>
      <w:r w:rsidRPr="00E81C95">
        <w:rPr>
          <w:rFonts w:ascii="Garamond" w:hAnsi="Garamond"/>
          <w:b/>
          <w:sz w:val="24"/>
          <w:szCs w:val="24"/>
        </w:rPr>
        <w:t xml:space="preserve">ISTANZA DI PARTECIPAZIONE </w:t>
      </w:r>
      <w:r w:rsidRPr="00E81C95">
        <w:rPr>
          <w:rFonts w:ascii="Garamond" w:hAnsi="Garamond"/>
          <w:sz w:val="24"/>
          <w:szCs w:val="24"/>
        </w:rPr>
        <w:t xml:space="preserve">all’Avviso pubblico, redatta secondo il modello riportato all’Allegato </w:t>
      </w:r>
      <w:r w:rsidR="00E81C95">
        <w:rPr>
          <w:rFonts w:ascii="Garamond" w:hAnsi="Garamond"/>
          <w:sz w:val="24"/>
          <w:szCs w:val="24"/>
        </w:rPr>
        <w:t xml:space="preserve">1 </w:t>
      </w:r>
      <w:r w:rsidRPr="00E81C95">
        <w:rPr>
          <w:rFonts w:ascii="Garamond" w:hAnsi="Garamond"/>
          <w:sz w:val="24"/>
          <w:szCs w:val="24"/>
        </w:rPr>
        <w:t>A</w:t>
      </w:r>
      <w:r w:rsidR="00E81C95">
        <w:rPr>
          <w:rFonts w:ascii="Garamond" w:hAnsi="Garamond"/>
          <w:sz w:val="24"/>
          <w:szCs w:val="24"/>
        </w:rPr>
        <w:t>)</w:t>
      </w:r>
      <w:r w:rsidRPr="00E81C95">
        <w:rPr>
          <w:rFonts w:ascii="Garamond" w:hAnsi="Garamond"/>
          <w:sz w:val="24"/>
          <w:szCs w:val="24"/>
        </w:rPr>
        <w:t xml:space="preserve"> del presente Avviso, debitamente sottoscritta digitalmente dal legale rappresentante del soggetto concorrente o da un suo procuratore, allegando in tal caso originale o copia autenticata della procura generale o speciale. In caso di partecipazione</w:t>
      </w:r>
      <w:r w:rsidRPr="00E81C95">
        <w:rPr>
          <w:rFonts w:ascii="Garamond" w:hAnsi="Garamond"/>
          <w:spacing w:val="40"/>
          <w:sz w:val="24"/>
          <w:szCs w:val="24"/>
        </w:rPr>
        <w:t xml:space="preserve"> </w:t>
      </w:r>
      <w:r w:rsidRPr="00E81C95">
        <w:rPr>
          <w:rFonts w:ascii="Garamond" w:hAnsi="Garamond"/>
          <w:sz w:val="24"/>
          <w:szCs w:val="24"/>
        </w:rPr>
        <w:t xml:space="preserve">alla procedura di ETS in composizione plurisoggettiva, la domanda di partecipazione dovrà essere sottoscritta dal legale rappresentante/procuratore dell’ETS designato come Capogruppo/Mandatario dell’aggregazione. In tal caso dovrà essere allegata copia autenticata del mandato collettivo conferito alla mandataria ovvero dell’atto costitutivo del </w:t>
      </w:r>
      <w:r w:rsidRPr="00E81C95">
        <w:rPr>
          <w:rFonts w:ascii="Garamond" w:hAnsi="Garamond"/>
          <w:spacing w:val="-2"/>
          <w:sz w:val="24"/>
          <w:szCs w:val="24"/>
        </w:rPr>
        <w:t>consorzio;</w:t>
      </w:r>
    </w:p>
    <w:p w14:paraId="6D654E4E" w14:textId="41952079" w:rsidR="00177F8E" w:rsidRPr="00E81C95" w:rsidRDefault="00137774" w:rsidP="00E81C95">
      <w:pPr>
        <w:pStyle w:val="Paragrafoelenco"/>
        <w:numPr>
          <w:ilvl w:val="1"/>
          <w:numId w:val="10"/>
        </w:numPr>
        <w:tabs>
          <w:tab w:val="left" w:pos="847"/>
          <w:tab w:val="left" w:pos="860"/>
        </w:tabs>
        <w:spacing w:line="276" w:lineRule="auto"/>
        <w:ind w:right="136" w:hanging="360"/>
        <w:rPr>
          <w:rFonts w:ascii="Garamond" w:hAnsi="Garamond"/>
          <w:bCs/>
          <w:sz w:val="24"/>
          <w:szCs w:val="24"/>
        </w:rPr>
      </w:pPr>
      <w:r w:rsidRPr="00E81C95">
        <w:rPr>
          <w:rFonts w:ascii="Garamond" w:hAnsi="Garamond"/>
          <w:b/>
          <w:sz w:val="24"/>
          <w:szCs w:val="24"/>
        </w:rPr>
        <w:t>DICHIARAZIONE SOSTITUTIVA</w:t>
      </w:r>
      <w:r w:rsidRPr="00E81C95">
        <w:rPr>
          <w:rFonts w:ascii="Garamond" w:hAnsi="Garamond"/>
          <w:bCs/>
          <w:sz w:val="24"/>
          <w:szCs w:val="24"/>
        </w:rPr>
        <w:t xml:space="preserve">, resa ai sensi degli artt. 46 e 47 del D.P.R. 445/2000, redatta secondo il modello Allegato </w:t>
      </w:r>
      <w:r w:rsidR="00E81C95">
        <w:rPr>
          <w:rFonts w:ascii="Garamond" w:hAnsi="Garamond"/>
          <w:bCs/>
          <w:sz w:val="24"/>
          <w:szCs w:val="24"/>
        </w:rPr>
        <w:t xml:space="preserve">1 </w:t>
      </w:r>
      <w:r w:rsidRPr="00E81C95">
        <w:rPr>
          <w:rFonts w:ascii="Garamond" w:hAnsi="Garamond"/>
          <w:bCs/>
          <w:sz w:val="24"/>
          <w:szCs w:val="24"/>
        </w:rPr>
        <w:t>B</w:t>
      </w:r>
      <w:r w:rsidR="00E81C95">
        <w:rPr>
          <w:rFonts w:ascii="Garamond" w:hAnsi="Garamond"/>
          <w:bCs/>
          <w:sz w:val="24"/>
          <w:szCs w:val="24"/>
        </w:rPr>
        <w:t>)</w:t>
      </w:r>
      <w:r w:rsidRPr="00E81C95">
        <w:rPr>
          <w:rFonts w:ascii="Garamond" w:hAnsi="Garamond"/>
          <w:bCs/>
          <w:sz w:val="24"/>
          <w:szCs w:val="24"/>
        </w:rPr>
        <w:t xml:space="preserve"> al presente Avviso, nella quale il proponente dovrà</w:t>
      </w:r>
      <w:r w:rsidR="00E81C95" w:rsidRPr="00E81C95">
        <w:rPr>
          <w:rFonts w:ascii="Garamond" w:hAnsi="Garamond"/>
          <w:bCs/>
          <w:sz w:val="24"/>
          <w:szCs w:val="24"/>
        </w:rPr>
        <w:t xml:space="preserve"> </w:t>
      </w:r>
      <w:r w:rsidRPr="00E81C95">
        <w:rPr>
          <w:rFonts w:ascii="Garamond" w:hAnsi="Garamond"/>
          <w:bCs/>
          <w:sz w:val="24"/>
          <w:szCs w:val="24"/>
        </w:rPr>
        <w:t>dichiarare il possesso dei requisiti di partecipazione previsti all’art. 4 ed il rispetto delle altre condizioni disciplinate nel presente Avviso e nei relativi allegati.</w:t>
      </w:r>
    </w:p>
    <w:p w14:paraId="627A08DC" w14:textId="77777777" w:rsidR="00177F8E" w:rsidRPr="00E81C95" w:rsidRDefault="00137774" w:rsidP="00E81C95">
      <w:pPr>
        <w:pStyle w:val="Paragrafoelenco"/>
        <w:tabs>
          <w:tab w:val="left" w:pos="847"/>
          <w:tab w:val="left" w:pos="860"/>
        </w:tabs>
        <w:spacing w:line="276" w:lineRule="auto"/>
        <w:ind w:left="860" w:right="136"/>
        <w:rPr>
          <w:rFonts w:ascii="Garamond" w:hAnsi="Garamond"/>
          <w:bCs/>
          <w:sz w:val="24"/>
          <w:szCs w:val="24"/>
        </w:rPr>
      </w:pPr>
      <w:r w:rsidRPr="00E81C95">
        <w:rPr>
          <w:rFonts w:ascii="Garamond" w:hAnsi="Garamond"/>
          <w:bCs/>
          <w:sz w:val="24"/>
          <w:szCs w:val="24"/>
        </w:rPr>
        <w:t>La dichiarazione sostitutiva, a pena di esclusione, dovrà essere debitamente sottoscritta digitalmente dal legale rappresentante/procuratore del soggetto proponente e corredata di copia non autenticata dello statuto e dell’atto costitutivo del soggetto proponente. La dichiarazione in parola dovrà essere corredata dalla seguente documentazione:</w:t>
      </w:r>
    </w:p>
    <w:p w14:paraId="7EB2C9F1" w14:textId="77777777" w:rsidR="00177F8E" w:rsidRPr="00E81C95" w:rsidRDefault="00137774" w:rsidP="00E81C95">
      <w:pPr>
        <w:pStyle w:val="Paragrafoelenco"/>
        <w:numPr>
          <w:ilvl w:val="0"/>
          <w:numId w:val="9"/>
        </w:numPr>
        <w:tabs>
          <w:tab w:val="left" w:pos="847"/>
          <w:tab w:val="left" w:pos="860"/>
        </w:tabs>
        <w:spacing w:before="2" w:line="276" w:lineRule="auto"/>
        <w:ind w:right="137" w:hanging="360"/>
        <w:rPr>
          <w:rFonts w:ascii="Garamond" w:hAnsi="Garamond"/>
          <w:sz w:val="24"/>
          <w:szCs w:val="24"/>
        </w:rPr>
      </w:pPr>
      <w:r w:rsidRPr="00E81C95">
        <w:rPr>
          <w:rFonts w:ascii="Garamond" w:hAnsi="Garamond"/>
          <w:sz w:val="24"/>
          <w:szCs w:val="24"/>
        </w:rPr>
        <w:t>procura</w:t>
      </w:r>
      <w:r w:rsidRPr="00E81C95">
        <w:rPr>
          <w:rFonts w:ascii="Garamond" w:hAnsi="Garamond"/>
          <w:spacing w:val="-2"/>
          <w:sz w:val="24"/>
          <w:szCs w:val="24"/>
        </w:rPr>
        <w:t xml:space="preserve"> </w:t>
      </w:r>
      <w:r w:rsidRPr="00E81C95">
        <w:rPr>
          <w:rFonts w:ascii="Garamond" w:hAnsi="Garamond"/>
          <w:sz w:val="24"/>
          <w:szCs w:val="24"/>
        </w:rPr>
        <w:t>generale</w:t>
      </w:r>
      <w:r w:rsidRPr="00E81C95">
        <w:rPr>
          <w:rFonts w:ascii="Garamond" w:hAnsi="Garamond"/>
          <w:spacing w:val="-2"/>
          <w:sz w:val="24"/>
          <w:szCs w:val="24"/>
        </w:rPr>
        <w:t xml:space="preserve"> </w:t>
      </w:r>
      <w:r w:rsidRPr="00E81C95">
        <w:rPr>
          <w:rFonts w:ascii="Garamond" w:hAnsi="Garamond"/>
          <w:sz w:val="24"/>
          <w:szCs w:val="24"/>
        </w:rPr>
        <w:t>o</w:t>
      </w:r>
      <w:r w:rsidRPr="00E81C95">
        <w:rPr>
          <w:rFonts w:ascii="Garamond" w:hAnsi="Garamond"/>
          <w:spacing w:val="-1"/>
          <w:sz w:val="24"/>
          <w:szCs w:val="24"/>
        </w:rPr>
        <w:t xml:space="preserve"> </w:t>
      </w:r>
      <w:r w:rsidRPr="00E81C95">
        <w:rPr>
          <w:rFonts w:ascii="Garamond" w:hAnsi="Garamond"/>
          <w:sz w:val="24"/>
          <w:szCs w:val="24"/>
        </w:rPr>
        <w:t>speciale</w:t>
      </w:r>
      <w:r w:rsidRPr="00E81C95">
        <w:rPr>
          <w:rFonts w:ascii="Garamond" w:hAnsi="Garamond"/>
          <w:spacing w:val="-2"/>
          <w:sz w:val="24"/>
          <w:szCs w:val="24"/>
        </w:rPr>
        <w:t xml:space="preserve"> </w:t>
      </w:r>
      <w:r w:rsidRPr="00E81C95">
        <w:rPr>
          <w:rFonts w:ascii="Garamond" w:hAnsi="Garamond"/>
          <w:sz w:val="24"/>
          <w:szCs w:val="24"/>
        </w:rPr>
        <w:t>(in</w:t>
      </w:r>
      <w:r w:rsidRPr="00E81C95">
        <w:rPr>
          <w:rFonts w:ascii="Garamond" w:hAnsi="Garamond"/>
          <w:spacing w:val="-2"/>
          <w:sz w:val="24"/>
          <w:szCs w:val="24"/>
        </w:rPr>
        <w:t xml:space="preserve"> </w:t>
      </w:r>
      <w:r w:rsidRPr="00E81C95">
        <w:rPr>
          <w:rFonts w:ascii="Garamond" w:hAnsi="Garamond"/>
          <w:sz w:val="24"/>
          <w:szCs w:val="24"/>
        </w:rPr>
        <w:t>caso</w:t>
      </w:r>
      <w:r w:rsidRPr="00E81C95">
        <w:rPr>
          <w:rFonts w:ascii="Garamond" w:hAnsi="Garamond"/>
          <w:spacing w:val="-2"/>
          <w:sz w:val="24"/>
          <w:szCs w:val="24"/>
        </w:rPr>
        <w:t xml:space="preserve"> </w:t>
      </w:r>
      <w:r w:rsidRPr="00E81C95">
        <w:rPr>
          <w:rFonts w:ascii="Garamond" w:hAnsi="Garamond"/>
          <w:sz w:val="24"/>
          <w:szCs w:val="24"/>
        </w:rPr>
        <w:t>di</w:t>
      </w:r>
      <w:r w:rsidRPr="00E81C95">
        <w:rPr>
          <w:rFonts w:ascii="Garamond" w:hAnsi="Garamond"/>
          <w:spacing w:val="-1"/>
          <w:sz w:val="24"/>
          <w:szCs w:val="24"/>
        </w:rPr>
        <w:t xml:space="preserve"> </w:t>
      </w:r>
      <w:r w:rsidRPr="00E81C95">
        <w:rPr>
          <w:rFonts w:ascii="Garamond" w:hAnsi="Garamond"/>
          <w:sz w:val="24"/>
          <w:szCs w:val="24"/>
        </w:rPr>
        <w:t>sottoscrizione</w:t>
      </w:r>
      <w:r w:rsidRPr="00E81C95">
        <w:rPr>
          <w:rFonts w:ascii="Garamond" w:hAnsi="Garamond"/>
          <w:spacing w:val="-2"/>
          <w:sz w:val="24"/>
          <w:szCs w:val="24"/>
        </w:rPr>
        <w:t xml:space="preserve"> </w:t>
      </w:r>
      <w:r w:rsidRPr="00E81C95">
        <w:rPr>
          <w:rFonts w:ascii="Garamond" w:hAnsi="Garamond"/>
          <w:sz w:val="24"/>
          <w:szCs w:val="24"/>
        </w:rPr>
        <w:t>da</w:t>
      </w:r>
      <w:r w:rsidRPr="00E81C95">
        <w:rPr>
          <w:rFonts w:ascii="Garamond" w:hAnsi="Garamond"/>
          <w:spacing w:val="-2"/>
          <w:sz w:val="24"/>
          <w:szCs w:val="24"/>
        </w:rPr>
        <w:t xml:space="preserve"> </w:t>
      </w:r>
      <w:r w:rsidRPr="00E81C95">
        <w:rPr>
          <w:rFonts w:ascii="Garamond" w:hAnsi="Garamond"/>
          <w:sz w:val="24"/>
          <w:szCs w:val="24"/>
        </w:rPr>
        <w:t>parte</w:t>
      </w:r>
      <w:r w:rsidRPr="00E81C95">
        <w:rPr>
          <w:rFonts w:ascii="Garamond" w:hAnsi="Garamond"/>
          <w:spacing w:val="-2"/>
          <w:sz w:val="24"/>
          <w:szCs w:val="24"/>
        </w:rPr>
        <w:t xml:space="preserve"> </w:t>
      </w:r>
      <w:r w:rsidRPr="00E81C95">
        <w:rPr>
          <w:rFonts w:ascii="Garamond" w:hAnsi="Garamond"/>
          <w:sz w:val="24"/>
          <w:szCs w:val="24"/>
        </w:rPr>
        <w:t>di</w:t>
      </w:r>
      <w:r w:rsidRPr="00E81C95">
        <w:rPr>
          <w:rFonts w:ascii="Garamond" w:hAnsi="Garamond"/>
          <w:spacing w:val="-2"/>
          <w:sz w:val="24"/>
          <w:szCs w:val="24"/>
        </w:rPr>
        <w:t xml:space="preserve"> </w:t>
      </w:r>
      <w:r w:rsidRPr="00E81C95">
        <w:rPr>
          <w:rFonts w:ascii="Garamond" w:hAnsi="Garamond"/>
          <w:sz w:val="24"/>
          <w:szCs w:val="24"/>
        </w:rPr>
        <w:t>procuratore),</w:t>
      </w:r>
      <w:r w:rsidRPr="00E81C95">
        <w:rPr>
          <w:rFonts w:ascii="Garamond" w:hAnsi="Garamond"/>
          <w:spacing w:val="-2"/>
          <w:sz w:val="24"/>
          <w:szCs w:val="24"/>
        </w:rPr>
        <w:t xml:space="preserve"> </w:t>
      </w:r>
      <w:r w:rsidRPr="00E81C95">
        <w:rPr>
          <w:rFonts w:ascii="Garamond" w:hAnsi="Garamond"/>
          <w:sz w:val="24"/>
          <w:szCs w:val="24"/>
        </w:rPr>
        <w:t>in</w:t>
      </w:r>
      <w:r w:rsidRPr="00E81C95">
        <w:rPr>
          <w:rFonts w:ascii="Garamond" w:hAnsi="Garamond"/>
          <w:spacing w:val="-2"/>
          <w:sz w:val="24"/>
          <w:szCs w:val="24"/>
        </w:rPr>
        <w:t xml:space="preserve"> </w:t>
      </w:r>
      <w:r w:rsidRPr="00E81C95">
        <w:rPr>
          <w:rFonts w:ascii="Garamond" w:hAnsi="Garamond"/>
          <w:sz w:val="24"/>
          <w:szCs w:val="24"/>
        </w:rPr>
        <w:t>originale</w:t>
      </w:r>
      <w:r w:rsidRPr="00E81C95">
        <w:rPr>
          <w:rFonts w:ascii="Garamond" w:hAnsi="Garamond"/>
          <w:spacing w:val="-2"/>
          <w:sz w:val="24"/>
          <w:szCs w:val="24"/>
        </w:rPr>
        <w:t xml:space="preserve"> </w:t>
      </w:r>
      <w:r w:rsidRPr="00E81C95">
        <w:rPr>
          <w:rFonts w:ascii="Garamond" w:hAnsi="Garamond"/>
          <w:sz w:val="24"/>
          <w:szCs w:val="24"/>
        </w:rPr>
        <w:t>o in copia autenticata;</w:t>
      </w:r>
    </w:p>
    <w:p w14:paraId="2BFA2394" w14:textId="77777777" w:rsidR="00177F8E" w:rsidRPr="00E81C95" w:rsidRDefault="00137774" w:rsidP="00E81C95">
      <w:pPr>
        <w:pStyle w:val="Paragrafoelenco"/>
        <w:numPr>
          <w:ilvl w:val="0"/>
          <w:numId w:val="9"/>
        </w:numPr>
        <w:tabs>
          <w:tab w:val="left" w:pos="847"/>
        </w:tabs>
        <w:spacing w:before="7" w:line="276" w:lineRule="auto"/>
        <w:ind w:left="847" w:hanging="347"/>
        <w:rPr>
          <w:rFonts w:ascii="Garamond" w:hAnsi="Garamond"/>
          <w:sz w:val="24"/>
          <w:szCs w:val="24"/>
        </w:rPr>
      </w:pPr>
      <w:r w:rsidRPr="00E81C95">
        <w:rPr>
          <w:rFonts w:ascii="Garamond" w:hAnsi="Garamond"/>
          <w:sz w:val="24"/>
          <w:szCs w:val="24"/>
        </w:rPr>
        <w:t>copia</w:t>
      </w:r>
      <w:r w:rsidRPr="00E81C95">
        <w:rPr>
          <w:rFonts w:ascii="Garamond" w:hAnsi="Garamond"/>
          <w:spacing w:val="-6"/>
          <w:sz w:val="24"/>
          <w:szCs w:val="24"/>
        </w:rPr>
        <w:t xml:space="preserve"> </w:t>
      </w:r>
      <w:r w:rsidRPr="00E81C95">
        <w:rPr>
          <w:rFonts w:ascii="Garamond" w:hAnsi="Garamond"/>
          <w:sz w:val="24"/>
          <w:szCs w:val="24"/>
        </w:rPr>
        <w:t>non</w:t>
      </w:r>
      <w:r w:rsidRPr="00E81C95">
        <w:rPr>
          <w:rFonts w:ascii="Garamond" w:hAnsi="Garamond"/>
          <w:spacing w:val="-3"/>
          <w:sz w:val="24"/>
          <w:szCs w:val="24"/>
        </w:rPr>
        <w:t xml:space="preserve"> </w:t>
      </w:r>
      <w:r w:rsidRPr="00E81C95">
        <w:rPr>
          <w:rFonts w:ascii="Garamond" w:hAnsi="Garamond"/>
          <w:sz w:val="24"/>
          <w:szCs w:val="24"/>
        </w:rPr>
        <w:t>autenticata</w:t>
      </w:r>
      <w:r w:rsidRPr="00E81C95">
        <w:rPr>
          <w:rFonts w:ascii="Garamond" w:hAnsi="Garamond"/>
          <w:spacing w:val="-4"/>
          <w:sz w:val="24"/>
          <w:szCs w:val="24"/>
        </w:rPr>
        <w:t xml:space="preserve"> </w:t>
      </w:r>
      <w:r w:rsidRPr="00E81C95">
        <w:rPr>
          <w:rFonts w:ascii="Garamond" w:hAnsi="Garamond"/>
          <w:sz w:val="24"/>
          <w:szCs w:val="24"/>
        </w:rPr>
        <w:t>dello</w:t>
      </w:r>
      <w:r w:rsidRPr="00E81C95">
        <w:rPr>
          <w:rFonts w:ascii="Garamond" w:hAnsi="Garamond"/>
          <w:spacing w:val="-2"/>
          <w:sz w:val="24"/>
          <w:szCs w:val="24"/>
        </w:rPr>
        <w:t xml:space="preserve"> </w:t>
      </w:r>
      <w:r w:rsidRPr="00E81C95">
        <w:rPr>
          <w:rFonts w:ascii="Garamond" w:hAnsi="Garamond"/>
          <w:sz w:val="24"/>
          <w:szCs w:val="24"/>
        </w:rPr>
        <w:t>statuto</w:t>
      </w:r>
      <w:r w:rsidRPr="00E81C95">
        <w:rPr>
          <w:rFonts w:ascii="Garamond" w:hAnsi="Garamond"/>
          <w:spacing w:val="-4"/>
          <w:sz w:val="24"/>
          <w:szCs w:val="24"/>
        </w:rPr>
        <w:t xml:space="preserve"> </w:t>
      </w:r>
      <w:r w:rsidRPr="00E81C95">
        <w:rPr>
          <w:rFonts w:ascii="Garamond" w:hAnsi="Garamond"/>
          <w:sz w:val="24"/>
          <w:szCs w:val="24"/>
        </w:rPr>
        <w:t>e</w:t>
      </w:r>
      <w:r w:rsidRPr="00E81C95">
        <w:rPr>
          <w:rFonts w:ascii="Garamond" w:hAnsi="Garamond"/>
          <w:spacing w:val="-5"/>
          <w:sz w:val="24"/>
          <w:szCs w:val="24"/>
        </w:rPr>
        <w:t xml:space="preserve"> </w:t>
      </w:r>
      <w:r w:rsidRPr="00E81C95">
        <w:rPr>
          <w:rFonts w:ascii="Garamond" w:hAnsi="Garamond"/>
          <w:sz w:val="24"/>
          <w:szCs w:val="24"/>
        </w:rPr>
        <w:t>dell’atto</w:t>
      </w:r>
      <w:r w:rsidRPr="00E81C95">
        <w:rPr>
          <w:rFonts w:ascii="Garamond" w:hAnsi="Garamond"/>
          <w:spacing w:val="-3"/>
          <w:sz w:val="24"/>
          <w:szCs w:val="24"/>
        </w:rPr>
        <w:t xml:space="preserve"> </w:t>
      </w:r>
      <w:r w:rsidRPr="00E81C95">
        <w:rPr>
          <w:rFonts w:ascii="Garamond" w:hAnsi="Garamond"/>
          <w:sz w:val="24"/>
          <w:szCs w:val="24"/>
        </w:rPr>
        <w:t>costitutivo</w:t>
      </w:r>
      <w:r w:rsidRPr="00E81C95">
        <w:rPr>
          <w:rFonts w:ascii="Garamond" w:hAnsi="Garamond"/>
          <w:spacing w:val="-5"/>
          <w:sz w:val="24"/>
          <w:szCs w:val="24"/>
        </w:rPr>
        <w:t xml:space="preserve"> </w:t>
      </w:r>
      <w:r w:rsidRPr="00E81C95">
        <w:rPr>
          <w:rFonts w:ascii="Garamond" w:hAnsi="Garamond"/>
          <w:sz w:val="24"/>
          <w:szCs w:val="24"/>
        </w:rPr>
        <w:t>del</w:t>
      </w:r>
      <w:r w:rsidRPr="00E81C95">
        <w:rPr>
          <w:rFonts w:ascii="Garamond" w:hAnsi="Garamond"/>
          <w:spacing w:val="-2"/>
          <w:sz w:val="24"/>
          <w:szCs w:val="24"/>
        </w:rPr>
        <w:t xml:space="preserve"> </w:t>
      </w:r>
      <w:r w:rsidRPr="00E81C95">
        <w:rPr>
          <w:rFonts w:ascii="Garamond" w:hAnsi="Garamond"/>
          <w:sz w:val="24"/>
          <w:szCs w:val="24"/>
        </w:rPr>
        <w:t>soggetto/i</w:t>
      </w:r>
      <w:r w:rsidRPr="00E81C95">
        <w:rPr>
          <w:rFonts w:ascii="Garamond" w:hAnsi="Garamond"/>
          <w:spacing w:val="-2"/>
          <w:sz w:val="24"/>
          <w:szCs w:val="24"/>
        </w:rPr>
        <w:t xml:space="preserve"> proponente/i.</w:t>
      </w:r>
    </w:p>
    <w:p w14:paraId="3633B683" w14:textId="77777777" w:rsidR="00177F8E" w:rsidRPr="00E81C95" w:rsidRDefault="00137774" w:rsidP="00E81C95">
      <w:pPr>
        <w:pStyle w:val="Corpotesto"/>
        <w:spacing w:before="128" w:line="276" w:lineRule="auto"/>
        <w:ind w:left="720" w:right="139"/>
        <w:rPr>
          <w:rFonts w:ascii="Garamond" w:hAnsi="Garamond"/>
          <w:sz w:val="24"/>
          <w:szCs w:val="24"/>
        </w:rPr>
      </w:pPr>
      <w:r w:rsidRPr="00E81C95">
        <w:rPr>
          <w:rFonts w:ascii="Garamond" w:hAnsi="Garamond"/>
          <w:sz w:val="24"/>
          <w:szCs w:val="24"/>
        </w:rPr>
        <w:t>In caso di ETS in composizione plurisoggettiva, tale dichiarazione dovrà essere compilata dal legale rappresentante/procuratore di ciascuno dei soggetti componenti l’aggregazione;</w:t>
      </w:r>
    </w:p>
    <w:p w14:paraId="78ED9FF2" w14:textId="6599417B" w:rsidR="00177F8E" w:rsidRPr="00CA2A31" w:rsidRDefault="00137774" w:rsidP="00E81C95">
      <w:pPr>
        <w:pStyle w:val="Paragrafoelenco"/>
        <w:numPr>
          <w:ilvl w:val="1"/>
          <w:numId w:val="10"/>
        </w:numPr>
        <w:tabs>
          <w:tab w:val="left" w:pos="847"/>
          <w:tab w:val="left" w:pos="860"/>
        </w:tabs>
        <w:spacing w:line="276" w:lineRule="auto"/>
        <w:ind w:right="136" w:hanging="360"/>
        <w:rPr>
          <w:rFonts w:ascii="Garamond" w:hAnsi="Garamond"/>
          <w:b/>
          <w:bCs/>
          <w:sz w:val="24"/>
          <w:szCs w:val="24"/>
        </w:rPr>
      </w:pPr>
      <w:r w:rsidRPr="00CA2A31">
        <w:rPr>
          <w:rFonts w:ascii="Garamond" w:hAnsi="Garamond"/>
          <w:b/>
          <w:sz w:val="24"/>
          <w:szCs w:val="24"/>
        </w:rPr>
        <w:t xml:space="preserve">PROPOSTA PROGETTUALE </w:t>
      </w:r>
      <w:r w:rsidRPr="00CA2A31">
        <w:rPr>
          <w:rFonts w:ascii="Garamond" w:hAnsi="Garamond"/>
          <w:sz w:val="24"/>
          <w:szCs w:val="24"/>
        </w:rPr>
        <w:t xml:space="preserve">(massimo 10 </w:t>
      </w:r>
      <w:r w:rsidR="00FA5012" w:rsidRPr="00CA2A31">
        <w:rPr>
          <w:rFonts w:ascii="Garamond" w:hAnsi="Garamond"/>
          <w:sz w:val="24"/>
          <w:szCs w:val="24"/>
        </w:rPr>
        <w:t>facciate</w:t>
      </w:r>
      <w:r w:rsidRPr="00CA2A31">
        <w:rPr>
          <w:rFonts w:ascii="Garamond" w:hAnsi="Garamond"/>
          <w:sz w:val="24"/>
          <w:szCs w:val="24"/>
        </w:rPr>
        <w:t>, esclusi eventuali allegati, formato</w:t>
      </w:r>
      <w:r w:rsidRPr="00CA2A31">
        <w:rPr>
          <w:rFonts w:ascii="Garamond" w:hAnsi="Garamond"/>
          <w:spacing w:val="80"/>
          <w:sz w:val="24"/>
          <w:szCs w:val="24"/>
        </w:rPr>
        <w:t xml:space="preserve"> </w:t>
      </w:r>
      <w:r w:rsidRPr="00CA2A31">
        <w:rPr>
          <w:rFonts w:ascii="Garamond" w:hAnsi="Garamond"/>
          <w:sz w:val="24"/>
          <w:szCs w:val="24"/>
        </w:rPr>
        <w:t>Times New Roman 12, interlinea 1,5), sottoscritta dal legale rappresentante ovvero dal procuratore</w:t>
      </w:r>
      <w:r w:rsidRPr="00CA2A31">
        <w:rPr>
          <w:rFonts w:ascii="Garamond" w:hAnsi="Garamond"/>
          <w:spacing w:val="-1"/>
          <w:sz w:val="24"/>
          <w:szCs w:val="24"/>
        </w:rPr>
        <w:t xml:space="preserve"> </w:t>
      </w:r>
      <w:r w:rsidRPr="00CA2A31">
        <w:rPr>
          <w:rFonts w:ascii="Garamond" w:hAnsi="Garamond"/>
          <w:sz w:val="24"/>
          <w:szCs w:val="24"/>
        </w:rPr>
        <w:t xml:space="preserve">del soggetto proponente, redatta secondo l’Allegato </w:t>
      </w:r>
      <w:r w:rsidR="00E81C95" w:rsidRPr="00CA2A31">
        <w:rPr>
          <w:rFonts w:ascii="Garamond" w:hAnsi="Garamond"/>
          <w:sz w:val="24"/>
          <w:szCs w:val="24"/>
        </w:rPr>
        <w:t xml:space="preserve">1 </w:t>
      </w:r>
      <w:r w:rsidRPr="00CA2A31">
        <w:rPr>
          <w:rFonts w:ascii="Garamond" w:hAnsi="Garamond"/>
          <w:sz w:val="24"/>
          <w:szCs w:val="24"/>
        </w:rPr>
        <w:t>C</w:t>
      </w:r>
      <w:r w:rsidR="00E81C95" w:rsidRPr="00CA2A31">
        <w:rPr>
          <w:rFonts w:ascii="Garamond" w:hAnsi="Garamond"/>
          <w:sz w:val="24"/>
          <w:szCs w:val="24"/>
        </w:rPr>
        <w:t>)</w:t>
      </w:r>
      <w:r w:rsidRPr="00CA2A31">
        <w:rPr>
          <w:rFonts w:ascii="Garamond" w:hAnsi="Garamond"/>
          <w:sz w:val="24"/>
          <w:szCs w:val="24"/>
        </w:rPr>
        <w:t xml:space="preserve">. La Proposta Progettuale (PP) dovrà essere elaborata muovendo dalle indicazioni progettuali fornite nel presente Avviso, evidenziando, tra </w:t>
      </w:r>
      <w:r w:rsidRPr="00CA2A31">
        <w:rPr>
          <w:rFonts w:ascii="Garamond" w:hAnsi="Garamond"/>
          <w:sz w:val="24"/>
          <w:szCs w:val="24"/>
        </w:rPr>
        <w:lastRenderedPageBreak/>
        <w:t>l’altro, il ruolo del Soggetto Partner, le figure impiegate, le ore dedicate, le risorse strumentali messe in campo</w:t>
      </w:r>
      <w:r w:rsidRPr="007E517C">
        <w:rPr>
          <w:rFonts w:ascii="Garamond" w:hAnsi="Garamond"/>
          <w:sz w:val="24"/>
          <w:szCs w:val="24"/>
        </w:rPr>
        <w:t xml:space="preserve">, </w:t>
      </w:r>
      <w:r w:rsidRPr="007E517C">
        <w:rPr>
          <w:rFonts w:ascii="Garamond" w:hAnsi="Garamond"/>
          <w:b/>
          <w:bCs/>
          <w:sz w:val="24"/>
          <w:szCs w:val="24"/>
        </w:rPr>
        <w:t>la quota di co-finanziamento che non</w:t>
      </w:r>
      <w:r w:rsidRPr="007E517C">
        <w:rPr>
          <w:rFonts w:ascii="Garamond" w:hAnsi="Garamond"/>
          <w:b/>
          <w:bCs/>
          <w:spacing w:val="40"/>
          <w:sz w:val="24"/>
          <w:szCs w:val="24"/>
        </w:rPr>
        <w:t xml:space="preserve"> </w:t>
      </w:r>
      <w:r w:rsidRPr="007E517C">
        <w:rPr>
          <w:rFonts w:ascii="Garamond" w:hAnsi="Garamond"/>
          <w:b/>
          <w:bCs/>
          <w:sz w:val="24"/>
          <w:szCs w:val="24"/>
        </w:rPr>
        <w:t>potrà essere inferiore al 2% dell’importo di € 2</w:t>
      </w:r>
      <w:r w:rsidR="00E81C95" w:rsidRPr="007E517C">
        <w:rPr>
          <w:rFonts w:ascii="Garamond" w:hAnsi="Garamond"/>
          <w:b/>
          <w:bCs/>
          <w:sz w:val="24"/>
          <w:szCs w:val="24"/>
        </w:rPr>
        <w:t>5</w:t>
      </w:r>
      <w:r w:rsidR="007E517C" w:rsidRPr="007E517C">
        <w:rPr>
          <w:rFonts w:ascii="Garamond" w:hAnsi="Garamond"/>
          <w:b/>
          <w:bCs/>
          <w:sz w:val="24"/>
          <w:szCs w:val="24"/>
        </w:rPr>
        <w:t>2</w:t>
      </w:r>
      <w:r w:rsidRPr="007E517C">
        <w:rPr>
          <w:rFonts w:ascii="Garamond" w:hAnsi="Garamond"/>
          <w:b/>
          <w:bCs/>
          <w:sz w:val="24"/>
          <w:szCs w:val="24"/>
        </w:rPr>
        <w:t>.000,00 corrispondenti</w:t>
      </w:r>
      <w:r w:rsidRPr="00CA2A31">
        <w:rPr>
          <w:rFonts w:ascii="Garamond" w:hAnsi="Garamond"/>
          <w:b/>
          <w:bCs/>
          <w:sz w:val="24"/>
          <w:szCs w:val="24"/>
        </w:rPr>
        <w:t xml:space="preserve"> all’intero costo annuo del progetto incluso il finanziamento comunale.</w:t>
      </w:r>
    </w:p>
    <w:p w14:paraId="4F1DF761" w14:textId="77777777" w:rsidR="00177F8E" w:rsidRPr="00E81C95" w:rsidRDefault="00137774" w:rsidP="00E81C95">
      <w:pPr>
        <w:pStyle w:val="Corpotesto"/>
        <w:spacing w:line="276" w:lineRule="auto"/>
        <w:ind w:left="860" w:right="140"/>
        <w:rPr>
          <w:rFonts w:ascii="Garamond" w:hAnsi="Garamond"/>
          <w:sz w:val="24"/>
          <w:szCs w:val="24"/>
        </w:rPr>
      </w:pPr>
      <w:r w:rsidRPr="00E81C95">
        <w:rPr>
          <w:rFonts w:ascii="Garamond" w:hAnsi="Garamond"/>
          <w:sz w:val="24"/>
          <w:szCs w:val="24"/>
        </w:rPr>
        <w:t>La proposta dovrà contenere la descrizione dei contenuti oggetto di valutazione previsti dal successivo art. 8 (Criteri di valutazione) che in ogni caso dovrà prevedere inderogabilmente le attività disciplinate dal Decreto Legislativo n. 150 del 10 ottobre 2022 in tema di “Disciplina organica della giustizia riparativa”, nonché tutte le prescrizioni contenute nel sopra richiamato Protocollo d’Intesa.</w:t>
      </w:r>
    </w:p>
    <w:p w14:paraId="222329DD" w14:textId="77777777" w:rsidR="00E81C95" w:rsidRDefault="00E81C95" w:rsidP="00E81C95">
      <w:pPr>
        <w:pStyle w:val="Corpotesto"/>
        <w:spacing w:before="1" w:line="276" w:lineRule="auto"/>
        <w:rPr>
          <w:rFonts w:ascii="Garamond" w:hAnsi="Garamond"/>
          <w:sz w:val="24"/>
          <w:szCs w:val="24"/>
        </w:rPr>
      </w:pPr>
    </w:p>
    <w:p w14:paraId="4BA836CE" w14:textId="5FA398A0" w:rsidR="00177F8E" w:rsidRPr="00E81C95" w:rsidRDefault="00137774" w:rsidP="00E81C95">
      <w:pPr>
        <w:pStyle w:val="Corpotesto"/>
        <w:spacing w:before="1" w:line="276" w:lineRule="auto"/>
        <w:rPr>
          <w:rFonts w:ascii="Garamond" w:hAnsi="Garamond"/>
          <w:sz w:val="24"/>
          <w:szCs w:val="24"/>
        </w:rPr>
      </w:pPr>
      <w:r w:rsidRPr="00E81C95">
        <w:rPr>
          <w:rFonts w:ascii="Garamond" w:hAnsi="Garamond"/>
          <w:sz w:val="24"/>
          <w:szCs w:val="24"/>
        </w:rPr>
        <w:t>Dovrà,</w:t>
      </w:r>
      <w:r w:rsidRPr="00E81C95">
        <w:rPr>
          <w:rFonts w:ascii="Garamond" w:hAnsi="Garamond"/>
          <w:spacing w:val="-5"/>
          <w:sz w:val="24"/>
          <w:szCs w:val="24"/>
        </w:rPr>
        <w:t xml:space="preserve"> </w:t>
      </w:r>
      <w:r w:rsidRPr="00E81C95">
        <w:rPr>
          <w:rFonts w:ascii="Garamond" w:hAnsi="Garamond"/>
          <w:sz w:val="24"/>
          <w:szCs w:val="24"/>
        </w:rPr>
        <w:t>inoltre</w:t>
      </w:r>
      <w:r w:rsidRPr="00E81C95">
        <w:rPr>
          <w:rFonts w:ascii="Garamond" w:hAnsi="Garamond"/>
          <w:spacing w:val="-4"/>
          <w:sz w:val="24"/>
          <w:szCs w:val="24"/>
        </w:rPr>
        <w:t xml:space="preserve"> </w:t>
      </w:r>
      <w:r w:rsidRPr="00E81C95">
        <w:rPr>
          <w:rFonts w:ascii="Garamond" w:hAnsi="Garamond"/>
          <w:sz w:val="24"/>
          <w:szCs w:val="24"/>
        </w:rPr>
        <w:t>essere,</w:t>
      </w:r>
      <w:r w:rsidRPr="00E81C95">
        <w:rPr>
          <w:rFonts w:ascii="Garamond" w:hAnsi="Garamond"/>
          <w:spacing w:val="-3"/>
          <w:sz w:val="24"/>
          <w:szCs w:val="24"/>
        </w:rPr>
        <w:t xml:space="preserve"> </w:t>
      </w:r>
      <w:r w:rsidRPr="00E81C95">
        <w:rPr>
          <w:rFonts w:ascii="Garamond" w:hAnsi="Garamond"/>
          <w:sz w:val="24"/>
          <w:szCs w:val="24"/>
        </w:rPr>
        <w:t>corredata</w:t>
      </w:r>
      <w:r w:rsidRPr="00E81C95">
        <w:rPr>
          <w:rFonts w:ascii="Garamond" w:hAnsi="Garamond"/>
          <w:spacing w:val="-4"/>
          <w:sz w:val="24"/>
          <w:szCs w:val="24"/>
        </w:rPr>
        <w:t xml:space="preserve"> </w:t>
      </w:r>
      <w:r w:rsidRPr="00E81C95">
        <w:rPr>
          <w:rFonts w:ascii="Garamond" w:hAnsi="Garamond"/>
          <w:spacing w:val="-5"/>
          <w:sz w:val="24"/>
          <w:szCs w:val="24"/>
        </w:rPr>
        <w:t>da:</w:t>
      </w:r>
    </w:p>
    <w:p w14:paraId="0F4B4C43" w14:textId="77777777" w:rsidR="00177F8E" w:rsidRPr="00E81C95" w:rsidRDefault="00137774" w:rsidP="00E81C95">
      <w:pPr>
        <w:pStyle w:val="Paragrafoelenco"/>
        <w:numPr>
          <w:ilvl w:val="0"/>
          <w:numId w:val="8"/>
        </w:numPr>
        <w:tabs>
          <w:tab w:val="left" w:pos="311"/>
        </w:tabs>
        <w:spacing w:before="133" w:line="276" w:lineRule="auto"/>
        <w:ind w:right="140" w:firstLine="0"/>
        <w:rPr>
          <w:rFonts w:ascii="Garamond" w:hAnsi="Garamond"/>
          <w:b/>
          <w:sz w:val="24"/>
          <w:szCs w:val="24"/>
        </w:rPr>
      </w:pPr>
      <w:r w:rsidRPr="00E81C95">
        <w:rPr>
          <w:rFonts w:ascii="Garamond" w:hAnsi="Garamond"/>
          <w:b/>
          <w:sz w:val="24"/>
          <w:szCs w:val="24"/>
        </w:rPr>
        <w:t xml:space="preserve">quadro economico-finanziario </w:t>
      </w:r>
      <w:r w:rsidRPr="00E81C95">
        <w:rPr>
          <w:rFonts w:ascii="Garamond" w:hAnsi="Garamond"/>
          <w:sz w:val="24"/>
          <w:szCs w:val="24"/>
        </w:rPr>
        <w:t xml:space="preserve">analitico e completo, comprensivo delle fonti di finanziamento previste e dovrà risultare chiaramente quale apporto di mezzi e risorse, in termini percentuali, l'organismo partecipante intenda garantire in aggiunta al </w:t>
      </w:r>
      <w:r w:rsidRPr="00E81C95">
        <w:rPr>
          <w:rFonts w:ascii="Garamond" w:hAnsi="Garamond"/>
          <w:i/>
          <w:sz w:val="24"/>
          <w:szCs w:val="24"/>
        </w:rPr>
        <w:t xml:space="preserve">budget </w:t>
      </w:r>
      <w:r w:rsidRPr="00E81C95">
        <w:rPr>
          <w:rFonts w:ascii="Garamond" w:hAnsi="Garamond"/>
          <w:sz w:val="24"/>
          <w:szCs w:val="24"/>
        </w:rPr>
        <w:t>complessivo del progetto come sopra specificato;</w:t>
      </w:r>
    </w:p>
    <w:p w14:paraId="3780BCA6" w14:textId="77777777" w:rsidR="00177F8E" w:rsidRPr="00E81C95" w:rsidRDefault="00137774" w:rsidP="00E81C95">
      <w:pPr>
        <w:pStyle w:val="Paragrafoelenco"/>
        <w:numPr>
          <w:ilvl w:val="0"/>
          <w:numId w:val="8"/>
        </w:numPr>
        <w:tabs>
          <w:tab w:val="left" w:pos="311"/>
        </w:tabs>
        <w:spacing w:line="276" w:lineRule="auto"/>
        <w:ind w:right="136" w:firstLine="0"/>
        <w:rPr>
          <w:rFonts w:ascii="Garamond" w:hAnsi="Garamond"/>
          <w:b/>
          <w:sz w:val="24"/>
          <w:szCs w:val="24"/>
        </w:rPr>
      </w:pPr>
      <w:r w:rsidRPr="00E81C95">
        <w:rPr>
          <w:rFonts w:ascii="Garamond" w:hAnsi="Garamond"/>
          <w:b/>
          <w:sz w:val="24"/>
          <w:szCs w:val="24"/>
        </w:rPr>
        <w:t>cronoprogramma delle attività progettuali</w:t>
      </w:r>
      <w:r w:rsidRPr="00E81C95">
        <w:rPr>
          <w:rFonts w:ascii="Garamond" w:hAnsi="Garamond"/>
          <w:sz w:val="24"/>
          <w:szCs w:val="24"/>
        </w:rPr>
        <w:t>, con indicazione del periodo e delle fasce orarie di svolgimento delle stesse. Le attività previste da ciascun progetto dovranno essere della durata minima annuale, oltre la quale esse potranno proseguire fino all’esaurimento delle risorse assegnate e verranno liquidate previa rendicontazione delle spese sostenute;</w:t>
      </w:r>
    </w:p>
    <w:p w14:paraId="60D1EB2B" w14:textId="77777777" w:rsidR="00177F8E" w:rsidRPr="00E81C95" w:rsidRDefault="00137774" w:rsidP="00E81C95">
      <w:pPr>
        <w:pStyle w:val="Paragrafoelenco"/>
        <w:numPr>
          <w:ilvl w:val="0"/>
          <w:numId w:val="8"/>
        </w:numPr>
        <w:tabs>
          <w:tab w:val="left" w:pos="312"/>
        </w:tabs>
        <w:spacing w:line="276" w:lineRule="auto"/>
        <w:ind w:right="136" w:firstLine="0"/>
        <w:rPr>
          <w:rFonts w:ascii="Garamond" w:hAnsi="Garamond"/>
          <w:b/>
          <w:sz w:val="24"/>
          <w:szCs w:val="24"/>
        </w:rPr>
      </w:pPr>
      <w:r w:rsidRPr="00CA2A31">
        <w:rPr>
          <w:rFonts w:ascii="Garamond" w:hAnsi="Garamond"/>
          <w:b/>
          <w:i/>
          <w:sz w:val="24"/>
          <w:szCs w:val="24"/>
        </w:rPr>
        <w:t>curriculum</w:t>
      </w:r>
      <w:r w:rsidRPr="00CA2A31">
        <w:rPr>
          <w:rFonts w:ascii="Garamond" w:hAnsi="Garamond"/>
          <w:b/>
          <w:i/>
          <w:spacing w:val="-17"/>
          <w:sz w:val="24"/>
          <w:szCs w:val="24"/>
        </w:rPr>
        <w:t xml:space="preserve"> </w:t>
      </w:r>
      <w:r w:rsidRPr="00CA2A31">
        <w:rPr>
          <w:rFonts w:ascii="Garamond" w:hAnsi="Garamond"/>
          <w:sz w:val="24"/>
          <w:szCs w:val="24"/>
        </w:rPr>
        <w:t>in</w:t>
      </w:r>
      <w:r w:rsidRPr="00CA2A31">
        <w:rPr>
          <w:rFonts w:ascii="Garamond" w:hAnsi="Garamond"/>
          <w:spacing w:val="-8"/>
          <w:sz w:val="24"/>
          <w:szCs w:val="24"/>
        </w:rPr>
        <w:t xml:space="preserve"> </w:t>
      </w:r>
      <w:r w:rsidRPr="00CA2A31">
        <w:rPr>
          <w:rFonts w:ascii="Garamond" w:hAnsi="Garamond"/>
          <w:sz w:val="24"/>
          <w:szCs w:val="24"/>
        </w:rPr>
        <w:t>formato</w:t>
      </w:r>
      <w:r w:rsidRPr="00CA2A31">
        <w:rPr>
          <w:rFonts w:ascii="Garamond" w:hAnsi="Garamond"/>
          <w:spacing w:val="-7"/>
          <w:sz w:val="24"/>
          <w:szCs w:val="24"/>
        </w:rPr>
        <w:t xml:space="preserve"> </w:t>
      </w:r>
      <w:r w:rsidRPr="00CA2A31">
        <w:rPr>
          <w:rFonts w:ascii="Garamond" w:hAnsi="Garamond"/>
          <w:sz w:val="24"/>
          <w:szCs w:val="24"/>
        </w:rPr>
        <w:t>europeo</w:t>
      </w:r>
      <w:r w:rsidRPr="00CA2A31">
        <w:rPr>
          <w:rFonts w:ascii="Garamond" w:hAnsi="Garamond"/>
          <w:spacing w:val="-7"/>
          <w:sz w:val="24"/>
          <w:szCs w:val="24"/>
        </w:rPr>
        <w:t xml:space="preserve"> </w:t>
      </w:r>
      <w:r w:rsidRPr="00CA2A31">
        <w:rPr>
          <w:rFonts w:ascii="Garamond" w:hAnsi="Garamond"/>
          <w:sz w:val="24"/>
          <w:szCs w:val="24"/>
        </w:rPr>
        <w:t>delle</w:t>
      </w:r>
      <w:r w:rsidRPr="00E81C95">
        <w:rPr>
          <w:rFonts w:ascii="Garamond" w:hAnsi="Garamond"/>
          <w:spacing w:val="-8"/>
          <w:sz w:val="24"/>
          <w:szCs w:val="24"/>
        </w:rPr>
        <w:t xml:space="preserve"> </w:t>
      </w:r>
      <w:r w:rsidRPr="00E81C95">
        <w:rPr>
          <w:rFonts w:ascii="Garamond" w:hAnsi="Garamond"/>
          <w:sz w:val="24"/>
          <w:szCs w:val="24"/>
        </w:rPr>
        <w:t>risorse</w:t>
      </w:r>
      <w:r w:rsidRPr="00E81C95">
        <w:rPr>
          <w:rFonts w:ascii="Garamond" w:hAnsi="Garamond"/>
          <w:spacing w:val="-8"/>
          <w:sz w:val="24"/>
          <w:szCs w:val="24"/>
        </w:rPr>
        <w:t xml:space="preserve"> </w:t>
      </w:r>
      <w:r w:rsidRPr="00E81C95">
        <w:rPr>
          <w:rFonts w:ascii="Garamond" w:hAnsi="Garamond"/>
          <w:sz w:val="24"/>
          <w:szCs w:val="24"/>
        </w:rPr>
        <w:t>umane</w:t>
      </w:r>
      <w:r w:rsidRPr="00E81C95">
        <w:rPr>
          <w:rFonts w:ascii="Garamond" w:hAnsi="Garamond"/>
          <w:spacing w:val="-8"/>
          <w:sz w:val="24"/>
          <w:szCs w:val="24"/>
        </w:rPr>
        <w:t xml:space="preserve"> </w:t>
      </w:r>
      <w:r w:rsidRPr="00E81C95">
        <w:rPr>
          <w:rFonts w:ascii="Garamond" w:hAnsi="Garamond"/>
          <w:sz w:val="24"/>
          <w:szCs w:val="24"/>
        </w:rPr>
        <w:t>che</w:t>
      </w:r>
      <w:r w:rsidRPr="00E81C95">
        <w:rPr>
          <w:rFonts w:ascii="Garamond" w:hAnsi="Garamond"/>
          <w:spacing w:val="-8"/>
          <w:sz w:val="24"/>
          <w:szCs w:val="24"/>
        </w:rPr>
        <w:t xml:space="preserve"> </w:t>
      </w:r>
      <w:r w:rsidRPr="00E81C95">
        <w:rPr>
          <w:rFonts w:ascii="Garamond" w:hAnsi="Garamond"/>
          <w:sz w:val="24"/>
          <w:szCs w:val="24"/>
        </w:rPr>
        <w:t>l’ente</w:t>
      </w:r>
      <w:r w:rsidRPr="00E81C95">
        <w:rPr>
          <w:rFonts w:ascii="Garamond" w:hAnsi="Garamond"/>
          <w:spacing w:val="-8"/>
          <w:sz w:val="24"/>
          <w:szCs w:val="24"/>
        </w:rPr>
        <w:t xml:space="preserve"> </w:t>
      </w:r>
      <w:r w:rsidRPr="00E81C95">
        <w:rPr>
          <w:rFonts w:ascii="Garamond" w:hAnsi="Garamond"/>
          <w:sz w:val="24"/>
          <w:szCs w:val="24"/>
        </w:rPr>
        <w:t>proponente</w:t>
      </w:r>
      <w:r w:rsidRPr="00E81C95">
        <w:rPr>
          <w:rFonts w:ascii="Garamond" w:hAnsi="Garamond"/>
          <w:spacing w:val="-8"/>
          <w:sz w:val="24"/>
          <w:szCs w:val="24"/>
        </w:rPr>
        <w:t xml:space="preserve"> </w:t>
      </w:r>
      <w:r w:rsidRPr="00E81C95">
        <w:rPr>
          <w:rFonts w:ascii="Garamond" w:hAnsi="Garamond"/>
          <w:sz w:val="24"/>
          <w:szCs w:val="24"/>
        </w:rPr>
        <w:t>intende</w:t>
      </w:r>
      <w:r w:rsidRPr="00E81C95">
        <w:rPr>
          <w:rFonts w:ascii="Garamond" w:hAnsi="Garamond"/>
          <w:spacing w:val="-8"/>
          <w:sz w:val="24"/>
          <w:szCs w:val="24"/>
        </w:rPr>
        <w:t xml:space="preserve"> </w:t>
      </w:r>
      <w:r w:rsidRPr="00E81C95">
        <w:rPr>
          <w:rFonts w:ascii="Garamond" w:hAnsi="Garamond"/>
          <w:sz w:val="24"/>
          <w:szCs w:val="24"/>
        </w:rPr>
        <w:t>impiegare</w:t>
      </w:r>
      <w:r w:rsidRPr="00E81C95">
        <w:rPr>
          <w:rFonts w:ascii="Garamond" w:hAnsi="Garamond"/>
          <w:spacing w:val="-8"/>
          <w:sz w:val="24"/>
          <w:szCs w:val="24"/>
        </w:rPr>
        <w:t xml:space="preserve"> </w:t>
      </w:r>
      <w:r w:rsidRPr="00E81C95">
        <w:rPr>
          <w:rFonts w:ascii="Garamond" w:hAnsi="Garamond"/>
          <w:sz w:val="24"/>
          <w:szCs w:val="24"/>
        </w:rPr>
        <w:t>ai fini della realizzazione della proposta progettuale, redatti dagli interessati in forma di autocertificazione ai sensi degli artt. 46 e 47, d.P.R. 28 dicembre 2000, n. 445. Per ogni mediatore impegnato nel servizio, dovrà essere prodotto apposito attestato di iscrizione nel pertinente</w:t>
      </w:r>
      <w:r w:rsidRPr="00E81C95">
        <w:rPr>
          <w:rFonts w:ascii="Garamond" w:hAnsi="Garamond"/>
          <w:spacing w:val="40"/>
          <w:sz w:val="24"/>
          <w:szCs w:val="24"/>
        </w:rPr>
        <w:t xml:space="preserve"> </w:t>
      </w:r>
      <w:r w:rsidRPr="00E81C95">
        <w:rPr>
          <w:rFonts w:ascii="Garamond" w:hAnsi="Garamond"/>
          <w:sz w:val="24"/>
          <w:szCs w:val="24"/>
        </w:rPr>
        <w:t>registro nazionale, a comprova della relativa professionalità.</w:t>
      </w:r>
    </w:p>
    <w:p w14:paraId="7037B9AB" w14:textId="77777777" w:rsidR="00177F8E" w:rsidRPr="00E81C95" w:rsidRDefault="00137774" w:rsidP="00E81C95">
      <w:pPr>
        <w:pStyle w:val="Paragrafoelenco"/>
        <w:numPr>
          <w:ilvl w:val="0"/>
          <w:numId w:val="8"/>
        </w:numPr>
        <w:tabs>
          <w:tab w:val="left" w:pos="343"/>
        </w:tabs>
        <w:spacing w:line="276" w:lineRule="auto"/>
        <w:ind w:right="140" w:firstLine="0"/>
        <w:rPr>
          <w:rFonts w:ascii="Garamond" w:hAnsi="Garamond"/>
          <w:sz w:val="24"/>
          <w:szCs w:val="24"/>
        </w:rPr>
      </w:pPr>
      <w:r w:rsidRPr="00E81C95">
        <w:rPr>
          <w:rFonts w:ascii="Garamond" w:hAnsi="Garamond"/>
          <w:b/>
          <w:sz w:val="24"/>
          <w:szCs w:val="24"/>
        </w:rPr>
        <w:t xml:space="preserve">accordi di partenariato </w:t>
      </w:r>
      <w:r w:rsidRPr="00E81C95">
        <w:rPr>
          <w:rFonts w:ascii="Garamond" w:hAnsi="Garamond"/>
          <w:sz w:val="24"/>
          <w:szCs w:val="24"/>
        </w:rPr>
        <w:t xml:space="preserve">con i </w:t>
      </w:r>
      <w:r w:rsidRPr="00E81C95">
        <w:rPr>
          <w:rFonts w:ascii="Garamond" w:hAnsi="Garamond"/>
          <w:i/>
          <w:sz w:val="24"/>
          <w:szCs w:val="24"/>
        </w:rPr>
        <w:t xml:space="preserve">partner </w:t>
      </w:r>
      <w:r w:rsidRPr="00E81C95">
        <w:rPr>
          <w:rFonts w:ascii="Garamond" w:hAnsi="Garamond"/>
          <w:sz w:val="24"/>
          <w:szCs w:val="24"/>
        </w:rPr>
        <w:t xml:space="preserve">componenti della rete che si intende attivare, che specifichino le azioni da realizzarsi nel progetto a carico di ciascuno e le tempistiche di relativa </w:t>
      </w:r>
      <w:r w:rsidRPr="00E81C95">
        <w:rPr>
          <w:rFonts w:ascii="Garamond" w:hAnsi="Garamond"/>
          <w:spacing w:val="-2"/>
          <w:sz w:val="24"/>
          <w:szCs w:val="24"/>
        </w:rPr>
        <w:t>disponibilità.</w:t>
      </w:r>
    </w:p>
    <w:p w14:paraId="24DAC84A" w14:textId="77777777" w:rsidR="00177F8E" w:rsidRPr="00E81C95" w:rsidRDefault="00137774" w:rsidP="00E81C95">
      <w:pPr>
        <w:pStyle w:val="Corpotesto"/>
        <w:spacing w:line="276" w:lineRule="auto"/>
        <w:rPr>
          <w:rFonts w:ascii="Garamond" w:hAnsi="Garamond"/>
          <w:sz w:val="24"/>
          <w:szCs w:val="24"/>
        </w:rPr>
      </w:pPr>
      <w:r w:rsidRPr="00E81C95">
        <w:rPr>
          <w:rFonts w:ascii="Garamond" w:hAnsi="Garamond"/>
          <w:sz w:val="24"/>
          <w:szCs w:val="24"/>
        </w:rPr>
        <w:t>Si</w:t>
      </w:r>
      <w:r w:rsidRPr="00E81C95">
        <w:rPr>
          <w:rFonts w:ascii="Garamond" w:hAnsi="Garamond"/>
          <w:spacing w:val="-5"/>
          <w:sz w:val="24"/>
          <w:szCs w:val="24"/>
        </w:rPr>
        <w:t xml:space="preserve"> </w:t>
      </w:r>
      <w:r w:rsidRPr="00E81C95">
        <w:rPr>
          <w:rFonts w:ascii="Garamond" w:hAnsi="Garamond"/>
          <w:sz w:val="24"/>
          <w:szCs w:val="24"/>
        </w:rPr>
        <w:t>precisa</w:t>
      </w:r>
      <w:r w:rsidRPr="00E81C95">
        <w:rPr>
          <w:rFonts w:ascii="Garamond" w:hAnsi="Garamond"/>
          <w:spacing w:val="-2"/>
          <w:sz w:val="24"/>
          <w:szCs w:val="24"/>
        </w:rPr>
        <w:t xml:space="preserve"> </w:t>
      </w:r>
      <w:r w:rsidRPr="00E81C95">
        <w:rPr>
          <w:rFonts w:ascii="Garamond" w:hAnsi="Garamond"/>
          <w:sz w:val="24"/>
          <w:szCs w:val="24"/>
        </w:rPr>
        <w:t>che</w:t>
      </w:r>
      <w:r w:rsidRPr="00E81C95">
        <w:rPr>
          <w:rFonts w:ascii="Garamond" w:hAnsi="Garamond"/>
          <w:spacing w:val="-3"/>
          <w:sz w:val="24"/>
          <w:szCs w:val="24"/>
        </w:rPr>
        <w:t xml:space="preserve"> </w:t>
      </w:r>
      <w:r w:rsidRPr="00E81C95">
        <w:rPr>
          <w:rFonts w:ascii="Garamond" w:hAnsi="Garamond"/>
          <w:sz w:val="24"/>
          <w:szCs w:val="24"/>
        </w:rPr>
        <w:t>gli</w:t>
      </w:r>
      <w:r w:rsidRPr="00E81C95">
        <w:rPr>
          <w:rFonts w:ascii="Garamond" w:hAnsi="Garamond"/>
          <w:spacing w:val="-3"/>
          <w:sz w:val="24"/>
          <w:szCs w:val="24"/>
        </w:rPr>
        <w:t xml:space="preserve"> </w:t>
      </w:r>
      <w:r w:rsidRPr="00E81C95">
        <w:rPr>
          <w:rFonts w:ascii="Garamond" w:hAnsi="Garamond"/>
          <w:sz w:val="24"/>
          <w:szCs w:val="24"/>
        </w:rPr>
        <w:t>enti</w:t>
      </w:r>
      <w:r w:rsidRPr="00E81C95">
        <w:rPr>
          <w:rFonts w:ascii="Garamond" w:hAnsi="Garamond"/>
          <w:spacing w:val="-4"/>
          <w:sz w:val="24"/>
          <w:szCs w:val="24"/>
        </w:rPr>
        <w:t xml:space="preserve"> </w:t>
      </w:r>
      <w:r w:rsidRPr="00E81C95">
        <w:rPr>
          <w:rFonts w:ascii="Garamond" w:hAnsi="Garamond"/>
          <w:sz w:val="24"/>
          <w:szCs w:val="24"/>
        </w:rPr>
        <w:t>interessati</w:t>
      </w:r>
      <w:r w:rsidRPr="00E81C95">
        <w:rPr>
          <w:rFonts w:ascii="Garamond" w:hAnsi="Garamond"/>
          <w:spacing w:val="-3"/>
          <w:sz w:val="24"/>
          <w:szCs w:val="24"/>
        </w:rPr>
        <w:t xml:space="preserve"> </w:t>
      </w:r>
      <w:r w:rsidRPr="00E81C95">
        <w:rPr>
          <w:rFonts w:ascii="Garamond" w:hAnsi="Garamond"/>
          <w:sz w:val="24"/>
          <w:szCs w:val="24"/>
        </w:rPr>
        <w:t>possono</w:t>
      </w:r>
      <w:r w:rsidRPr="00E81C95">
        <w:rPr>
          <w:rFonts w:ascii="Garamond" w:hAnsi="Garamond"/>
          <w:spacing w:val="-3"/>
          <w:sz w:val="24"/>
          <w:szCs w:val="24"/>
        </w:rPr>
        <w:t xml:space="preserve"> </w:t>
      </w:r>
      <w:r w:rsidRPr="00E81C95">
        <w:rPr>
          <w:rFonts w:ascii="Garamond" w:hAnsi="Garamond"/>
          <w:sz w:val="24"/>
          <w:szCs w:val="24"/>
        </w:rPr>
        <w:t>presentare</w:t>
      </w:r>
      <w:r w:rsidRPr="00E81C95">
        <w:rPr>
          <w:rFonts w:ascii="Garamond" w:hAnsi="Garamond"/>
          <w:spacing w:val="-3"/>
          <w:sz w:val="24"/>
          <w:szCs w:val="24"/>
        </w:rPr>
        <w:t xml:space="preserve"> </w:t>
      </w:r>
      <w:r w:rsidRPr="00E81C95">
        <w:rPr>
          <w:rFonts w:ascii="Garamond" w:hAnsi="Garamond"/>
          <w:sz w:val="24"/>
          <w:szCs w:val="24"/>
        </w:rPr>
        <w:t>una</w:t>
      </w:r>
      <w:r w:rsidRPr="00E81C95">
        <w:rPr>
          <w:rFonts w:ascii="Garamond" w:hAnsi="Garamond"/>
          <w:spacing w:val="-3"/>
          <w:sz w:val="24"/>
          <w:szCs w:val="24"/>
        </w:rPr>
        <w:t xml:space="preserve"> </w:t>
      </w:r>
      <w:r w:rsidRPr="00E81C95">
        <w:rPr>
          <w:rFonts w:ascii="Garamond" w:hAnsi="Garamond"/>
          <w:sz w:val="24"/>
          <w:szCs w:val="24"/>
        </w:rPr>
        <w:t>sola</w:t>
      </w:r>
      <w:r w:rsidRPr="00E81C95">
        <w:rPr>
          <w:rFonts w:ascii="Garamond" w:hAnsi="Garamond"/>
          <w:spacing w:val="-3"/>
          <w:sz w:val="24"/>
          <w:szCs w:val="24"/>
        </w:rPr>
        <w:t xml:space="preserve"> </w:t>
      </w:r>
      <w:r w:rsidRPr="00E81C95">
        <w:rPr>
          <w:rFonts w:ascii="Garamond" w:hAnsi="Garamond"/>
          <w:sz w:val="24"/>
          <w:szCs w:val="24"/>
        </w:rPr>
        <w:t>proposta</w:t>
      </w:r>
      <w:r w:rsidRPr="00E81C95">
        <w:rPr>
          <w:rFonts w:ascii="Garamond" w:hAnsi="Garamond"/>
          <w:spacing w:val="-6"/>
          <w:sz w:val="24"/>
          <w:szCs w:val="24"/>
        </w:rPr>
        <w:t xml:space="preserve"> </w:t>
      </w:r>
      <w:r w:rsidRPr="00E81C95">
        <w:rPr>
          <w:rFonts w:ascii="Garamond" w:hAnsi="Garamond"/>
          <w:spacing w:val="-2"/>
          <w:sz w:val="24"/>
          <w:szCs w:val="24"/>
        </w:rPr>
        <w:t>progettuale.</w:t>
      </w:r>
    </w:p>
    <w:p w14:paraId="78427966" w14:textId="77777777" w:rsidR="00177F8E" w:rsidRPr="00E81C95" w:rsidRDefault="00137774" w:rsidP="00E81C95">
      <w:pPr>
        <w:pStyle w:val="Corpotesto"/>
        <w:spacing w:before="119" w:line="276" w:lineRule="auto"/>
        <w:ind w:right="136"/>
        <w:rPr>
          <w:rFonts w:ascii="Garamond" w:hAnsi="Garamond"/>
          <w:sz w:val="24"/>
          <w:szCs w:val="24"/>
        </w:rPr>
      </w:pPr>
      <w:r w:rsidRPr="00E81C95">
        <w:rPr>
          <w:rFonts w:ascii="Garamond" w:hAnsi="Garamond"/>
          <w:sz w:val="24"/>
          <w:szCs w:val="24"/>
        </w:rPr>
        <w:t>In caso di ETS in composizione plurisoggettiva, la proposta progettuale dovrà essere sottoscritta</w:t>
      </w:r>
      <w:r w:rsidRPr="00E81C95">
        <w:rPr>
          <w:rFonts w:ascii="Garamond" w:hAnsi="Garamond"/>
          <w:spacing w:val="80"/>
          <w:sz w:val="24"/>
          <w:szCs w:val="24"/>
        </w:rPr>
        <w:t xml:space="preserve"> </w:t>
      </w:r>
      <w:r w:rsidRPr="00E81C95">
        <w:rPr>
          <w:rFonts w:ascii="Garamond" w:hAnsi="Garamond"/>
          <w:sz w:val="24"/>
          <w:szCs w:val="24"/>
        </w:rPr>
        <w:t>da tutti i legali rappresentanti dei soggetti componenti l’aggregazione, a comprova della serietà e della consapevolezza degli impegni compartecipativi assunti.</w:t>
      </w:r>
    </w:p>
    <w:p w14:paraId="293838F0" w14:textId="35DDA5D8" w:rsidR="00177F8E" w:rsidRPr="00E81C95" w:rsidRDefault="00137774" w:rsidP="00E81C95">
      <w:pPr>
        <w:pStyle w:val="Corpotesto"/>
        <w:spacing w:line="276" w:lineRule="auto"/>
        <w:ind w:right="138"/>
        <w:rPr>
          <w:rFonts w:ascii="Garamond" w:hAnsi="Garamond"/>
          <w:sz w:val="24"/>
          <w:szCs w:val="24"/>
        </w:rPr>
      </w:pPr>
      <w:r w:rsidRPr="00E81C95">
        <w:rPr>
          <w:rFonts w:ascii="Garamond" w:hAnsi="Garamond"/>
          <w:sz w:val="24"/>
          <w:szCs w:val="24"/>
        </w:rPr>
        <w:t xml:space="preserve">Per facilitare la partecipazione alla selezione sono stati predisposti gli allegati succitati </w:t>
      </w:r>
      <w:r w:rsidR="00E825AC">
        <w:rPr>
          <w:rFonts w:ascii="Garamond" w:hAnsi="Garamond"/>
          <w:sz w:val="24"/>
          <w:szCs w:val="24"/>
        </w:rPr>
        <w:t xml:space="preserve">1 </w:t>
      </w:r>
      <w:r w:rsidRPr="00E81C95">
        <w:rPr>
          <w:rFonts w:ascii="Garamond" w:hAnsi="Garamond"/>
          <w:sz w:val="24"/>
          <w:szCs w:val="24"/>
        </w:rPr>
        <w:t>A</w:t>
      </w:r>
      <w:r w:rsidR="00E825AC">
        <w:rPr>
          <w:rFonts w:ascii="Garamond" w:hAnsi="Garamond"/>
          <w:sz w:val="24"/>
          <w:szCs w:val="24"/>
        </w:rPr>
        <w:t>)</w:t>
      </w:r>
      <w:r w:rsidRPr="00E81C95">
        <w:rPr>
          <w:rFonts w:ascii="Garamond" w:hAnsi="Garamond"/>
          <w:sz w:val="24"/>
          <w:szCs w:val="24"/>
        </w:rPr>
        <w:t xml:space="preserve">, </w:t>
      </w:r>
      <w:r w:rsidR="00E825AC">
        <w:rPr>
          <w:rFonts w:ascii="Garamond" w:hAnsi="Garamond"/>
          <w:sz w:val="24"/>
          <w:szCs w:val="24"/>
        </w:rPr>
        <w:t xml:space="preserve">1 </w:t>
      </w:r>
      <w:r w:rsidRPr="00E81C95">
        <w:rPr>
          <w:rFonts w:ascii="Garamond" w:hAnsi="Garamond"/>
          <w:sz w:val="24"/>
          <w:szCs w:val="24"/>
        </w:rPr>
        <w:t>B</w:t>
      </w:r>
      <w:r w:rsidR="00E825AC">
        <w:rPr>
          <w:rFonts w:ascii="Garamond" w:hAnsi="Garamond"/>
          <w:sz w:val="24"/>
          <w:szCs w:val="24"/>
        </w:rPr>
        <w:t>)</w:t>
      </w:r>
      <w:r w:rsidRPr="00E81C95">
        <w:rPr>
          <w:rFonts w:ascii="Garamond" w:hAnsi="Garamond"/>
          <w:sz w:val="24"/>
          <w:szCs w:val="24"/>
        </w:rPr>
        <w:t xml:space="preserve"> e </w:t>
      </w:r>
      <w:r w:rsidR="00E825AC">
        <w:rPr>
          <w:rFonts w:ascii="Garamond" w:hAnsi="Garamond"/>
          <w:sz w:val="24"/>
          <w:szCs w:val="24"/>
        </w:rPr>
        <w:t xml:space="preserve">1 </w:t>
      </w:r>
      <w:r w:rsidRPr="00E81C95">
        <w:rPr>
          <w:rFonts w:ascii="Garamond" w:hAnsi="Garamond"/>
          <w:sz w:val="24"/>
          <w:szCs w:val="24"/>
        </w:rPr>
        <w:t>C</w:t>
      </w:r>
      <w:r w:rsidR="00E825AC">
        <w:rPr>
          <w:rFonts w:ascii="Garamond" w:hAnsi="Garamond"/>
          <w:sz w:val="24"/>
          <w:szCs w:val="24"/>
        </w:rPr>
        <w:t>)</w:t>
      </w:r>
      <w:r w:rsidRPr="00E81C95">
        <w:rPr>
          <w:rFonts w:ascii="Garamond" w:hAnsi="Garamond"/>
          <w:sz w:val="24"/>
          <w:szCs w:val="24"/>
        </w:rPr>
        <w:t>: i soggetti proponenti sono tenuti ad attenervisi, mantenendone inalterato il contenuto.</w:t>
      </w:r>
    </w:p>
    <w:p w14:paraId="6CED24D4" w14:textId="77777777" w:rsidR="00177F8E" w:rsidRPr="00E81C95" w:rsidRDefault="00137774" w:rsidP="00E81C95">
      <w:pPr>
        <w:pStyle w:val="Corpotesto"/>
        <w:spacing w:before="1" w:line="276" w:lineRule="auto"/>
        <w:ind w:right="139"/>
        <w:rPr>
          <w:rFonts w:ascii="Garamond" w:hAnsi="Garamond"/>
          <w:sz w:val="24"/>
          <w:szCs w:val="24"/>
        </w:rPr>
      </w:pPr>
      <w:r w:rsidRPr="00E81C95">
        <w:rPr>
          <w:rFonts w:ascii="Garamond" w:hAnsi="Garamond"/>
          <w:sz w:val="24"/>
          <w:szCs w:val="24"/>
        </w:rPr>
        <w:t>Tutte le comunicazioni tra l’Amministrazione procedente e gli Enti interessati dovranno avvenire esclusivamente a mezzo posta elettronica certificata.</w:t>
      </w:r>
    </w:p>
    <w:p w14:paraId="60AACA75" w14:textId="77777777" w:rsidR="00177F8E" w:rsidRPr="00E81C95" w:rsidRDefault="00137774" w:rsidP="00E81C95">
      <w:pPr>
        <w:pStyle w:val="Corpotesto"/>
        <w:spacing w:line="276" w:lineRule="auto"/>
        <w:rPr>
          <w:rFonts w:ascii="Garamond" w:hAnsi="Garamond"/>
          <w:sz w:val="24"/>
          <w:szCs w:val="24"/>
        </w:rPr>
      </w:pPr>
      <w:r w:rsidRPr="00E81C95">
        <w:rPr>
          <w:rFonts w:ascii="Garamond" w:hAnsi="Garamond"/>
          <w:sz w:val="24"/>
          <w:szCs w:val="24"/>
        </w:rPr>
        <w:t>Non</w:t>
      </w:r>
      <w:r w:rsidRPr="00E81C95">
        <w:rPr>
          <w:rFonts w:ascii="Garamond" w:hAnsi="Garamond"/>
          <w:spacing w:val="-7"/>
          <w:sz w:val="24"/>
          <w:szCs w:val="24"/>
        </w:rPr>
        <w:t xml:space="preserve"> </w:t>
      </w:r>
      <w:r w:rsidRPr="00E81C95">
        <w:rPr>
          <w:rFonts w:ascii="Garamond" w:hAnsi="Garamond"/>
          <w:sz w:val="24"/>
          <w:szCs w:val="24"/>
        </w:rPr>
        <w:t>saranno</w:t>
      </w:r>
      <w:r w:rsidRPr="00E81C95">
        <w:rPr>
          <w:rFonts w:ascii="Garamond" w:hAnsi="Garamond"/>
          <w:spacing w:val="-3"/>
          <w:sz w:val="24"/>
          <w:szCs w:val="24"/>
        </w:rPr>
        <w:t xml:space="preserve"> </w:t>
      </w:r>
      <w:r w:rsidRPr="00E81C95">
        <w:rPr>
          <w:rFonts w:ascii="Garamond" w:hAnsi="Garamond"/>
          <w:sz w:val="24"/>
          <w:szCs w:val="24"/>
        </w:rPr>
        <w:t>prese</w:t>
      </w:r>
      <w:r w:rsidRPr="00E81C95">
        <w:rPr>
          <w:rFonts w:ascii="Garamond" w:hAnsi="Garamond"/>
          <w:spacing w:val="-4"/>
          <w:sz w:val="24"/>
          <w:szCs w:val="24"/>
        </w:rPr>
        <w:t xml:space="preserve"> </w:t>
      </w:r>
      <w:r w:rsidRPr="00E81C95">
        <w:rPr>
          <w:rFonts w:ascii="Garamond" w:hAnsi="Garamond"/>
          <w:sz w:val="24"/>
          <w:szCs w:val="24"/>
        </w:rPr>
        <w:t>in</w:t>
      </w:r>
      <w:r w:rsidRPr="00E81C95">
        <w:rPr>
          <w:rFonts w:ascii="Garamond" w:hAnsi="Garamond"/>
          <w:spacing w:val="-3"/>
          <w:sz w:val="24"/>
          <w:szCs w:val="24"/>
        </w:rPr>
        <w:t xml:space="preserve"> </w:t>
      </w:r>
      <w:r w:rsidRPr="00E81C95">
        <w:rPr>
          <w:rFonts w:ascii="Garamond" w:hAnsi="Garamond"/>
          <w:sz w:val="24"/>
          <w:szCs w:val="24"/>
        </w:rPr>
        <w:t>considerazione</w:t>
      </w:r>
      <w:r w:rsidRPr="00E81C95">
        <w:rPr>
          <w:rFonts w:ascii="Garamond" w:hAnsi="Garamond"/>
          <w:spacing w:val="-4"/>
          <w:sz w:val="24"/>
          <w:szCs w:val="24"/>
        </w:rPr>
        <w:t xml:space="preserve"> </w:t>
      </w:r>
      <w:r w:rsidRPr="00E81C95">
        <w:rPr>
          <w:rFonts w:ascii="Garamond" w:hAnsi="Garamond"/>
          <w:sz w:val="24"/>
          <w:szCs w:val="24"/>
        </w:rPr>
        <w:t>domande</w:t>
      </w:r>
      <w:r w:rsidRPr="00E81C95">
        <w:rPr>
          <w:rFonts w:ascii="Garamond" w:hAnsi="Garamond"/>
          <w:spacing w:val="-4"/>
          <w:sz w:val="24"/>
          <w:szCs w:val="24"/>
        </w:rPr>
        <w:t xml:space="preserve"> </w:t>
      </w:r>
      <w:r w:rsidRPr="00E81C95">
        <w:rPr>
          <w:rFonts w:ascii="Garamond" w:hAnsi="Garamond"/>
          <w:sz w:val="24"/>
          <w:szCs w:val="24"/>
        </w:rPr>
        <w:t>incomplete,</w:t>
      </w:r>
      <w:r w:rsidRPr="00E81C95">
        <w:rPr>
          <w:rFonts w:ascii="Garamond" w:hAnsi="Garamond"/>
          <w:spacing w:val="-4"/>
          <w:sz w:val="24"/>
          <w:szCs w:val="24"/>
        </w:rPr>
        <w:t xml:space="preserve"> </w:t>
      </w:r>
      <w:r w:rsidRPr="00E81C95">
        <w:rPr>
          <w:rFonts w:ascii="Garamond" w:hAnsi="Garamond"/>
          <w:sz w:val="24"/>
          <w:szCs w:val="24"/>
        </w:rPr>
        <w:t>condizionate</w:t>
      </w:r>
      <w:r w:rsidRPr="00E81C95">
        <w:rPr>
          <w:rFonts w:ascii="Garamond" w:hAnsi="Garamond"/>
          <w:spacing w:val="-6"/>
          <w:sz w:val="24"/>
          <w:szCs w:val="24"/>
        </w:rPr>
        <w:t xml:space="preserve"> </w:t>
      </w:r>
      <w:r w:rsidRPr="00E81C95">
        <w:rPr>
          <w:rFonts w:ascii="Garamond" w:hAnsi="Garamond"/>
          <w:sz w:val="24"/>
          <w:szCs w:val="24"/>
        </w:rPr>
        <w:t>o</w:t>
      </w:r>
      <w:r w:rsidRPr="00E81C95">
        <w:rPr>
          <w:rFonts w:ascii="Garamond" w:hAnsi="Garamond"/>
          <w:spacing w:val="-5"/>
          <w:sz w:val="24"/>
          <w:szCs w:val="24"/>
        </w:rPr>
        <w:t xml:space="preserve"> </w:t>
      </w:r>
      <w:r w:rsidRPr="00E81C95">
        <w:rPr>
          <w:rFonts w:ascii="Garamond" w:hAnsi="Garamond"/>
          <w:spacing w:val="-2"/>
          <w:sz w:val="24"/>
          <w:szCs w:val="24"/>
        </w:rPr>
        <w:t>subordinate.</w:t>
      </w:r>
    </w:p>
    <w:p w14:paraId="2AF5B520" w14:textId="77777777" w:rsidR="00177F8E" w:rsidRDefault="00177F8E">
      <w:pPr>
        <w:pStyle w:val="Corpotesto"/>
        <w:ind w:left="0"/>
        <w:jc w:val="left"/>
      </w:pPr>
    </w:p>
    <w:p w14:paraId="2F325588" w14:textId="77777777" w:rsidR="00177F8E" w:rsidRPr="00E825AC" w:rsidRDefault="00137774" w:rsidP="00E825AC">
      <w:pPr>
        <w:pStyle w:val="Titolo1"/>
        <w:spacing w:line="276" w:lineRule="auto"/>
        <w:ind w:right="2"/>
        <w:rPr>
          <w:rFonts w:ascii="Garamond" w:hAnsi="Garamond"/>
          <w:sz w:val="24"/>
          <w:szCs w:val="24"/>
        </w:rPr>
      </w:pPr>
      <w:r w:rsidRPr="00E825AC">
        <w:rPr>
          <w:rFonts w:ascii="Garamond" w:hAnsi="Garamond"/>
          <w:sz w:val="24"/>
          <w:szCs w:val="24"/>
        </w:rPr>
        <w:t>Art.</w:t>
      </w:r>
      <w:r w:rsidRPr="00E825AC">
        <w:rPr>
          <w:rFonts w:ascii="Garamond" w:hAnsi="Garamond"/>
          <w:spacing w:val="-3"/>
          <w:sz w:val="24"/>
          <w:szCs w:val="24"/>
        </w:rPr>
        <w:t xml:space="preserve"> </w:t>
      </w:r>
      <w:r w:rsidRPr="00E825AC">
        <w:rPr>
          <w:rFonts w:ascii="Garamond" w:hAnsi="Garamond"/>
          <w:sz w:val="24"/>
          <w:szCs w:val="24"/>
        </w:rPr>
        <w:t>6</w:t>
      </w:r>
      <w:r w:rsidRPr="00E825AC">
        <w:rPr>
          <w:rFonts w:ascii="Garamond" w:hAnsi="Garamond"/>
          <w:spacing w:val="-1"/>
          <w:sz w:val="24"/>
          <w:szCs w:val="24"/>
        </w:rPr>
        <w:t xml:space="preserve"> </w:t>
      </w:r>
      <w:r w:rsidRPr="00E825AC">
        <w:rPr>
          <w:rFonts w:ascii="Garamond" w:hAnsi="Garamond"/>
          <w:sz w:val="24"/>
          <w:szCs w:val="24"/>
        </w:rPr>
        <w:t>- Cause</w:t>
      </w:r>
      <w:r w:rsidRPr="00E825AC">
        <w:rPr>
          <w:rFonts w:ascii="Garamond" w:hAnsi="Garamond"/>
          <w:spacing w:val="-2"/>
          <w:sz w:val="24"/>
          <w:szCs w:val="24"/>
        </w:rPr>
        <w:t xml:space="preserve"> </w:t>
      </w:r>
      <w:r w:rsidRPr="00E825AC">
        <w:rPr>
          <w:rFonts w:ascii="Garamond" w:hAnsi="Garamond"/>
          <w:sz w:val="24"/>
          <w:szCs w:val="24"/>
        </w:rPr>
        <w:t>di</w:t>
      </w:r>
      <w:r w:rsidRPr="00E825AC">
        <w:rPr>
          <w:rFonts w:ascii="Garamond" w:hAnsi="Garamond"/>
          <w:spacing w:val="-1"/>
          <w:sz w:val="24"/>
          <w:szCs w:val="24"/>
        </w:rPr>
        <w:t xml:space="preserve"> </w:t>
      </w:r>
      <w:r w:rsidRPr="00E825AC">
        <w:rPr>
          <w:rFonts w:ascii="Garamond" w:hAnsi="Garamond"/>
          <w:spacing w:val="-2"/>
          <w:sz w:val="24"/>
          <w:szCs w:val="24"/>
        </w:rPr>
        <w:t>esclusione</w:t>
      </w:r>
    </w:p>
    <w:p w14:paraId="05AC6005" w14:textId="77777777" w:rsidR="00177F8E" w:rsidRPr="00E825AC" w:rsidRDefault="00177F8E" w:rsidP="00E825AC">
      <w:pPr>
        <w:pStyle w:val="Corpotesto"/>
        <w:spacing w:line="276" w:lineRule="auto"/>
        <w:ind w:left="0"/>
        <w:jc w:val="left"/>
        <w:rPr>
          <w:rFonts w:ascii="Garamond" w:hAnsi="Garamond"/>
          <w:b/>
          <w:sz w:val="24"/>
          <w:szCs w:val="24"/>
        </w:rPr>
      </w:pPr>
    </w:p>
    <w:p w14:paraId="40EC6619" w14:textId="77777777" w:rsidR="00177F8E" w:rsidRPr="00E825AC" w:rsidRDefault="00137774" w:rsidP="00E825AC">
      <w:pPr>
        <w:pStyle w:val="Corpotesto"/>
        <w:spacing w:line="276" w:lineRule="auto"/>
        <w:rPr>
          <w:rFonts w:ascii="Garamond" w:hAnsi="Garamond"/>
          <w:sz w:val="24"/>
          <w:szCs w:val="24"/>
        </w:rPr>
      </w:pPr>
      <w:r w:rsidRPr="00E825AC">
        <w:rPr>
          <w:rFonts w:ascii="Garamond" w:hAnsi="Garamond"/>
          <w:sz w:val="24"/>
          <w:szCs w:val="24"/>
        </w:rPr>
        <w:t>Saranno</w:t>
      </w:r>
      <w:r w:rsidRPr="00E825AC">
        <w:rPr>
          <w:rFonts w:ascii="Garamond" w:hAnsi="Garamond"/>
          <w:spacing w:val="-3"/>
          <w:sz w:val="24"/>
          <w:szCs w:val="24"/>
        </w:rPr>
        <w:t xml:space="preserve"> </w:t>
      </w:r>
      <w:r w:rsidRPr="00E825AC">
        <w:rPr>
          <w:rFonts w:ascii="Garamond" w:hAnsi="Garamond"/>
          <w:sz w:val="24"/>
          <w:szCs w:val="24"/>
        </w:rPr>
        <w:t>escluse</w:t>
      </w:r>
      <w:r w:rsidRPr="00E825AC">
        <w:rPr>
          <w:rFonts w:ascii="Garamond" w:hAnsi="Garamond"/>
          <w:spacing w:val="-3"/>
          <w:sz w:val="24"/>
          <w:szCs w:val="24"/>
        </w:rPr>
        <w:t xml:space="preserve"> </w:t>
      </w:r>
      <w:r w:rsidRPr="00E825AC">
        <w:rPr>
          <w:rFonts w:ascii="Garamond" w:hAnsi="Garamond"/>
          <w:sz w:val="24"/>
          <w:szCs w:val="24"/>
        </w:rPr>
        <w:t>dalla</w:t>
      </w:r>
      <w:r w:rsidRPr="00E825AC">
        <w:rPr>
          <w:rFonts w:ascii="Garamond" w:hAnsi="Garamond"/>
          <w:spacing w:val="-3"/>
          <w:sz w:val="24"/>
          <w:szCs w:val="24"/>
        </w:rPr>
        <w:t xml:space="preserve"> </w:t>
      </w:r>
      <w:r w:rsidRPr="00E825AC">
        <w:rPr>
          <w:rFonts w:ascii="Garamond" w:hAnsi="Garamond"/>
          <w:sz w:val="24"/>
          <w:szCs w:val="24"/>
        </w:rPr>
        <w:t>procedura</w:t>
      </w:r>
      <w:r w:rsidRPr="00E825AC">
        <w:rPr>
          <w:rFonts w:ascii="Garamond" w:hAnsi="Garamond"/>
          <w:spacing w:val="-2"/>
          <w:sz w:val="24"/>
          <w:szCs w:val="24"/>
        </w:rPr>
        <w:t xml:space="preserve"> </w:t>
      </w:r>
      <w:r w:rsidRPr="00E825AC">
        <w:rPr>
          <w:rFonts w:ascii="Garamond" w:hAnsi="Garamond"/>
          <w:sz w:val="24"/>
          <w:szCs w:val="24"/>
        </w:rPr>
        <w:t>le</w:t>
      </w:r>
      <w:r w:rsidRPr="00E825AC">
        <w:rPr>
          <w:rFonts w:ascii="Garamond" w:hAnsi="Garamond"/>
          <w:spacing w:val="-3"/>
          <w:sz w:val="24"/>
          <w:szCs w:val="24"/>
        </w:rPr>
        <w:t xml:space="preserve"> </w:t>
      </w:r>
      <w:r w:rsidRPr="00E825AC">
        <w:rPr>
          <w:rFonts w:ascii="Garamond" w:hAnsi="Garamond"/>
          <w:spacing w:val="-2"/>
          <w:sz w:val="24"/>
          <w:szCs w:val="24"/>
        </w:rPr>
        <w:t>istanze:</w:t>
      </w:r>
    </w:p>
    <w:p w14:paraId="4815B575" w14:textId="77777777" w:rsidR="00177F8E" w:rsidRPr="00E825AC" w:rsidRDefault="00137774" w:rsidP="00E825AC">
      <w:pPr>
        <w:pStyle w:val="Paragrafoelenco"/>
        <w:numPr>
          <w:ilvl w:val="0"/>
          <w:numId w:val="7"/>
        </w:numPr>
        <w:tabs>
          <w:tab w:val="left" w:pos="847"/>
        </w:tabs>
        <w:spacing w:line="276" w:lineRule="auto"/>
        <w:ind w:left="847" w:hanging="347"/>
        <w:rPr>
          <w:rFonts w:ascii="Garamond" w:hAnsi="Garamond"/>
          <w:sz w:val="24"/>
          <w:szCs w:val="24"/>
        </w:rPr>
      </w:pPr>
      <w:r w:rsidRPr="00E825AC">
        <w:rPr>
          <w:rFonts w:ascii="Garamond" w:hAnsi="Garamond"/>
          <w:sz w:val="24"/>
          <w:szCs w:val="24"/>
        </w:rPr>
        <w:t>pervenute</w:t>
      </w:r>
      <w:r w:rsidRPr="00E825AC">
        <w:rPr>
          <w:rFonts w:ascii="Garamond" w:hAnsi="Garamond"/>
          <w:spacing w:val="-7"/>
          <w:sz w:val="24"/>
          <w:szCs w:val="24"/>
        </w:rPr>
        <w:t xml:space="preserve"> </w:t>
      </w:r>
      <w:r w:rsidRPr="00E825AC">
        <w:rPr>
          <w:rFonts w:ascii="Garamond" w:hAnsi="Garamond"/>
          <w:sz w:val="24"/>
          <w:szCs w:val="24"/>
        </w:rPr>
        <w:t>dopo</w:t>
      </w:r>
      <w:r w:rsidRPr="00E825AC">
        <w:rPr>
          <w:rFonts w:ascii="Garamond" w:hAnsi="Garamond"/>
          <w:spacing w:val="-4"/>
          <w:sz w:val="24"/>
          <w:szCs w:val="24"/>
        </w:rPr>
        <w:t xml:space="preserve"> </w:t>
      </w:r>
      <w:r w:rsidRPr="00E825AC">
        <w:rPr>
          <w:rFonts w:ascii="Garamond" w:hAnsi="Garamond"/>
          <w:sz w:val="24"/>
          <w:szCs w:val="24"/>
        </w:rPr>
        <w:t>il</w:t>
      </w:r>
      <w:r w:rsidRPr="00E825AC">
        <w:rPr>
          <w:rFonts w:ascii="Garamond" w:hAnsi="Garamond"/>
          <w:spacing w:val="-3"/>
          <w:sz w:val="24"/>
          <w:szCs w:val="24"/>
        </w:rPr>
        <w:t xml:space="preserve"> </w:t>
      </w:r>
      <w:r w:rsidRPr="00E825AC">
        <w:rPr>
          <w:rFonts w:ascii="Garamond" w:hAnsi="Garamond"/>
          <w:sz w:val="24"/>
          <w:szCs w:val="24"/>
        </w:rPr>
        <w:t>termine</w:t>
      </w:r>
      <w:r w:rsidRPr="00E825AC">
        <w:rPr>
          <w:rFonts w:ascii="Garamond" w:hAnsi="Garamond"/>
          <w:spacing w:val="-3"/>
          <w:sz w:val="24"/>
          <w:szCs w:val="24"/>
        </w:rPr>
        <w:t xml:space="preserve"> </w:t>
      </w:r>
      <w:r w:rsidRPr="00E825AC">
        <w:rPr>
          <w:rFonts w:ascii="Garamond" w:hAnsi="Garamond"/>
          <w:sz w:val="24"/>
          <w:szCs w:val="24"/>
        </w:rPr>
        <w:t>di</w:t>
      </w:r>
      <w:r w:rsidRPr="00E825AC">
        <w:rPr>
          <w:rFonts w:ascii="Garamond" w:hAnsi="Garamond"/>
          <w:spacing w:val="-2"/>
          <w:sz w:val="24"/>
          <w:szCs w:val="24"/>
        </w:rPr>
        <w:t xml:space="preserve"> </w:t>
      </w:r>
      <w:r w:rsidRPr="00E825AC">
        <w:rPr>
          <w:rFonts w:ascii="Garamond" w:hAnsi="Garamond"/>
          <w:sz w:val="24"/>
          <w:szCs w:val="24"/>
        </w:rPr>
        <w:t>scadenza</w:t>
      </w:r>
      <w:r w:rsidRPr="00E825AC">
        <w:rPr>
          <w:rFonts w:ascii="Garamond" w:hAnsi="Garamond"/>
          <w:spacing w:val="-3"/>
          <w:sz w:val="24"/>
          <w:szCs w:val="24"/>
        </w:rPr>
        <w:t xml:space="preserve"> </w:t>
      </w:r>
      <w:r w:rsidRPr="00E825AC">
        <w:rPr>
          <w:rFonts w:ascii="Garamond" w:hAnsi="Garamond"/>
          <w:sz w:val="24"/>
          <w:szCs w:val="24"/>
        </w:rPr>
        <w:t>stabilito</w:t>
      </w:r>
      <w:r w:rsidRPr="00E825AC">
        <w:rPr>
          <w:rFonts w:ascii="Garamond" w:hAnsi="Garamond"/>
          <w:spacing w:val="-4"/>
          <w:sz w:val="24"/>
          <w:szCs w:val="24"/>
        </w:rPr>
        <w:t xml:space="preserve"> </w:t>
      </w:r>
      <w:r w:rsidRPr="00E825AC">
        <w:rPr>
          <w:rFonts w:ascii="Garamond" w:hAnsi="Garamond"/>
          <w:sz w:val="24"/>
          <w:szCs w:val="24"/>
        </w:rPr>
        <w:t>nel</w:t>
      </w:r>
      <w:r w:rsidRPr="00E825AC">
        <w:rPr>
          <w:rFonts w:ascii="Garamond" w:hAnsi="Garamond"/>
          <w:spacing w:val="-2"/>
          <w:sz w:val="24"/>
          <w:szCs w:val="24"/>
        </w:rPr>
        <w:t xml:space="preserve"> </w:t>
      </w:r>
      <w:r w:rsidRPr="00E825AC">
        <w:rPr>
          <w:rFonts w:ascii="Garamond" w:hAnsi="Garamond"/>
          <w:sz w:val="24"/>
          <w:szCs w:val="24"/>
        </w:rPr>
        <w:t>presente</w:t>
      </w:r>
      <w:r w:rsidRPr="00E825AC">
        <w:rPr>
          <w:rFonts w:ascii="Garamond" w:hAnsi="Garamond"/>
          <w:spacing w:val="-2"/>
          <w:sz w:val="24"/>
          <w:szCs w:val="24"/>
        </w:rPr>
        <w:t xml:space="preserve"> avviso;</w:t>
      </w:r>
    </w:p>
    <w:p w14:paraId="03DF2452" w14:textId="77777777" w:rsidR="00177F8E" w:rsidRPr="00E825AC" w:rsidRDefault="00137774" w:rsidP="00E825AC">
      <w:pPr>
        <w:pStyle w:val="Paragrafoelenco"/>
        <w:numPr>
          <w:ilvl w:val="0"/>
          <w:numId w:val="7"/>
        </w:numPr>
        <w:tabs>
          <w:tab w:val="left" w:pos="847"/>
        </w:tabs>
        <w:spacing w:line="276" w:lineRule="auto"/>
        <w:ind w:left="847" w:hanging="347"/>
        <w:rPr>
          <w:rFonts w:ascii="Garamond" w:hAnsi="Garamond"/>
          <w:sz w:val="24"/>
          <w:szCs w:val="24"/>
        </w:rPr>
      </w:pPr>
      <w:r w:rsidRPr="00E825AC">
        <w:rPr>
          <w:rFonts w:ascii="Garamond" w:hAnsi="Garamond"/>
          <w:sz w:val="24"/>
          <w:szCs w:val="24"/>
        </w:rPr>
        <w:t>pervenute</w:t>
      </w:r>
      <w:r w:rsidRPr="00E825AC">
        <w:rPr>
          <w:rFonts w:ascii="Garamond" w:hAnsi="Garamond"/>
          <w:spacing w:val="-5"/>
          <w:sz w:val="24"/>
          <w:szCs w:val="24"/>
        </w:rPr>
        <w:t xml:space="preserve"> </w:t>
      </w:r>
      <w:r w:rsidRPr="00E825AC">
        <w:rPr>
          <w:rFonts w:ascii="Garamond" w:hAnsi="Garamond"/>
          <w:sz w:val="24"/>
          <w:szCs w:val="24"/>
        </w:rPr>
        <w:t>con</w:t>
      </w:r>
      <w:r w:rsidRPr="00E825AC">
        <w:rPr>
          <w:rFonts w:ascii="Garamond" w:hAnsi="Garamond"/>
          <w:spacing w:val="-2"/>
          <w:sz w:val="24"/>
          <w:szCs w:val="24"/>
        </w:rPr>
        <w:t xml:space="preserve"> </w:t>
      </w:r>
      <w:r w:rsidRPr="00E825AC">
        <w:rPr>
          <w:rFonts w:ascii="Garamond" w:hAnsi="Garamond"/>
          <w:sz w:val="24"/>
          <w:szCs w:val="24"/>
        </w:rPr>
        <w:t>modalità</w:t>
      </w:r>
      <w:r w:rsidRPr="00E825AC">
        <w:rPr>
          <w:rFonts w:ascii="Garamond" w:hAnsi="Garamond"/>
          <w:spacing w:val="-7"/>
          <w:sz w:val="24"/>
          <w:szCs w:val="24"/>
        </w:rPr>
        <w:t xml:space="preserve"> </w:t>
      </w:r>
      <w:r w:rsidRPr="00E825AC">
        <w:rPr>
          <w:rFonts w:ascii="Garamond" w:hAnsi="Garamond"/>
          <w:sz w:val="24"/>
          <w:szCs w:val="24"/>
        </w:rPr>
        <w:t>differenti</w:t>
      </w:r>
      <w:r w:rsidRPr="00E825AC">
        <w:rPr>
          <w:rFonts w:ascii="Garamond" w:hAnsi="Garamond"/>
          <w:spacing w:val="-1"/>
          <w:sz w:val="24"/>
          <w:szCs w:val="24"/>
        </w:rPr>
        <w:t xml:space="preserve"> </w:t>
      </w:r>
      <w:r w:rsidRPr="00E825AC">
        <w:rPr>
          <w:rFonts w:ascii="Garamond" w:hAnsi="Garamond"/>
          <w:sz w:val="24"/>
          <w:szCs w:val="24"/>
        </w:rPr>
        <w:t>da</w:t>
      </w:r>
      <w:r w:rsidRPr="00E825AC">
        <w:rPr>
          <w:rFonts w:ascii="Garamond" w:hAnsi="Garamond"/>
          <w:spacing w:val="-3"/>
          <w:sz w:val="24"/>
          <w:szCs w:val="24"/>
        </w:rPr>
        <w:t xml:space="preserve"> </w:t>
      </w:r>
      <w:r w:rsidRPr="00E825AC">
        <w:rPr>
          <w:rFonts w:ascii="Garamond" w:hAnsi="Garamond"/>
          <w:sz w:val="24"/>
          <w:szCs w:val="24"/>
        </w:rPr>
        <w:t>quelle</w:t>
      </w:r>
      <w:r w:rsidRPr="00E825AC">
        <w:rPr>
          <w:rFonts w:ascii="Garamond" w:hAnsi="Garamond"/>
          <w:spacing w:val="-2"/>
          <w:sz w:val="24"/>
          <w:szCs w:val="24"/>
        </w:rPr>
        <w:t xml:space="preserve"> indicate;</w:t>
      </w:r>
    </w:p>
    <w:p w14:paraId="228116F6" w14:textId="77777777" w:rsidR="00177F8E" w:rsidRPr="00E825AC" w:rsidRDefault="00137774" w:rsidP="00E825AC">
      <w:pPr>
        <w:pStyle w:val="Paragrafoelenco"/>
        <w:numPr>
          <w:ilvl w:val="0"/>
          <w:numId w:val="7"/>
        </w:numPr>
        <w:tabs>
          <w:tab w:val="left" w:pos="847"/>
          <w:tab w:val="left" w:pos="860"/>
        </w:tabs>
        <w:spacing w:line="276" w:lineRule="auto"/>
        <w:ind w:left="860" w:right="142" w:hanging="360"/>
        <w:rPr>
          <w:rFonts w:ascii="Garamond" w:hAnsi="Garamond"/>
          <w:sz w:val="24"/>
          <w:szCs w:val="24"/>
        </w:rPr>
      </w:pPr>
      <w:r w:rsidRPr="00E825AC">
        <w:rPr>
          <w:rFonts w:ascii="Garamond" w:hAnsi="Garamond"/>
          <w:sz w:val="24"/>
          <w:szCs w:val="24"/>
        </w:rPr>
        <w:t>incomplete</w:t>
      </w:r>
      <w:r w:rsidRPr="00E825AC">
        <w:rPr>
          <w:rFonts w:ascii="Garamond" w:hAnsi="Garamond"/>
          <w:spacing w:val="32"/>
          <w:sz w:val="24"/>
          <w:szCs w:val="24"/>
        </w:rPr>
        <w:t xml:space="preserve"> </w:t>
      </w:r>
      <w:r w:rsidRPr="00E825AC">
        <w:rPr>
          <w:rFonts w:ascii="Garamond" w:hAnsi="Garamond"/>
          <w:sz w:val="24"/>
          <w:szCs w:val="24"/>
        </w:rPr>
        <w:t>nei</w:t>
      </w:r>
      <w:r w:rsidRPr="00E825AC">
        <w:rPr>
          <w:rFonts w:ascii="Garamond" w:hAnsi="Garamond"/>
          <w:spacing w:val="33"/>
          <w:sz w:val="24"/>
          <w:szCs w:val="24"/>
        </w:rPr>
        <w:t xml:space="preserve"> </w:t>
      </w:r>
      <w:r w:rsidRPr="00E825AC">
        <w:rPr>
          <w:rFonts w:ascii="Garamond" w:hAnsi="Garamond"/>
          <w:sz w:val="24"/>
          <w:szCs w:val="24"/>
        </w:rPr>
        <w:t>dati</w:t>
      </w:r>
      <w:r w:rsidRPr="00E825AC">
        <w:rPr>
          <w:rFonts w:ascii="Garamond" w:hAnsi="Garamond"/>
          <w:spacing w:val="33"/>
          <w:sz w:val="24"/>
          <w:szCs w:val="24"/>
        </w:rPr>
        <w:t xml:space="preserve"> </w:t>
      </w:r>
      <w:r w:rsidRPr="00E825AC">
        <w:rPr>
          <w:rFonts w:ascii="Garamond" w:hAnsi="Garamond"/>
          <w:sz w:val="24"/>
          <w:szCs w:val="24"/>
        </w:rPr>
        <w:t>di</w:t>
      </w:r>
      <w:r w:rsidRPr="00E825AC">
        <w:rPr>
          <w:rFonts w:ascii="Garamond" w:hAnsi="Garamond"/>
          <w:spacing w:val="33"/>
          <w:sz w:val="24"/>
          <w:szCs w:val="24"/>
        </w:rPr>
        <w:t xml:space="preserve"> </w:t>
      </w:r>
      <w:r w:rsidRPr="00E825AC">
        <w:rPr>
          <w:rFonts w:ascii="Garamond" w:hAnsi="Garamond"/>
          <w:sz w:val="24"/>
          <w:szCs w:val="24"/>
        </w:rPr>
        <w:t>individuazione</w:t>
      </w:r>
      <w:r w:rsidRPr="00E825AC">
        <w:rPr>
          <w:rFonts w:ascii="Garamond" w:hAnsi="Garamond"/>
          <w:spacing w:val="32"/>
          <w:sz w:val="24"/>
          <w:szCs w:val="24"/>
        </w:rPr>
        <w:t xml:space="preserve"> </w:t>
      </w:r>
      <w:r w:rsidRPr="00E825AC">
        <w:rPr>
          <w:rFonts w:ascii="Garamond" w:hAnsi="Garamond"/>
          <w:sz w:val="24"/>
          <w:szCs w:val="24"/>
        </w:rPr>
        <w:t>del</w:t>
      </w:r>
      <w:r w:rsidRPr="00E825AC">
        <w:rPr>
          <w:rFonts w:ascii="Garamond" w:hAnsi="Garamond"/>
          <w:spacing w:val="31"/>
          <w:sz w:val="24"/>
          <w:szCs w:val="24"/>
        </w:rPr>
        <w:t xml:space="preserve"> </w:t>
      </w:r>
      <w:r w:rsidRPr="00E825AC">
        <w:rPr>
          <w:rFonts w:ascii="Garamond" w:hAnsi="Garamond"/>
          <w:sz w:val="24"/>
          <w:szCs w:val="24"/>
        </w:rPr>
        <w:t>soggetto</w:t>
      </w:r>
      <w:r w:rsidRPr="00E825AC">
        <w:rPr>
          <w:rFonts w:ascii="Garamond" w:hAnsi="Garamond"/>
          <w:spacing w:val="31"/>
          <w:sz w:val="24"/>
          <w:szCs w:val="24"/>
        </w:rPr>
        <w:t xml:space="preserve"> </w:t>
      </w:r>
      <w:r w:rsidRPr="00E825AC">
        <w:rPr>
          <w:rFonts w:ascii="Garamond" w:hAnsi="Garamond"/>
          <w:sz w:val="24"/>
          <w:szCs w:val="24"/>
        </w:rPr>
        <w:t>e</w:t>
      </w:r>
      <w:r w:rsidRPr="00E825AC">
        <w:rPr>
          <w:rFonts w:ascii="Garamond" w:hAnsi="Garamond"/>
          <w:spacing w:val="33"/>
          <w:sz w:val="24"/>
          <w:szCs w:val="24"/>
        </w:rPr>
        <w:t xml:space="preserve"> </w:t>
      </w:r>
      <w:r w:rsidRPr="00E825AC">
        <w:rPr>
          <w:rFonts w:ascii="Garamond" w:hAnsi="Garamond"/>
          <w:sz w:val="24"/>
          <w:szCs w:val="24"/>
        </w:rPr>
        <w:t>del</w:t>
      </w:r>
      <w:r w:rsidRPr="00E825AC">
        <w:rPr>
          <w:rFonts w:ascii="Garamond" w:hAnsi="Garamond"/>
          <w:spacing w:val="33"/>
          <w:sz w:val="24"/>
          <w:szCs w:val="24"/>
        </w:rPr>
        <w:t xml:space="preserve"> </w:t>
      </w:r>
      <w:r w:rsidRPr="00E825AC">
        <w:rPr>
          <w:rFonts w:ascii="Garamond" w:hAnsi="Garamond"/>
          <w:sz w:val="24"/>
          <w:szCs w:val="24"/>
        </w:rPr>
        <w:t>suo</w:t>
      </w:r>
      <w:r w:rsidRPr="00E825AC">
        <w:rPr>
          <w:rFonts w:ascii="Garamond" w:hAnsi="Garamond"/>
          <w:spacing w:val="33"/>
          <w:sz w:val="24"/>
          <w:szCs w:val="24"/>
        </w:rPr>
        <w:t xml:space="preserve"> </w:t>
      </w:r>
      <w:r w:rsidRPr="00E825AC">
        <w:rPr>
          <w:rFonts w:ascii="Garamond" w:hAnsi="Garamond"/>
          <w:sz w:val="24"/>
          <w:szCs w:val="24"/>
        </w:rPr>
        <w:t>recapito,</w:t>
      </w:r>
      <w:r w:rsidRPr="00E825AC">
        <w:rPr>
          <w:rFonts w:ascii="Garamond" w:hAnsi="Garamond"/>
          <w:spacing w:val="33"/>
          <w:sz w:val="24"/>
          <w:szCs w:val="24"/>
        </w:rPr>
        <w:t xml:space="preserve"> </w:t>
      </w:r>
      <w:r w:rsidRPr="00E825AC">
        <w:rPr>
          <w:rFonts w:ascii="Garamond" w:hAnsi="Garamond"/>
          <w:sz w:val="24"/>
          <w:szCs w:val="24"/>
        </w:rPr>
        <w:t>se</w:t>
      </w:r>
      <w:r w:rsidRPr="00E825AC">
        <w:rPr>
          <w:rFonts w:ascii="Garamond" w:hAnsi="Garamond"/>
          <w:spacing w:val="33"/>
          <w:sz w:val="24"/>
          <w:szCs w:val="24"/>
        </w:rPr>
        <w:t xml:space="preserve"> </w:t>
      </w:r>
      <w:r w:rsidRPr="00E825AC">
        <w:rPr>
          <w:rFonts w:ascii="Garamond" w:hAnsi="Garamond"/>
          <w:sz w:val="24"/>
          <w:szCs w:val="24"/>
        </w:rPr>
        <w:t>non</w:t>
      </w:r>
      <w:r w:rsidRPr="00E825AC">
        <w:rPr>
          <w:rFonts w:ascii="Garamond" w:hAnsi="Garamond"/>
          <w:spacing w:val="33"/>
          <w:sz w:val="24"/>
          <w:szCs w:val="24"/>
        </w:rPr>
        <w:t xml:space="preserve"> </w:t>
      </w:r>
      <w:r w:rsidRPr="00E825AC">
        <w:rPr>
          <w:rFonts w:ascii="Garamond" w:hAnsi="Garamond"/>
          <w:sz w:val="24"/>
          <w:szCs w:val="24"/>
        </w:rPr>
        <w:t xml:space="preserve">desumibile </w:t>
      </w:r>
      <w:r w:rsidRPr="00E825AC">
        <w:rPr>
          <w:rFonts w:ascii="Garamond" w:hAnsi="Garamond"/>
          <w:sz w:val="24"/>
          <w:szCs w:val="24"/>
        </w:rPr>
        <w:lastRenderedPageBreak/>
        <w:t>altrimenti dalla documentazione allegata;</w:t>
      </w:r>
    </w:p>
    <w:p w14:paraId="4D5AA58C" w14:textId="77777777" w:rsidR="00177F8E" w:rsidRPr="00E825AC" w:rsidRDefault="00137774" w:rsidP="00E825AC">
      <w:pPr>
        <w:pStyle w:val="Paragrafoelenco"/>
        <w:numPr>
          <w:ilvl w:val="0"/>
          <w:numId w:val="7"/>
        </w:numPr>
        <w:tabs>
          <w:tab w:val="left" w:pos="847"/>
        </w:tabs>
        <w:spacing w:line="276" w:lineRule="auto"/>
        <w:ind w:left="847" w:hanging="347"/>
        <w:rPr>
          <w:rFonts w:ascii="Garamond" w:hAnsi="Garamond"/>
          <w:sz w:val="24"/>
          <w:szCs w:val="24"/>
        </w:rPr>
      </w:pPr>
      <w:r w:rsidRPr="00E825AC">
        <w:rPr>
          <w:rFonts w:ascii="Garamond" w:hAnsi="Garamond"/>
          <w:sz w:val="24"/>
          <w:szCs w:val="24"/>
        </w:rPr>
        <w:t>sottoscritte</w:t>
      </w:r>
      <w:r w:rsidRPr="00E825AC">
        <w:rPr>
          <w:rFonts w:ascii="Garamond" w:hAnsi="Garamond"/>
          <w:spacing w:val="-6"/>
          <w:sz w:val="24"/>
          <w:szCs w:val="24"/>
        </w:rPr>
        <w:t xml:space="preserve"> </w:t>
      </w:r>
      <w:r w:rsidRPr="00E825AC">
        <w:rPr>
          <w:rFonts w:ascii="Garamond" w:hAnsi="Garamond"/>
          <w:sz w:val="24"/>
          <w:szCs w:val="24"/>
        </w:rPr>
        <w:t>da</w:t>
      </w:r>
      <w:r w:rsidRPr="00E825AC">
        <w:rPr>
          <w:rFonts w:ascii="Garamond" w:hAnsi="Garamond"/>
          <w:spacing w:val="-5"/>
          <w:sz w:val="24"/>
          <w:szCs w:val="24"/>
        </w:rPr>
        <w:t xml:space="preserve"> </w:t>
      </w:r>
      <w:r w:rsidRPr="00E825AC">
        <w:rPr>
          <w:rFonts w:ascii="Garamond" w:hAnsi="Garamond"/>
          <w:sz w:val="24"/>
          <w:szCs w:val="24"/>
        </w:rPr>
        <w:t>persone</w:t>
      </w:r>
      <w:r w:rsidRPr="00E825AC">
        <w:rPr>
          <w:rFonts w:ascii="Garamond" w:hAnsi="Garamond"/>
          <w:spacing w:val="-2"/>
          <w:sz w:val="24"/>
          <w:szCs w:val="24"/>
        </w:rPr>
        <w:t xml:space="preserve"> </w:t>
      </w:r>
      <w:r w:rsidRPr="00E825AC">
        <w:rPr>
          <w:rFonts w:ascii="Garamond" w:hAnsi="Garamond"/>
          <w:sz w:val="24"/>
          <w:szCs w:val="24"/>
        </w:rPr>
        <w:t>diverse</w:t>
      </w:r>
      <w:r w:rsidRPr="00E825AC">
        <w:rPr>
          <w:rFonts w:ascii="Garamond" w:hAnsi="Garamond"/>
          <w:spacing w:val="-2"/>
          <w:sz w:val="24"/>
          <w:szCs w:val="24"/>
        </w:rPr>
        <w:t xml:space="preserve"> </w:t>
      </w:r>
      <w:r w:rsidRPr="00E825AC">
        <w:rPr>
          <w:rFonts w:ascii="Garamond" w:hAnsi="Garamond"/>
          <w:sz w:val="24"/>
          <w:szCs w:val="24"/>
        </w:rPr>
        <w:t>dal</w:t>
      </w:r>
      <w:r w:rsidRPr="00E825AC">
        <w:rPr>
          <w:rFonts w:ascii="Garamond" w:hAnsi="Garamond"/>
          <w:spacing w:val="-2"/>
          <w:sz w:val="24"/>
          <w:szCs w:val="24"/>
        </w:rPr>
        <w:t xml:space="preserve"> </w:t>
      </w:r>
      <w:r w:rsidRPr="00E825AC">
        <w:rPr>
          <w:rFonts w:ascii="Garamond" w:hAnsi="Garamond"/>
          <w:sz w:val="24"/>
          <w:szCs w:val="24"/>
        </w:rPr>
        <w:t>dichiarante</w:t>
      </w:r>
      <w:r w:rsidRPr="00E825AC">
        <w:rPr>
          <w:rFonts w:ascii="Garamond" w:hAnsi="Garamond"/>
          <w:spacing w:val="-4"/>
          <w:sz w:val="24"/>
          <w:szCs w:val="24"/>
        </w:rPr>
        <w:t xml:space="preserve"> </w:t>
      </w:r>
      <w:r w:rsidRPr="00E825AC">
        <w:rPr>
          <w:rFonts w:ascii="Garamond" w:hAnsi="Garamond"/>
          <w:sz w:val="24"/>
          <w:szCs w:val="24"/>
        </w:rPr>
        <w:t>e/o</w:t>
      </w:r>
      <w:r w:rsidRPr="00E825AC">
        <w:rPr>
          <w:rFonts w:ascii="Garamond" w:hAnsi="Garamond"/>
          <w:spacing w:val="-3"/>
          <w:sz w:val="24"/>
          <w:szCs w:val="24"/>
        </w:rPr>
        <w:t xml:space="preserve"> </w:t>
      </w:r>
      <w:r w:rsidRPr="00E825AC">
        <w:rPr>
          <w:rFonts w:ascii="Garamond" w:hAnsi="Garamond"/>
          <w:sz w:val="24"/>
          <w:szCs w:val="24"/>
        </w:rPr>
        <w:t>da</w:t>
      </w:r>
      <w:r w:rsidRPr="00E825AC">
        <w:rPr>
          <w:rFonts w:ascii="Garamond" w:hAnsi="Garamond"/>
          <w:spacing w:val="-2"/>
          <w:sz w:val="24"/>
          <w:szCs w:val="24"/>
        </w:rPr>
        <w:t xml:space="preserve"> </w:t>
      </w:r>
      <w:r w:rsidRPr="00E825AC">
        <w:rPr>
          <w:rFonts w:ascii="Garamond" w:hAnsi="Garamond"/>
          <w:sz w:val="24"/>
          <w:szCs w:val="24"/>
        </w:rPr>
        <w:t>persone</w:t>
      </w:r>
      <w:r w:rsidRPr="00E825AC">
        <w:rPr>
          <w:rFonts w:ascii="Garamond" w:hAnsi="Garamond"/>
          <w:spacing w:val="-4"/>
          <w:sz w:val="24"/>
          <w:szCs w:val="24"/>
        </w:rPr>
        <w:t xml:space="preserve"> </w:t>
      </w:r>
      <w:r w:rsidRPr="00E825AC">
        <w:rPr>
          <w:rFonts w:ascii="Garamond" w:hAnsi="Garamond"/>
          <w:sz w:val="24"/>
          <w:szCs w:val="24"/>
        </w:rPr>
        <w:t>non</w:t>
      </w:r>
      <w:r w:rsidRPr="00E825AC">
        <w:rPr>
          <w:rFonts w:ascii="Garamond" w:hAnsi="Garamond"/>
          <w:spacing w:val="-3"/>
          <w:sz w:val="24"/>
          <w:szCs w:val="24"/>
        </w:rPr>
        <w:t xml:space="preserve"> </w:t>
      </w:r>
      <w:r w:rsidRPr="00E825AC">
        <w:rPr>
          <w:rFonts w:ascii="Garamond" w:hAnsi="Garamond"/>
          <w:spacing w:val="-2"/>
          <w:sz w:val="24"/>
          <w:szCs w:val="24"/>
        </w:rPr>
        <w:t>autorizzate;</w:t>
      </w:r>
    </w:p>
    <w:p w14:paraId="161ABDDA" w14:textId="77777777" w:rsidR="00177F8E" w:rsidRPr="00E825AC" w:rsidRDefault="00137774">
      <w:pPr>
        <w:pStyle w:val="Paragrafoelenco"/>
        <w:numPr>
          <w:ilvl w:val="0"/>
          <w:numId w:val="7"/>
        </w:numPr>
        <w:tabs>
          <w:tab w:val="left" w:pos="847"/>
        </w:tabs>
        <w:ind w:left="847" w:hanging="347"/>
        <w:rPr>
          <w:rFonts w:ascii="Garamond" w:hAnsi="Garamond"/>
          <w:sz w:val="24"/>
          <w:szCs w:val="24"/>
        </w:rPr>
      </w:pPr>
      <w:r w:rsidRPr="00E825AC">
        <w:rPr>
          <w:rFonts w:ascii="Garamond" w:hAnsi="Garamond"/>
          <w:sz w:val="24"/>
          <w:szCs w:val="24"/>
        </w:rPr>
        <w:t>prive</w:t>
      </w:r>
      <w:r w:rsidRPr="00E825AC">
        <w:rPr>
          <w:rFonts w:ascii="Garamond" w:hAnsi="Garamond"/>
          <w:spacing w:val="-3"/>
          <w:sz w:val="24"/>
          <w:szCs w:val="24"/>
        </w:rPr>
        <w:t xml:space="preserve"> </w:t>
      </w:r>
      <w:r w:rsidRPr="00E825AC">
        <w:rPr>
          <w:rFonts w:ascii="Garamond" w:hAnsi="Garamond"/>
          <w:sz w:val="24"/>
          <w:szCs w:val="24"/>
        </w:rPr>
        <w:t>dei</w:t>
      </w:r>
      <w:r w:rsidRPr="00E825AC">
        <w:rPr>
          <w:rFonts w:ascii="Garamond" w:hAnsi="Garamond"/>
          <w:spacing w:val="-1"/>
          <w:sz w:val="24"/>
          <w:szCs w:val="24"/>
        </w:rPr>
        <w:t xml:space="preserve"> </w:t>
      </w:r>
      <w:r w:rsidRPr="00E825AC">
        <w:rPr>
          <w:rFonts w:ascii="Garamond" w:hAnsi="Garamond"/>
          <w:sz w:val="24"/>
          <w:szCs w:val="24"/>
        </w:rPr>
        <w:t>requisiti</w:t>
      </w:r>
      <w:r w:rsidRPr="00E825AC">
        <w:rPr>
          <w:rFonts w:ascii="Garamond" w:hAnsi="Garamond"/>
          <w:spacing w:val="-2"/>
          <w:sz w:val="24"/>
          <w:szCs w:val="24"/>
        </w:rPr>
        <w:t xml:space="preserve"> richiesti.</w:t>
      </w:r>
    </w:p>
    <w:p w14:paraId="1AF203A1" w14:textId="77777777" w:rsidR="00177F8E" w:rsidRDefault="00177F8E">
      <w:pPr>
        <w:pStyle w:val="Corpotesto"/>
        <w:spacing w:before="263"/>
        <w:ind w:left="0"/>
        <w:jc w:val="left"/>
      </w:pPr>
    </w:p>
    <w:p w14:paraId="5181EA24" w14:textId="77777777" w:rsidR="00177F8E" w:rsidRPr="00E825AC" w:rsidRDefault="00137774">
      <w:pPr>
        <w:pStyle w:val="Titolo1"/>
        <w:ind w:left="1132"/>
        <w:jc w:val="left"/>
        <w:rPr>
          <w:rFonts w:ascii="Garamond" w:hAnsi="Garamond"/>
          <w:sz w:val="24"/>
          <w:szCs w:val="24"/>
        </w:rPr>
      </w:pPr>
      <w:r w:rsidRPr="00E825AC">
        <w:rPr>
          <w:rFonts w:ascii="Garamond" w:hAnsi="Garamond"/>
          <w:sz w:val="24"/>
          <w:szCs w:val="24"/>
        </w:rPr>
        <w:t>Art.</w:t>
      </w:r>
      <w:r w:rsidRPr="00E825AC">
        <w:rPr>
          <w:rFonts w:ascii="Garamond" w:hAnsi="Garamond"/>
          <w:spacing w:val="-7"/>
          <w:sz w:val="24"/>
          <w:szCs w:val="24"/>
        </w:rPr>
        <w:t xml:space="preserve"> </w:t>
      </w:r>
      <w:r w:rsidRPr="00E825AC">
        <w:rPr>
          <w:rFonts w:ascii="Garamond" w:hAnsi="Garamond"/>
          <w:sz w:val="24"/>
          <w:szCs w:val="24"/>
        </w:rPr>
        <w:t>7</w:t>
      </w:r>
      <w:r w:rsidRPr="00E825AC">
        <w:rPr>
          <w:rFonts w:ascii="Garamond" w:hAnsi="Garamond"/>
          <w:spacing w:val="-2"/>
          <w:sz w:val="24"/>
          <w:szCs w:val="24"/>
        </w:rPr>
        <w:t xml:space="preserve"> </w:t>
      </w:r>
      <w:r w:rsidRPr="00E825AC">
        <w:rPr>
          <w:rFonts w:ascii="Garamond" w:hAnsi="Garamond"/>
          <w:sz w:val="24"/>
          <w:szCs w:val="24"/>
        </w:rPr>
        <w:t>-</w:t>
      </w:r>
      <w:r w:rsidRPr="00E825AC">
        <w:rPr>
          <w:rFonts w:ascii="Garamond" w:hAnsi="Garamond"/>
          <w:spacing w:val="-2"/>
          <w:sz w:val="24"/>
          <w:szCs w:val="24"/>
        </w:rPr>
        <w:t xml:space="preserve"> </w:t>
      </w:r>
      <w:r w:rsidRPr="00E825AC">
        <w:rPr>
          <w:rFonts w:ascii="Garamond" w:hAnsi="Garamond"/>
          <w:sz w:val="24"/>
          <w:szCs w:val="24"/>
        </w:rPr>
        <w:t>Processo</w:t>
      </w:r>
      <w:r w:rsidRPr="00E825AC">
        <w:rPr>
          <w:rFonts w:ascii="Garamond" w:hAnsi="Garamond"/>
          <w:spacing w:val="-2"/>
          <w:sz w:val="24"/>
          <w:szCs w:val="24"/>
        </w:rPr>
        <w:t xml:space="preserve"> </w:t>
      </w:r>
      <w:r w:rsidRPr="00E825AC">
        <w:rPr>
          <w:rFonts w:ascii="Garamond" w:hAnsi="Garamond"/>
          <w:sz w:val="24"/>
          <w:szCs w:val="24"/>
        </w:rPr>
        <w:t>di</w:t>
      </w:r>
      <w:r w:rsidRPr="00E825AC">
        <w:rPr>
          <w:rFonts w:ascii="Garamond" w:hAnsi="Garamond"/>
          <w:spacing w:val="-4"/>
          <w:sz w:val="24"/>
          <w:szCs w:val="24"/>
        </w:rPr>
        <w:t xml:space="preserve"> </w:t>
      </w:r>
      <w:r w:rsidRPr="00E825AC">
        <w:rPr>
          <w:rFonts w:ascii="Garamond" w:hAnsi="Garamond"/>
          <w:sz w:val="24"/>
          <w:szCs w:val="24"/>
        </w:rPr>
        <w:t>valutazione</w:t>
      </w:r>
      <w:r w:rsidRPr="00E825AC">
        <w:rPr>
          <w:rFonts w:ascii="Garamond" w:hAnsi="Garamond"/>
          <w:spacing w:val="-5"/>
          <w:sz w:val="24"/>
          <w:szCs w:val="24"/>
        </w:rPr>
        <w:t xml:space="preserve"> </w:t>
      </w:r>
      <w:r w:rsidRPr="00E825AC">
        <w:rPr>
          <w:rFonts w:ascii="Garamond" w:hAnsi="Garamond"/>
          <w:sz w:val="24"/>
          <w:szCs w:val="24"/>
        </w:rPr>
        <w:t>delle</w:t>
      </w:r>
      <w:r w:rsidRPr="00E825AC">
        <w:rPr>
          <w:rFonts w:ascii="Garamond" w:hAnsi="Garamond"/>
          <w:spacing w:val="-5"/>
          <w:sz w:val="24"/>
          <w:szCs w:val="24"/>
        </w:rPr>
        <w:t xml:space="preserve"> </w:t>
      </w:r>
      <w:r w:rsidRPr="00E825AC">
        <w:rPr>
          <w:rFonts w:ascii="Garamond" w:hAnsi="Garamond"/>
          <w:sz w:val="24"/>
          <w:szCs w:val="24"/>
        </w:rPr>
        <w:t>proposte</w:t>
      </w:r>
      <w:r w:rsidRPr="00E825AC">
        <w:rPr>
          <w:rFonts w:ascii="Garamond" w:hAnsi="Garamond"/>
          <w:spacing w:val="-3"/>
          <w:sz w:val="24"/>
          <w:szCs w:val="24"/>
        </w:rPr>
        <w:t xml:space="preserve"> </w:t>
      </w:r>
      <w:r w:rsidRPr="00E825AC">
        <w:rPr>
          <w:rFonts w:ascii="Garamond" w:hAnsi="Garamond"/>
          <w:sz w:val="24"/>
          <w:szCs w:val="24"/>
        </w:rPr>
        <w:t>progettuali</w:t>
      </w:r>
      <w:r w:rsidRPr="00E825AC">
        <w:rPr>
          <w:rFonts w:ascii="Garamond" w:hAnsi="Garamond"/>
          <w:spacing w:val="-4"/>
          <w:sz w:val="24"/>
          <w:szCs w:val="24"/>
        </w:rPr>
        <w:t xml:space="preserve"> </w:t>
      </w:r>
      <w:r w:rsidRPr="00E825AC">
        <w:rPr>
          <w:rFonts w:ascii="Garamond" w:hAnsi="Garamond"/>
          <w:sz w:val="24"/>
          <w:szCs w:val="24"/>
        </w:rPr>
        <w:t>e</w:t>
      </w:r>
      <w:r w:rsidRPr="00E825AC">
        <w:rPr>
          <w:rFonts w:ascii="Garamond" w:hAnsi="Garamond"/>
          <w:spacing w:val="-3"/>
          <w:sz w:val="24"/>
          <w:szCs w:val="24"/>
        </w:rPr>
        <w:t xml:space="preserve"> </w:t>
      </w:r>
      <w:r w:rsidRPr="00E825AC">
        <w:rPr>
          <w:rFonts w:ascii="Garamond" w:hAnsi="Garamond"/>
          <w:spacing w:val="-2"/>
          <w:sz w:val="24"/>
          <w:szCs w:val="24"/>
        </w:rPr>
        <w:t>selezione</w:t>
      </w:r>
    </w:p>
    <w:p w14:paraId="000038D4" w14:textId="77777777" w:rsidR="00177F8E" w:rsidRPr="00E825AC" w:rsidRDefault="00177F8E">
      <w:pPr>
        <w:pStyle w:val="Corpotesto"/>
        <w:ind w:left="0"/>
        <w:jc w:val="left"/>
        <w:rPr>
          <w:rFonts w:ascii="Garamond" w:hAnsi="Garamond"/>
          <w:b/>
          <w:sz w:val="24"/>
          <w:szCs w:val="24"/>
        </w:rPr>
      </w:pPr>
    </w:p>
    <w:p w14:paraId="06955833" w14:textId="77777777" w:rsidR="00177F8E" w:rsidRPr="00E825AC" w:rsidRDefault="00137774" w:rsidP="00E825AC">
      <w:pPr>
        <w:pStyle w:val="Corpotesto"/>
        <w:spacing w:before="1" w:line="276" w:lineRule="auto"/>
        <w:ind w:right="137"/>
        <w:rPr>
          <w:rFonts w:ascii="Garamond" w:hAnsi="Garamond"/>
          <w:sz w:val="24"/>
          <w:szCs w:val="24"/>
        </w:rPr>
      </w:pPr>
      <w:r w:rsidRPr="00E825AC">
        <w:rPr>
          <w:rFonts w:ascii="Garamond" w:hAnsi="Garamond"/>
          <w:sz w:val="24"/>
          <w:szCs w:val="24"/>
        </w:rPr>
        <w:t>Alla scadenza del termine fissato per la ricezione delle domande, in osservanza della Legge n. 241/1990 in tema di pubblicità, le proposte progettuali saranno esaminate e valutate da apposita Commissione tecnica da nominarsi con atto dirigenziale dopo la scadenza del termine assegnato per la presentazione delle domande.</w:t>
      </w:r>
    </w:p>
    <w:p w14:paraId="2A655014" w14:textId="77777777" w:rsidR="00177F8E" w:rsidRPr="00E825AC" w:rsidRDefault="00137774" w:rsidP="00E825AC">
      <w:pPr>
        <w:pStyle w:val="Corpotesto"/>
        <w:spacing w:line="276" w:lineRule="auto"/>
        <w:ind w:right="139"/>
        <w:rPr>
          <w:rFonts w:ascii="Garamond" w:hAnsi="Garamond"/>
          <w:sz w:val="24"/>
          <w:szCs w:val="24"/>
        </w:rPr>
      </w:pPr>
      <w:r w:rsidRPr="00E825AC">
        <w:rPr>
          <w:rFonts w:ascii="Garamond" w:hAnsi="Garamond"/>
          <w:sz w:val="24"/>
          <w:szCs w:val="24"/>
        </w:rPr>
        <w:t>La procedura in questione è ritenuta valida anche nel caso di presentazione di un’unica domanda, fermo restando il conseguimento del punteggio minimo.</w:t>
      </w:r>
    </w:p>
    <w:p w14:paraId="0BBDE7E9" w14:textId="77777777" w:rsidR="00177F8E" w:rsidRPr="00E825AC" w:rsidRDefault="00137774" w:rsidP="00E825AC">
      <w:pPr>
        <w:pStyle w:val="Corpotesto"/>
        <w:spacing w:line="276" w:lineRule="auto"/>
        <w:ind w:right="138"/>
        <w:rPr>
          <w:rFonts w:ascii="Garamond" w:hAnsi="Garamond"/>
          <w:sz w:val="24"/>
          <w:szCs w:val="24"/>
        </w:rPr>
      </w:pPr>
      <w:r w:rsidRPr="00E825AC">
        <w:rPr>
          <w:rFonts w:ascii="Garamond" w:hAnsi="Garamond"/>
          <w:sz w:val="24"/>
          <w:szCs w:val="24"/>
        </w:rPr>
        <w:t>La Commissione procederà a verificare la regolarità formale della documentazione pervenuta e successivamente, in seduta riservata, alla verifica/valutazione dei progetti pervenuti, alla relativa attribuzione del punteggio ed alla formulazione della graduatoria finale.</w:t>
      </w:r>
    </w:p>
    <w:p w14:paraId="0F76848E" w14:textId="099C39A5" w:rsidR="00177F8E" w:rsidRPr="00E825AC" w:rsidRDefault="00137774" w:rsidP="00E825AC">
      <w:pPr>
        <w:pStyle w:val="Corpotesto"/>
        <w:spacing w:line="276" w:lineRule="auto"/>
        <w:ind w:right="138"/>
        <w:rPr>
          <w:rFonts w:ascii="Garamond" w:hAnsi="Garamond"/>
          <w:sz w:val="24"/>
          <w:szCs w:val="24"/>
        </w:rPr>
      </w:pPr>
      <w:r w:rsidRPr="00E825AC">
        <w:rPr>
          <w:rFonts w:ascii="Garamond" w:hAnsi="Garamond"/>
          <w:sz w:val="24"/>
          <w:szCs w:val="24"/>
        </w:rPr>
        <w:t xml:space="preserve">Il presente Avviso non vincola in alcun modo il Comune di </w:t>
      </w:r>
      <w:r w:rsidR="00E825AC">
        <w:rPr>
          <w:rFonts w:ascii="Garamond" w:hAnsi="Garamond"/>
          <w:sz w:val="24"/>
          <w:szCs w:val="24"/>
        </w:rPr>
        <w:t>Terni</w:t>
      </w:r>
      <w:r w:rsidRPr="00E825AC">
        <w:rPr>
          <w:rFonts w:ascii="Garamond" w:hAnsi="Garamond"/>
          <w:sz w:val="24"/>
          <w:szCs w:val="24"/>
        </w:rPr>
        <w:t xml:space="preserve"> alla realizzazione dei progetti presentati. La proposta progettuale dovrà raggiungere il punteggio minimo di almeno a 60/100 in base ai suesposti criteri, quale soglia di sbarramento, a tutela degli interessi pubblici connessi alla presente procedura; in difetto non sarà possibile l’inserimento nella graduatoria. La commissione procederà, in relazione ai punteggi assegnati, all’elaborazione della graduatoria finale di merito.</w:t>
      </w:r>
    </w:p>
    <w:p w14:paraId="50C7E3D2" w14:textId="40F1BF48" w:rsidR="00177F8E" w:rsidRPr="00E825AC" w:rsidRDefault="00137774" w:rsidP="00E825AC">
      <w:pPr>
        <w:pStyle w:val="Corpotesto"/>
        <w:spacing w:before="1" w:line="276" w:lineRule="auto"/>
        <w:ind w:right="138"/>
        <w:rPr>
          <w:rFonts w:ascii="Garamond" w:hAnsi="Garamond"/>
          <w:sz w:val="24"/>
          <w:szCs w:val="24"/>
        </w:rPr>
      </w:pPr>
      <w:r w:rsidRPr="00E825AC">
        <w:rPr>
          <w:rFonts w:ascii="Garamond" w:hAnsi="Garamond"/>
          <w:sz w:val="24"/>
          <w:szCs w:val="24"/>
        </w:rPr>
        <w:t xml:space="preserve">La graduatoria sarà approvata con determinazione dirigenziale e verrà pubblicata nella sezione “Altri avvisi” del sito istituzionale del Comune di </w:t>
      </w:r>
      <w:r w:rsidR="00E825AC">
        <w:rPr>
          <w:rFonts w:ascii="Garamond" w:hAnsi="Garamond"/>
          <w:sz w:val="24"/>
          <w:szCs w:val="24"/>
        </w:rPr>
        <w:t>Terni</w:t>
      </w:r>
      <w:r w:rsidRPr="00E825AC">
        <w:rPr>
          <w:rFonts w:ascii="Garamond" w:hAnsi="Garamond"/>
          <w:sz w:val="24"/>
          <w:szCs w:val="24"/>
        </w:rPr>
        <w:t>.</w:t>
      </w:r>
    </w:p>
    <w:p w14:paraId="1F7BDDE3" w14:textId="77777777" w:rsidR="00177F8E" w:rsidRPr="00E825AC" w:rsidRDefault="00137774" w:rsidP="00E825AC">
      <w:pPr>
        <w:pStyle w:val="Corpotesto"/>
        <w:spacing w:line="276" w:lineRule="auto"/>
        <w:ind w:right="139"/>
        <w:rPr>
          <w:rFonts w:ascii="Garamond" w:hAnsi="Garamond"/>
          <w:sz w:val="24"/>
          <w:szCs w:val="24"/>
        </w:rPr>
      </w:pPr>
      <w:r w:rsidRPr="00E825AC">
        <w:rPr>
          <w:rFonts w:ascii="Garamond" w:hAnsi="Garamond"/>
          <w:sz w:val="24"/>
          <w:szCs w:val="24"/>
        </w:rPr>
        <w:t>La commissione, altresì, avrà facoltà durante l'espletamento della procedura di chiedere delucidazioni o integrazioni.</w:t>
      </w:r>
    </w:p>
    <w:p w14:paraId="6DFC04D6" w14:textId="77777777" w:rsidR="00177F8E" w:rsidRPr="00E825AC" w:rsidRDefault="00137774" w:rsidP="00E825AC">
      <w:pPr>
        <w:pStyle w:val="Corpotesto"/>
        <w:spacing w:line="276" w:lineRule="auto"/>
        <w:ind w:right="137"/>
        <w:rPr>
          <w:rFonts w:ascii="Garamond" w:hAnsi="Garamond"/>
          <w:sz w:val="24"/>
          <w:szCs w:val="24"/>
        </w:rPr>
      </w:pPr>
      <w:r w:rsidRPr="00E825AC">
        <w:rPr>
          <w:rFonts w:ascii="Garamond" w:hAnsi="Garamond"/>
          <w:sz w:val="24"/>
          <w:szCs w:val="24"/>
        </w:rPr>
        <w:t>È facoltà</w:t>
      </w:r>
      <w:r w:rsidRPr="00E825AC">
        <w:rPr>
          <w:rFonts w:ascii="Garamond" w:hAnsi="Garamond"/>
          <w:spacing w:val="-1"/>
          <w:sz w:val="24"/>
          <w:szCs w:val="24"/>
        </w:rPr>
        <w:t xml:space="preserve"> </w:t>
      </w:r>
      <w:r w:rsidRPr="00E825AC">
        <w:rPr>
          <w:rFonts w:ascii="Garamond" w:hAnsi="Garamond"/>
          <w:sz w:val="24"/>
          <w:szCs w:val="24"/>
        </w:rPr>
        <w:t>dell’Amministrazione, in fase di negoziazione, richiedere variazione al progetto</w:t>
      </w:r>
      <w:r w:rsidRPr="00E825AC">
        <w:rPr>
          <w:rFonts w:ascii="Garamond" w:hAnsi="Garamond"/>
          <w:spacing w:val="-1"/>
          <w:sz w:val="24"/>
          <w:szCs w:val="24"/>
        </w:rPr>
        <w:t xml:space="preserve"> </w:t>
      </w:r>
      <w:r w:rsidRPr="00E825AC">
        <w:rPr>
          <w:rFonts w:ascii="Garamond" w:hAnsi="Garamond"/>
          <w:sz w:val="24"/>
          <w:szCs w:val="24"/>
        </w:rPr>
        <w:t>presentato ai fini dell’ammissibilità, nonché richiedere la produzione di eventuale documentazione integrativa</w:t>
      </w:r>
      <w:r w:rsidRPr="00E825AC">
        <w:rPr>
          <w:rFonts w:ascii="Garamond" w:hAnsi="Garamond"/>
          <w:spacing w:val="80"/>
          <w:sz w:val="24"/>
          <w:szCs w:val="24"/>
        </w:rPr>
        <w:t xml:space="preserve"> </w:t>
      </w:r>
      <w:r w:rsidRPr="00E825AC">
        <w:rPr>
          <w:rFonts w:ascii="Garamond" w:hAnsi="Garamond"/>
          <w:sz w:val="24"/>
          <w:szCs w:val="24"/>
        </w:rPr>
        <w:t>a corredo del progetto.</w:t>
      </w:r>
    </w:p>
    <w:p w14:paraId="7852687F" w14:textId="77777777" w:rsidR="00177F8E" w:rsidRPr="00E825AC" w:rsidRDefault="00137774" w:rsidP="00E825AC">
      <w:pPr>
        <w:pStyle w:val="Corpotesto"/>
        <w:spacing w:line="276" w:lineRule="auto"/>
        <w:ind w:right="140"/>
        <w:rPr>
          <w:rFonts w:ascii="Garamond" w:hAnsi="Garamond"/>
          <w:sz w:val="24"/>
          <w:szCs w:val="24"/>
        </w:rPr>
      </w:pPr>
      <w:r w:rsidRPr="00E825AC">
        <w:rPr>
          <w:rFonts w:ascii="Garamond" w:hAnsi="Garamond"/>
          <w:sz w:val="24"/>
          <w:szCs w:val="24"/>
        </w:rPr>
        <w:t>L’amministrazione fa espressa riserva di chiedere al soggetto gestore, in qualsiasi momento, la ripresa del tavolo di co-progettazione, alla luce di elementi che suggeriscano modifiche e integrazioni progettuali.</w:t>
      </w:r>
    </w:p>
    <w:p w14:paraId="442CF6C1" w14:textId="60702CFB" w:rsidR="00177F8E" w:rsidRPr="00E825AC" w:rsidRDefault="00137774" w:rsidP="00E825AC">
      <w:pPr>
        <w:pStyle w:val="Corpotesto"/>
        <w:spacing w:line="276" w:lineRule="auto"/>
        <w:ind w:right="139"/>
        <w:rPr>
          <w:rFonts w:ascii="Garamond" w:hAnsi="Garamond"/>
          <w:sz w:val="24"/>
          <w:szCs w:val="24"/>
        </w:rPr>
      </w:pPr>
      <w:r w:rsidRPr="00E825AC">
        <w:rPr>
          <w:rFonts w:ascii="Garamond" w:hAnsi="Garamond"/>
          <w:sz w:val="24"/>
          <w:szCs w:val="24"/>
        </w:rPr>
        <w:t xml:space="preserve">Il Comune di </w:t>
      </w:r>
      <w:r w:rsidR="005561DE">
        <w:rPr>
          <w:rFonts w:ascii="Garamond" w:hAnsi="Garamond"/>
          <w:sz w:val="24"/>
          <w:szCs w:val="24"/>
        </w:rPr>
        <w:t xml:space="preserve">Terni </w:t>
      </w:r>
      <w:r w:rsidRPr="00E825AC">
        <w:rPr>
          <w:rFonts w:ascii="Garamond" w:hAnsi="Garamond"/>
          <w:sz w:val="24"/>
          <w:szCs w:val="24"/>
        </w:rPr>
        <w:t>può, sino alla sottoscrizione della convenzione, revocare e/o annullare la procedura,</w:t>
      </w:r>
      <w:r w:rsidRPr="00E825AC">
        <w:rPr>
          <w:rFonts w:ascii="Garamond" w:hAnsi="Garamond"/>
          <w:spacing w:val="64"/>
          <w:sz w:val="24"/>
          <w:szCs w:val="24"/>
        </w:rPr>
        <w:t xml:space="preserve"> </w:t>
      </w:r>
      <w:r w:rsidRPr="00E825AC">
        <w:rPr>
          <w:rFonts w:ascii="Garamond" w:hAnsi="Garamond"/>
          <w:sz w:val="24"/>
          <w:szCs w:val="24"/>
        </w:rPr>
        <w:t>per</w:t>
      </w:r>
      <w:r w:rsidRPr="00E825AC">
        <w:rPr>
          <w:rFonts w:ascii="Garamond" w:hAnsi="Garamond"/>
          <w:spacing w:val="65"/>
          <w:sz w:val="24"/>
          <w:szCs w:val="24"/>
        </w:rPr>
        <w:t xml:space="preserve"> </w:t>
      </w:r>
      <w:r w:rsidRPr="00E825AC">
        <w:rPr>
          <w:rFonts w:ascii="Garamond" w:hAnsi="Garamond"/>
          <w:sz w:val="24"/>
          <w:szCs w:val="24"/>
        </w:rPr>
        <w:t>mutamenti</w:t>
      </w:r>
      <w:r w:rsidRPr="00E825AC">
        <w:rPr>
          <w:rFonts w:ascii="Garamond" w:hAnsi="Garamond"/>
          <w:spacing w:val="64"/>
          <w:sz w:val="24"/>
          <w:szCs w:val="24"/>
        </w:rPr>
        <w:t xml:space="preserve"> </w:t>
      </w:r>
      <w:r w:rsidRPr="00E825AC">
        <w:rPr>
          <w:rFonts w:ascii="Garamond" w:hAnsi="Garamond"/>
          <w:sz w:val="24"/>
          <w:szCs w:val="24"/>
        </w:rPr>
        <w:t>legislativi</w:t>
      </w:r>
      <w:r w:rsidRPr="00E825AC">
        <w:rPr>
          <w:rFonts w:ascii="Garamond" w:hAnsi="Garamond"/>
          <w:spacing w:val="65"/>
          <w:sz w:val="24"/>
          <w:szCs w:val="24"/>
        </w:rPr>
        <w:t xml:space="preserve"> </w:t>
      </w:r>
      <w:r w:rsidRPr="00E825AC">
        <w:rPr>
          <w:rFonts w:ascii="Garamond" w:hAnsi="Garamond"/>
          <w:sz w:val="24"/>
          <w:szCs w:val="24"/>
        </w:rPr>
        <w:t>o</w:t>
      </w:r>
      <w:r w:rsidRPr="00E825AC">
        <w:rPr>
          <w:rFonts w:ascii="Garamond" w:hAnsi="Garamond"/>
          <w:spacing w:val="64"/>
          <w:sz w:val="24"/>
          <w:szCs w:val="24"/>
        </w:rPr>
        <w:t xml:space="preserve"> </w:t>
      </w:r>
      <w:r w:rsidRPr="00E825AC">
        <w:rPr>
          <w:rFonts w:ascii="Garamond" w:hAnsi="Garamond"/>
          <w:sz w:val="24"/>
          <w:szCs w:val="24"/>
        </w:rPr>
        <w:t>per</w:t>
      </w:r>
      <w:r w:rsidRPr="00E825AC">
        <w:rPr>
          <w:rFonts w:ascii="Garamond" w:hAnsi="Garamond"/>
          <w:spacing w:val="65"/>
          <w:sz w:val="24"/>
          <w:szCs w:val="24"/>
        </w:rPr>
        <w:t xml:space="preserve"> </w:t>
      </w:r>
      <w:r w:rsidRPr="00E825AC">
        <w:rPr>
          <w:rFonts w:ascii="Garamond" w:hAnsi="Garamond"/>
          <w:sz w:val="24"/>
          <w:szCs w:val="24"/>
        </w:rPr>
        <w:t>mutate</w:t>
      </w:r>
      <w:r w:rsidRPr="00E825AC">
        <w:rPr>
          <w:rFonts w:ascii="Garamond" w:hAnsi="Garamond"/>
          <w:spacing w:val="64"/>
          <w:sz w:val="24"/>
          <w:szCs w:val="24"/>
        </w:rPr>
        <w:t xml:space="preserve"> </w:t>
      </w:r>
      <w:r w:rsidRPr="00E825AC">
        <w:rPr>
          <w:rFonts w:ascii="Garamond" w:hAnsi="Garamond"/>
          <w:sz w:val="24"/>
          <w:szCs w:val="24"/>
        </w:rPr>
        <w:t>ragioni</w:t>
      </w:r>
      <w:r w:rsidRPr="00E825AC">
        <w:rPr>
          <w:rFonts w:ascii="Garamond" w:hAnsi="Garamond"/>
          <w:spacing w:val="64"/>
          <w:sz w:val="24"/>
          <w:szCs w:val="24"/>
        </w:rPr>
        <w:t xml:space="preserve"> </w:t>
      </w:r>
      <w:r w:rsidRPr="00E825AC">
        <w:rPr>
          <w:rFonts w:ascii="Garamond" w:hAnsi="Garamond"/>
          <w:sz w:val="24"/>
          <w:szCs w:val="24"/>
        </w:rPr>
        <w:t>di</w:t>
      </w:r>
      <w:r w:rsidRPr="00E825AC">
        <w:rPr>
          <w:rFonts w:ascii="Garamond" w:hAnsi="Garamond"/>
          <w:spacing w:val="63"/>
          <w:sz w:val="24"/>
          <w:szCs w:val="24"/>
        </w:rPr>
        <w:t xml:space="preserve"> </w:t>
      </w:r>
      <w:r w:rsidRPr="00E825AC">
        <w:rPr>
          <w:rFonts w:ascii="Garamond" w:hAnsi="Garamond"/>
          <w:sz w:val="24"/>
          <w:szCs w:val="24"/>
        </w:rPr>
        <w:t>pubblico</w:t>
      </w:r>
      <w:r w:rsidRPr="00E825AC">
        <w:rPr>
          <w:rFonts w:ascii="Garamond" w:hAnsi="Garamond"/>
          <w:spacing w:val="62"/>
          <w:sz w:val="24"/>
          <w:szCs w:val="24"/>
        </w:rPr>
        <w:t xml:space="preserve"> </w:t>
      </w:r>
      <w:r w:rsidRPr="00E825AC">
        <w:rPr>
          <w:rFonts w:ascii="Garamond" w:hAnsi="Garamond"/>
          <w:sz w:val="24"/>
          <w:szCs w:val="24"/>
        </w:rPr>
        <w:t>interesse,</w:t>
      </w:r>
      <w:r w:rsidRPr="00E825AC">
        <w:rPr>
          <w:rFonts w:ascii="Garamond" w:hAnsi="Garamond"/>
          <w:spacing w:val="67"/>
          <w:sz w:val="24"/>
          <w:szCs w:val="24"/>
        </w:rPr>
        <w:t xml:space="preserve"> </w:t>
      </w:r>
      <w:r w:rsidRPr="00E825AC">
        <w:rPr>
          <w:rFonts w:ascii="Garamond" w:hAnsi="Garamond"/>
          <w:sz w:val="24"/>
          <w:szCs w:val="24"/>
        </w:rPr>
        <w:t>per</w:t>
      </w:r>
      <w:r w:rsidRPr="00E825AC">
        <w:rPr>
          <w:rFonts w:ascii="Garamond" w:hAnsi="Garamond"/>
          <w:spacing w:val="65"/>
          <w:sz w:val="24"/>
          <w:szCs w:val="24"/>
        </w:rPr>
        <w:t xml:space="preserve"> </w:t>
      </w:r>
      <w:r w:rsidRPr="00E825AC">
        <w:rPr>
          <w:rFonts w:ascii="Garamond" w:hAnsi="Garamond"/>
          <w:spacing w:val="-2"/>
          <w:sz w:val="24"/>
          <w:szCs w:val="24"/>
        </w:rPr>
        <w:t>mutate</w:t>
      </w:r>
      <w:r w:rsidR="00E825AC">
        <w:rPr>
          <w:rFonts w:ascii="Garamond" w:hAnsi="Garamond"/>
          <w:spacing w:val="-2"/>
          <w:sz w:val="24"/>
          <w:szCs w:val="24"/>
        </w:rPr>
        <w:t xml:space="preserve"> </w:t>
      </w:r>
      <w:r w:rsidRPr="00E825AC">
        <w:rPr>
          <w:rFonts w:ascii="Garamond" w:hAnsi="Garamond"/>
          <w:sz w:val="24"/>
          <w:szCs w:val="24"/>
        </w:rPr>
        <w:t>esigenze organizzative, per la mancata copertura finanziaria, per il mancato trasferimento delle pertinenti</w:t>
      </w:r>
      <w:r w:rsidRPr="00E825AC">
        <w:rPr>
          <w:rFonts w:ascii="Garamond" w:hAnsi="Garamond"/>
          <w:spacing w:val="-1"/>
          <w:sz w:val="24"/>
          <w:szCs w:val="24"/>
        </w:rPr>
        <w:t xml:space="preserve"> </w:t>
      </w:r>
      <w:r w:rsidRPr="00E825AC">
        <w:rPr>
          <w:rFonts w:ascii="Garamond" w:hAnsi="Garamond"/>
          <w:sz w:val="24"/>
          <w:szCs w:val="24"/>
        </w:rPr>
        <w:t>risorse ministeriali, senza</w:t>
      </w:r>
      <w:r w:rsidRPr="00E825AC">
        <w:rPr>
          <w:rFonts w:ascii="Garamond" w:hAnsi="Garamond"/>
          <w:spacing w:val="-1"/>
          <w:sz w:val="24"/>
          <w:szCs w:val="24"/>
        </w:rPr>
        <w:t xml:space="preserve"> </w:t>
      </w:r>
      <w:r w:rsidRPr="00E825AC">
        <w:rPr>
          <w:rFonts w:ascii="Garamond" w:hAnsi="Garamond"/>
          <w:sz w:val="24"/>
          <w:szCs w:val="24"/>
        </w:rPr>
        <w:t>che da</w:t>
      </w:r>
      <w:r w:rsidRPr="00E825AC">
        <w:rPr>
          <w:rFonts w:ascii="Garamond" w:hAnsi="Garamond"/>
          <w:spacing w:val="-1"/>
          <w:sz w:val="24"/>
          <w:szCs w:val="24"/>
        </w:rPr>
        <w:t xml:space="preserve"> </w:t>
      </w:r>
      <w:r w:rsidRPr="00E825AC">
        <w:rPr>
          <w:rFonts w:ascii="Garamond" w:hAnsi="Garamond"/>
          <w:sz w:val="24"/>
          <w:szCs w:val="24"/>
        </w:rPr>
        <w:t>ciò ne</w:t>
      </w:r>
      <w:r w:rsidRPr="00E825AC">
        <w:rPr>
          <w:rFonts w:ascii="Garamond" w:hAnsi="Garamond"/>
          <w:spacing w:val="-2"/>
          <w:sz w:val="24"/>
          <w:szCs w:val="24"/>
        </w:rPr>
        <w:t xml:space="preserve"> </w:t>
      </w:r>
      <w:r w:rsidRPr="00E825AC">
        <w:rPr>
          <w:rFonts w:ascii="Garamond" w:hAnsi="Garamond"/>
          <w:sz w:val="24"/>
          <w:szCs w:val="24"/>
        </w:rPr>
        <w:t>possa</w:t>
      </w:r>
      <w:r w:rsidRPr="00E825AC">
        <w:rPr>
          <w:rFonts w:ascii="Garamond" w:hAnsi="Garamond"/>
          <w:spacing w:val="-1"/>
          <w:sz w:val="24"/>
          <w:szCs w:val="24"/>
        </w:rPr>
        <w:t xml:space="preserve"> </w:t>
      </w:r>
      <w:r w:rsidRPr="00E825AC">
        <w:rPr>
          <w:rFonts w:ascii="Garamond" w:hAnsi="Garamond"/>
          <w:sz w:val="24"/>
          <w:szCs w:val="24"/>
        </w:rPr>
        <w:t>derivare alcuna pretesa da</w:t>
      </w:r>
      <w:r w:rsidRPr="00E825AC">
        <w:rPr>
          <w:rFonts w:ascii="Garamond" w:hAnsi="Garamond"/>
          <w:spacing w:val="-1"/>
          <w:sz w:val="24"/>
          <w:szCs w:val="24"/>
        </w:rPr>
        <w:t xml:space="preserve"> </w:t>
      </w:r>
      <w:r w:rsidRPr="00E825AC">
        <w:rPr>
          <w:rFonts w:ascii="Garamond" w:hAnsi="Garamond"/>
          <w:sz w:val="24"/>
          <w:szCs w:val="24"/>
        </w:rPr>
        <w:t>parte</w:t>
      </w:r>
      <w:r w:rsidRPr="00E825AC">
        <w:rPr>
          <w:rFonts w:ascii="Garamond" w:hAnsi="Garamond"/>
          <w:spacing w:val="-2"/>
          <w:sz w:val="24"/>
          <w:szCs w:val="24"/>
        </w:rPr>
        <w:t xml:space="preserve"> </w:t>
      </w:r>
      <w:r w:rsidRPr="00E825AC">
        <w:rPr>
          <w:rFonts w:ascii="Garamond" w:hAnsi="Garamond"/>
          <w:sz w:val="24"/>
          <w:szCs w:val="24"/>
        </w:rPr>
        <w:t>degli</w:t>
      </w:r>
      <w:r w:rsidRPr="00E825AC">
        <w:rPr>
          <w:rFonts w:ascii="Garamond" w:hAnsi="Garamond"/>
          <w:spacing w:val="-2"/>
          <w:sz w:val="24"/>
          <w:szCs w:val="24"/>
        </w:rPr>
        <w:t xml:space="preserve"> </w:t>
      </w:r>
      <w:r w:rsidRPr="00E825AC">
        <w:rPr>
          <w:rFonts w:ascii="Garamond" w:hAnsi="Garamond"/>
          <w:sz w:val="24"/>
          <w:szCs w:val="24"/>
        </w:rPr>
        <w:t>Enti ritenuti idonei, anche a titolo di danno.</w:t>
      </w:r>
    </w:p>
    <w:p w14:paraId="0C031D5D" w14:textId="77777777" w:rsidR="00177F8E" w:rsidRPr="00E825AC" w:rsidRDefault="00137774" w:rsidP="00E825AC">
      <w:pPr>
        <w:pStyle w:val="Corpotesto"/>
        <w:spacing w:line="276" w:lineRule="auto"/>
        <w:ind w:right="139"/>
        <w:rPr>
          <w:rFonts w:ascii="Garamond" w:hAnsi="Garamond"/>
          <w:sz w:val="24"/>
          <w:szCs w:val="24"/>
        </w:rPr>
      </w:pPr>
      <w:r w:rsidRPr="00E825AC">
        <w:rPr>
          <w:rFonts w:ascii="Garamond" w:hAnsi="Garamond"/>
          <w:sz w:val="24"/>
          <w:szCs w:val="24"/>
        </w:rPr>
        <w:t>Al termine della fase di selezione, gli atti saranno rimessi al RUP per l’avvio del Tavolo di co- progettazione con</w:t>
      </w:r>
      <w:r w:rsidRPr="00E825AC">
        <w:rPr>
          <w:rFonts w:ascii="Garamond" w:hAnsi="Garamond"/>
          <w:spacing w:val="-1"/>
          <w:sz w:val="24"/>
          <w:szCs w:val="24"/>
        </w:rPr>
        <w:t xml:space="preserve"> </w:t>
      </w:r>
      <w:r w:rsidRPr="00E825AC">
        <w:rPr>
          <w:rFonts w:ascii="Garamond" w:hAnsi="Garamond"/>
          <w:sz w:val="24"/>
          <w:szCs w:val="24"/>
        </w:rPr>
        <w:t>il soggetto che ha ottenuto il punteggio più elevato. Si</w:t>
      </w:r>
      <w:r w:rsidRPr="00E825AC">
        <w:rPr>
          <w:rFonts w:ascii="Garamond" w:hAnsi="Garamond"/>
          <w:spacing w:val="-1"/>
          <w:sz w:val="24"/>
          <w:szCs w:val="24"/>
        </w:rPr>
        <w:t xml:space="preserve"> </w:t>
      </w:r>
      <w:r w:rsidRPr="00E825AC">
        <w:rPr>
          <w:rFonts w:ascii="Garamond" w:hAnsi="Garamond"/>
          <w:sz w:val="24"/>
          <w:szCs w:val="24"/>
        </w:rPr>
        <w:t>procederà alla fase di co- progettazione anche in presenza di un solo progetto valido.</w:t>
      </w:r>
    </w:p>
    <w:p w14:paraId="6E8A24B1" w14:textId="77777777" w:rsidR="00177F8E" w:rsidRDefault="00177F8E">
      <w:pPr>
        <w:pStyle w:val="Corpotesto"/>
        <w:spacing w:before="131"/>
        <w:ind w:left="0"/>
        <w:jc w:val="left"/>
      </w:pPr>
    </w:p>
    <w:p w14:paraId="44AE8513" w14:textId="77777777" w:rsidR="00177F8E" w:rsidRPr="006455CD" w:rsidRDefault="00137774">
      <w:pPr>
        <w:pStyle w:val="Titolo1"/>
        <w:ind w:left="2" w:right="3"/>
        <w:rPr>
          <w:rFonts w:ascii="Garamond" w:hAnsi="Garamond"/>
          <w:sz w:val="24"/>
          <w:szCs w:val="24"/>
        </w:rPr>
      </w:pPr>
      <w:r w:rsidRPr="006455CD">
        <w:rPr>
          <w:rFonts w:ascii="Garamond" w:hAnsi="Garamond"/>
          <w:sz w:val="24"/>
          <w:szCs w:val="24"/>
        </w:rPr>
        <w:t>Art.</w:t>
      </w:r>
      <w:r w:rsidRPr="006455CD">
        <w:rPr>
          <w:rFonts w:ascii="Garamond" w:hAnsi="Garamond"/>
          <w:spacing w:val="-4"/>
          <w:sz w:val="24"/>
          <w:szCs w:val="24"/>
        </w:rPr>
        <w:t xml:space="preserve"> </w:t>
      </w:r>
      <w:r w:rsidRPr="006455CD">
        <w:rPr>
          <w:rFonts w:ascii="Garamond" w:hAnsi="Garamond"/>
          <w:sz w:val="24"/>
          <w:szCs w:val="24"/>
        </w:rPr>
        <w:t>8</w:t>
      </w:r>
      <w:r w:rsidRPr="006455CD">
        <w:rPr>
          <w:rFonts w:ascii="Garamond" w:hAnsi="Garamond"/>
          <w:spacing w:val="-2"/>
          <w:sz w:val="24"/>
          <w:szCs w:val="24"/>
        </w:rPr>
        <w:t xml:space="preserve"> </w:t>
      </w:r>
      <w:r w:rsidRPr="006455CD">
        <w:rPr>
          <w:rFonts w:ascii="Garamond" w:hAnsi="Garamond"/>
          <w:sz w:val="24"/>
          <w:szCs w:val="24"/>
        </w:rPr>
        <w:t>- Criteri</w:t>
      </w:r>
      <w:r w:rsidRPr="006455CD">
        <w:rPr>
          <w:rFonts w:ascii="Garamond" w:hAnsi="Garamond"/>
          <w:spacing w:val="-1"/>
          <w:sz w:val="24"/>
          <w:szCs w:val="24"/>
        </w:rPr>
        <w:t xml:space="preserve"> </w:t>
      </w:r>
      <w:r w:rsidRPr="006455CD">
        <w:rPr>
          <w:rFonts w:ascii="Garamond" w:hAnsi="Garamond"/>
          <w:sz w:val="24"/>
          <w:szCs w:val="24"/>
        </w:rPr>
        <w:t>di</w:t>
      </w:r>
      <w:r w:rsidRPr="006455CD">
        <w:rPr>
          <w:rFonts w:ascii="Garamond" w:hAnsi="Garamond"/>
          <w:spacing w:val="-2"/>
          <w:sz w:val="24"/>
          <w:szCs w:val="24"/>
        </w:rPr>
        <w:t xml:space="preserve"> valutazione</w:t>
      </w:r>
    </w:p>
    <w:p w14:paraId="7633FD98" w14:textId="77777777" w:rsidR="00177F8E" w:rsidRPr="006455CD" w:rsidRDefault="00177F8E">
      <w:pPr>
        <w:pStyle w:val="Corpotesto"/>
        <w:ind w:left="0"/>
        <w:jc w:val="left"/>
        <w:rPr>
          <w:rFonts w:ascii="Garamond" w:hAnsi="Garamond"/>
          <w:b/>
          <w:sz w:val="24"/>
          <w:szCs w:val="24"/>
        </w:rPr>
      </w:pPr>
    </w:p>
    <w:p w14:paraId="39A2D805" w14:textId="3553E820" w:rsidR="00177F8E" w:rsidRPr="006455CD" w:rsidRDefault="00137774" w:rsidP="006455CD">
      <w:pPr>
        <w:pStyle w:val="Corpotesto"/>
        <w:spacing w:line="276" w:lineRule="auto"/>
        <w:ind w:right="138"/>
        <w:rPr>
          <w:rFonts w:ascii="Garamond" w:hAnsi="Garamond"/>
          <w:sz w:val="24"/>
          <w:szCs w:val="24"/>
        </w:rPr>
      </w:pPr>
      <w:r w:rsidRPr="006455CD">
        <w:rPr>
          <w:rFonts w:ascii="Garamond" w:hAnsi="Garamond"/>
          <w:sz w:val="24"/>
          <w:szCs w:val="24"/>
        </w:rPr>
        <w:t xml:space="preserve">Le proposte progettuali (PP) dovranno essere formulate in modo sintetico (massimo 10 </w:t>
      </w:r>
      <w:r w:rsidR="00FA5012" w:rsidRPr="006455CD">
        <w:rPr>
          <w:rFonts w:ascii="Garamond" w:hAnsi="Garamond"/>
          <w:sz w:val="24"/>
          <w:szCs w:val="24"/>
        </w:rPr>
        <w:t>facciate</w:t>
      </w:r>
      <w:r w:rsidRPr="006455CD">
        <w:rPr>
          <w:rFonts w:ascii="Garamond" w:hAnsi="Garamond"/>
          <w:sz w:val="24"/>
          <w:szCs w:val="24"/>
        </w:rPr>
        <w:t xml:space="preserve">, esclusi </w:t>
      </w:r>
      <w:r w:rsidRPr="006455CD">
        <w:rPr>
          <w:rFonts w:ascii="Garamond" w:hAnsi="Garamond"/>
          <w:sz w:val="24"/>
          <w:szCs w:val="24"/>
        </w:rPr>
        <w:lastRenderedPageBreak/>
        <w:t>eventuali allegati, redatte in conformità a quanto disposto dall’art. 5 del presente Avviso), illustrando in maniera organica, coerente e dettagliata i contenuti corrispondenti ai criteri di valutazione indicati nelle tabelle sotto riportate.</w:t>
      </w:r>
    </w:p>
    <w:p w14:paraId="37460DAF" w14:textId="77777777" w:rsidR="00177F8E" w:rsidRPr="006455CD" w:rsidRDefault="00137774" w:rsidP="006455CD">
      <w:pPr>
        <w:pStyle w:val="Corpotesto"/>
        <w:spacing w:before="1" w:line="276" w:lineRule="auto"/>
        <w:ind w:right="140"/>
        <w:rPr>
          <w:rFonts w:ascii="Garamond" w:hAnsi="Garamond"/>
          <w:sz w:val="24"/>
          <w:szCs w:val="24"/>
        </w:rPr>
      </w:pPr>
      <w:r w:rsidRPr="006455CD">
        <w:rPr>
          <w:rFonts w:ascii="Garamond" w:hAnsi="Garamond"/>
          <w:sz w:val="24"/>
          <w:szCs w:val="24"/>
        </w:rPr>
        <w:t>La Commissione tecnica di valutazione avrà a disposizione, per la valutazione di ciascuna proposta progettuale (PP), complessivamente 100 punti che verranno attribuiti sulla base dei seguenti</w:t>
      </w:r>
      <w:r w:rsidRPr="006455CD">
        <w:rPr>
          <w:rFonts w:ascii="Garamond" w:hAnsi="Garamond"/>
          <w:spacing w:val="40"/>
          <w:sz w:val="24"/>
          <w:szCs w:val="24"/>
        </w:rPr>
        <w:t xml:space="preserve"> </w:t>
      </w:r>
      <w:r w:rsidRPr="006455CD">
        <w:rPr>
          <w:rFonts w:ascii="Garamond" w:hAnsi="Garamond"/>
          <w:spacing w:val="-2"/>
          <w:sz w:val="24"/>
          <w:szCs w:val="24"/>
        </w:rPr>
        <w:t>criteri:</w:t>
      </w:r>
    </w:p>
    <w:p w14:paraId="1587D28F" w14:textId="77777777" w:rsidR="00177F8E" w:rsidRPr="006455CD" w:rsidRDefault="00177F8E">
      <w:pPr>
        <w:pStyle w:val="Corpotesto"/>
        <w:spacing w:before="158"/>
        <w:ind w:left="0"/>
        <w:jc w:val="left"/>
        <w:rPr>
          <w:rFonts w:ascii="Garamond" w:hAnsi="Garamond"/>
          <w:sz w:val="24"/>
          <w:szCs w:val="24"/>
        </w:rPr>
      </w:pPr>
    </w:p>
    <w:tbl>
      <w:tblPr>
        <w:tblStyle w:val="TableNormal"/>
        <w:tblW w:w="0" w:type="auto"/>
        <w:tblInd w:w="15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566"/>
        <w:gridCol w:w="3969"/>
        <w:gridCol w:w="1461"/>
        <w:gridCol w:w="1946"/>
        <w:gridCol w:w="986"/>
      </w:tblGrid>
      <w:tr w:rsidR="00177F8E" w:rsidRPr="006455CD" w14:paraId="10FF7978" w14:textId="77777777">
        <w:trPr>
          <w:trHeight w:val="575"/>
        </w:trPr>
        <w:tc>
          <w:tcPr>
            <w:tcW w:w="566" w:type="dxa"/>
            <w:tcBorders>
              <w:left w:val="single" w:sz="8" w:space="0" w:color="000000"/>
              <w:bottom w:val="single" w:sz="24" w:space="0" w:color="000000"/>
              <w:right w:val="single" w:sz="8" w:space="0" w:color="000000"/>
            </w:tcBorders>
          </w:tcPr>
          <w:p w14:paraId="16A58594" w14:textId="77777777" w:rsidR="00177F8E" w:rsidRPr="006455CD" w:rsidRDefault="00137774">
            <w:pPr>
              <w:pStyle w:val="TableParagraph"/>
              <w:spacing w:before="125"/>
              <w:ind w:left="165"/>
              <w:jc w:val="left"/>
              <w:rPr>
                <w:rFonts w:ascii="Garamond" w:hAnsi="Garamond"/>
                <w:b/>
                <w:sz w:val="24"/>
                <w:szCs w:val="24"/>
              </w:rPr>
            </w:pPr>
            <w:r w:rsidRPr="006455CD">
              <w:rPr>
                <w:rFonts w:ascii="Garamond" w:hAnsi="Garamond"/>
                <w:b/>
                <w:spacing w:val="-5"/>
                <w:sz w:val="24"/>
                <w:szCs w:val="24"/>
              </w:rPr>
              <w:t>N.</w:t>
            </w:r>
          </w:p>
        </w:tc>
        <w:tc>
          <w:tcPr>
            <w:tcW w:w="3969" w:type="dxa"/>
            <w:tcBorders>
              <w:left w:val="single" w:sz="8" w:space="0" w:color="000000"/>
              <w:bottom w:val="single" w:sz="24" w:space="0" w:color="000000"/>
              <w:right w:val="single" w:sz="8" w:space="0" w:color="000000"/>
            </w:tcBorders>
          </w:tcPr>
          <w:p w14:paraId="67023922" w14:textId="77777777" w:rsidR="00177F8E" w:rsidRPr="006455CD" w:rsidRDefault="00137774">
            <w:pPr>
              <w:pStyle w:val="TableParagraph"/>
              <w:spacing w:before="125"/>
              <w:ind w:left="65" w:right="39"/>
              <w:rPr>
                <w:rFonts w:ascii="Garamond" w:hAnsi="Garamond"/>
                <w:b/>
                <w:sz w:val="24"/>
                <w:szCs w:val="24"/>
              </w:rPr>
            </w:pPr>
            <w:r w:rsidRPr="006455CD">
              <w:rPr>
                <w:rFonts w:ascii="Garamond" w:hAnsi="Garamond"/>
                <w:b/>
                <w:sz w:val="24"/>
                <w:szCs w:val="24"/>
              </w:rPr>
              <w:t>CRITERI</w:t>
            </w:r>
            <w:r w:rsidRPr="006455CD">
              <w:rPr>
                <w:rFonts w:ascii="Garamond" w:hAnsi="Garamond"/>
                <w:b/>
                <w:spacing w:val="-1"/>
                <w:sz w:val="24"/>
                <w:szCs w:val="24"/>
              </w:rPr>
              <w:t xml:space="preserve"> </w:t>
            </w:r>
            <w:r w:rsidRPr="006455CD">
              <w:rPr>
                <w:rFonts w:ascii="Garamond" w:hAnsi="Garamond"/>
                <w:b/>
                <w:sz w:val="24"/>
                <w:szCs w:val="24"/>
              </w:rPr>
              <w:t>DI</w:t>
            </w:r>
            <w:r w:rsidRPr="006455CD">
              <w:rPr>
                <w:rFonts w:ascii="Garamond" w:hAnsi="Garamond"/>
                <w:b/>
                <w:spacing w:val="-1"/>
                <w:sz w:val="24"/>
                <w:szCs w:val="24"/>
              </w:rPr>
              <w:t xml:space="preserve"> </w:t>
            </w:r>
            <w:r w:rsidRPr="006455CD">
              <w:rPr>
                <w:rFonts w:ascii="Garamond" w:hAnsi="Garamond"/>
                <w:b/>
                <w:spacing w:val="-2"/>
                <w:sz w:val="24"/>
                <w:szCs w:val="24"/>
              </w:rPr>
              <w:t>VALUTAZIONE</w:t>
            </w:r>
          </w:p>
        </w:tc>
        <w:tc>
          <w:tcPr>
            <w:tcW w:w="1461" w:type="dxa"/>
            <w:tcBorders>
              <w:left w:val="single" w:sz="8" w:space="0" w:color="000000"/>
              <w:bottom w:val="single" w:sz="24" w:space="0" w:color="000000"/>
              <w:right w:val="single" w:sz="8" w:space="0" w:color="000000"/>
            </w:tcBorders>
          </w:tcPr>
          <w:p w14:paraId="5B56BA4C" w14:textId="77777777" w:rsidR="00177F8E" w:rsidRPr="006455CD" w:rsidRDefault="00137774">
            <w:pPr>
              <w:pStyle w:val="TableParagraph"/>
              <w:ind w:left="180" w:hanging="125"/>
              <w:jc w:val="left"/>
              <w:rPr>
                <w:rFonts w:ascii="Garamond" w:hAnsi="Garamond"/>
                <w:b/>
                <w:sz w:val="24"/>
                <w:szCs w:val="24"/>
              </w:rPr>
            </w:pPr>
            <w:r w:rsidRPr="006455CD">
              <w:rPr>
                <w:rFonts w:ascii="Garamond" w:hAnsi="Garamond"/>
                <w:b/>
                <w:spacing w:val="-2"/>
                <w:sz w:val="24"/>
                <w:szCs w:val="24"/>
              </w:rPr>
              <w:t>PUNTEGGIO MASSIMO</w:t>
            </w:r>
          </w:p>
        </w:tc>
        <w:tc>
          <w:tcPr>
            <w:tcW w:w="2932" w:type="dxa"/>
            <w:gridSpan w:val="2"/>
            <w:tcBorders>
              <w:left w:val="single" w:sz="8" w:space="0" w:color="000000"/>
              <w:bottom w:val="single" w:sz="24" w:space="0" w:color="000000"/>
              <w:right w:val="single" w:sz="8" w:space="0" w:color="000000"/>
            </w:tcBorders>
          </w:tcPr>
          <w:p w14:paraId="2935D37F" w14:textId="77777777" w:rsidR="00177F8E" w:rsidRPr="006455CD" w:rsidRDefault="00137774">
            <w:pPr>
              <w:pStyle w:val="TableParagraph"/>
              <w:ind w:left="699" w:right="668" w:firstLine="177"/>
              <w:jc w:val="left"/>
              <w:rPr>
                <w:rFonts w:ascii="Garamond" w:hAnsi="Garamond"/>
                <w:b/>
                <w:sz w:val="24"/>
                <w:szCs w:val="24"/>
              </w:rPr>
            </w:pPr>
            <w:r w:rsidRPr="006455CD">
              <w:rPr>
                <w:rFonts w:ascii="Garamond" w:hAnsi="Garamond"/>
                <w:b/>
                <w:spacing w:val="-2"/>
                <w:sz w:val="24"/>
                <w:szCs w:val="24"/>
              </w:rPr>
              <w:t>PUNTEGGI ASSEGNABILI</w:t>
            </w:r>
          </w:p>
        </w:tc>
      </w:tr>
      <w:tr w:rsidR="00177F8E" w:rsidRPr="006455CD" w14:paraId="7498F530" w14:textId="77777777">
        <w:trPr>
          <w:trHeight w:val="316"/>
        </w:trPr>
        <w:tc>
          <w:tcPr>
            <w:tcW w:w="566" w:type="dxa"/>
            <w:vMerge w:val="restart"/>
            <w:tcBorders>
              <w:top w:val="single" w:sz="24" w:space="0" w:color="000000"/>
              <w:left w:val="single" w:sz="8" w:space="0" w:color="000000"/>
              <w:bottom w:val="single" w:sz="24" w:space="0" w:color="000000"/>
              <w:right w:val="single" w:sz="8" w:space="0" w:color="000000"/>
            </w:tcBorders>
          </w:tcPr>
          <w:p w14:paraId="33E3AB43" w14:textId="77777777" w:rsidR="00177F8E" w:rsidRPr="006455CD" w:rsidRDefault="00177F8E">
            <w:pPr>
              <w:pStyle w:val="TableParagraph"/>
              <w:jc w:val="left"/>
              <w:rPr>
                <w:rFonts w:ascii="Garamond" w:hAnsi="Garamond"/>
                <w:sz w:val="24"/>
                <w:szCs w:val="24"/>
              </w:rPr>
            </w:pPr>
          </w:p>
          <w:p w14:paraId="402E0BCC" w14:textId="77777777" w:rsidR="00177F8E" w:rsidRPr="006455CD" w:rsidRDefault="00177F8E">
            <w:pPr>
              <w:pStyle w:val="TableParagraph"/>
              <w:spacing w:before="261"/>
              <w:jc w:val="left"/>
              <w:rPr>
                <w:rFonts w:ascii="Garamond" w:hAnsi="Garamond"/>
                <w:sz w:val="24"/>
                <w:szCs w:val="24"/>
              </w:rPr>
            </w:pPr>
          </w:p>
          <w:p w14:paraId="41875E83" w14:textId="77777777" w:rsidR="00177F8E" w:rsidRPr="006455CD" w:rsidRDefault="00137774">
            <w:pPr>
              <w:pStyle w:val="TableParagraph"/>
              <w:ind w:left="24"/>
              <w:rPr>
                <w:rFonts w:ascii="Garamond" w:hAnsi="Garamond"/>
                <w:sz w:val="24"/>
                <w:szCs w:val="24"/>
              </w:rPr>
            </w:pPr>
            <w:r w:rsidRPr="006455CD">
              <w:rPr>
                <w:rFonts w:ascii="Garamond" w:hAnsi="Garamond"/>
                <w:spacing w:val="-10"/>
                <w:sz w:val="24"/>
                <w:szCs w:val="24"/>
              </w:rPr>
              <w:t>1</w:t>
            </w:r>
          </w:p>
        </w:tc>
        <w:tc>
          <w:tcPr>
            <w:tcW w:w="3969" w:type="dxa"/>
            <w:vMerge w:val="restart"/>
            <w:tcBorders>
              <w:top w:val="single" w:sz="24" w:space="0" w:color="000000"/>
              <w:left w:val="single" w:sz="8" w:space="0" w:color="000000"/>
              <w:bottom w:val="single" w:sz="24" w:space="0" w:color="000000"/>
              <w:right w:val="single" w:sz="8" w:space="0" w:color="000000"/>
            </w:tcBorders>
          </w:tcPr>
          <w:p w14:paraId="0141936C" w14:textId="77777777" w:rsidR="00177F8E" w:rsidRPr="006455CD" w:rsidRDefault="00177F8E">
            <w:pPr>
              <w:pStyle w:val="TableParagraph"/>
              <w:jc w:val="left"/>
              <w:rPr>
                <w:rFonts w:ascii="Garamond" w:hAnsi="Garamond"/>
                <w:sz w:val="24"/>
                <w:szCs w:val="24"/>
              </w:rPr>
            </w:pPr>
          </w:p>
          <w:p w14:paraId="4BC142D1" w14:textId="77777777" w:rsidR="00177F8E" w:rsidRPr="006455CD" w:rsidRDefault="00177F8E">
            <w:pPr>
              <w:pStyle w:val="TableParagraph"/>
              <w:spacing w:before="84"/>
              <w:jc w:val="left"/>
              <w:rPr>
                <w:rFonts w:ascii="Garamond" w:hAnsi="Garamond"/>
                <w:sz w:val="24"/>
                <w:szCs w:val="24"/>
              </w:rPr>
            </w:pPr>
          </w:p>
          <w:p w14:paraId="502D28B0" w14:textId="77777777" w:rsidR="00177F8E" w:rsidRPr="006455CD" w:rsidRDefault="00137774">
            <w:pPr>
              <w:pStyle w:val="TableParagraph"/>
              <w:ind w:left="451" w:hanging="207"/>
              <w:jc w:val="left"/>
              <w:rPr>
                <w:rFonts w:ascii="Garamond" w:hAnsi="Garamond"/>
                <w:sz w:val="24"/>
                <w:szCs w:val="24"/>
              </w:rPr>
            </w:pPr>
            <w:r w:rsidRPr="006455CD">
              <w:rPr>
                <w:rFonts w:ascii="Garamond" w:hAnsi="Garamond"/>
                <w:sz w:val="24"/>
                <w:szCs w:val="24"/>
              </w:rPr>
              <w:t>Analisi</w:t>
            </w:r>
            <w:r w:rsidRPr="006455CD">
              <w:rPr>
                <w:rFonts w:ascii="Garamond" w:hAnsi="Garamond"/>
                <w:spacing w:val="-7"/>
                <w:sz w:val="24"/>
                <w:szCs w:val="24"/>
              </w:rPr>
              <w:t xml:space="preserve"> </w:t>
            </w:r>
            <w:r w:rsidRPr="006455CD">
              <w:rPr>
                <w:rFonts w:ascii="Garamond" w:hAnsi="Garamond"/>
                <w:sz w:val="24"/>
                <w:szCs w:val="24"/>
              </w:rPr>
              <w:t>del</w:t>
            </w:r>
            <w:r w:rsidRPr="006455CD">
              <w:rPr>
                <w:rFonts w:ascii="Garamond" w:hAnsi="Garamond"/>
                <w:spacing w:val="-7"/>
                <w:sz w:val="24"/>
                <w:szCs w:val="24"/>
              </w:rPr>
              <w:t xml:space="preserve"> </w:t>
            </w:r>
            <w:r w:rsidRPr="006455CD">
              <w:rPr>
                <w:rFonts w:ascii="Garamond" w:hAnsi="Garamond"/>
                <w:sz w:val="24"/>
                <w:szCs w:val="24"/>
              </w:rPr>
              <w:t>contesto</w:t>
            </w:r>
            <w:r w:rsidRPr="006455CD">
              <w:rPr>
                <w:rFonts w:ascii="Garamond" w:hAnsi="Garamond"/>
                <w:spacing w:val="-10"/>
                <w:sz w:val="24"/>
                <w:szCs w:val="24"/>
              </w:rPr>
              <w:t xml:space="preserve"> </w:t>
            </w:r>
            <w:r w:rsidRPr="006455CD">
              <w:rPr>
                <w:rFonts w:ascii="Garamond" w:hAnsi="Garamond"/>
                <w:sz w:val="24"/>
                <w:szCs w:val="24"/>
              </w:rPr>
              <w:t>territoriale</w:t>
            </w:r>
            <w:r w:rsidRPr="006455CD">
              <w:rPr>
                <w:rFonts w:ascii="Garamond" w:hAnsi="Garamond"/>
                <w:spacing w:val="-7"/>
                <w:sz w:val="24"/>
                <w:szCs w:val="24"/>
              </w:rPr>
              <w:t xml:space="preserve"> </w:t>
            </w:r>
            <w:r w:rsidRPr="006455CD">
              <w:rPr>
                <w:rFonts w:ascii="Garamond" w:hAnsi="Garamond"/>
                <w:sz w:val="24"/>
                <w:szCs w:val="24"/>
              </w:rPr>
              <w:t>e</w:t>
            </w:r>
            <w:r w:rsidRPr="006455CD">
              <w:rPr>
                <w:rFonts w:ascii="Garamond" w:hAnsi="Garamond"/>
                <w:spacing w:val="-7"/>
                <w:sz w:val="24"/>
                <w:szCs w:val="24"/>
              </w:rPr>
              <w:t xml:space="preserve"> </w:t>
            </w:r>
            <w:r w:rsidRPr="006455CD">
              <w:rPr>
                <w:rFonts w:ascii="Garamond" w:hAnsi="Garamond"/>
                <w:sz w:val="24"/>
                <w:szCs w:val="24"/>
              </w:rPr>
              <w:t>del bacino di utenza da coinvolgere</w:t>
            </w:r>
          </w:p>
        </w:tc>
        <w:tc>
          <w:tcPr>
            <w:tcW w:w="1461" w:type="dxa"/>
            <w:vMerge w:val="restart"/>
            <w:tcBorders>
              <w:top w:val="single" w:sz="24" w:space="0" w:color="000000"/>
              <w:left w:val="single" w:sz="8" w:space="0" w:color="000000"/>
              <w:bottom w:val="single" w:sz="24" w:space="0" w:color="000000"/>
              <w:right w:val="single" w:sz="8" w:space="0" w:color="000000"/>
            </w:tcBorders>
          </w:tcPr>
          <w:p w14:paraId="6F7EC84B" w14:textId="77777777" w:rsidR="00177F8E" w:rsidRPr="006455CD" w:rsidRDefault="00177F8E">
            <w:pPr>
              <w:pStyle w:val="TableParagraph"/>
              <w:jc w:val="left"/>
              <w:rPr>
                <w:rFonts w:ascii="Garamond" w:hAnsi="Garamond"/>
                <w:sz w:val="24"/>
                <w:szCs w:val="24"/>
              </w:rPr>
            </w:pPr>
          </w:p>
          <w:p w14:paraId="6DD6D5B6" w14:textId="77777777" w:rsidR="00177F8E" w:rsidRPr="006455CD" w:rsidRDefault="00177F8E">
            <w:pPr>
              <w:pStyle w:val="TableParagraph"/>
              <w:spacing w:before="216"/>
              <w:jc w:val="left"/>
              <w:rPr>
                <w:rFonts w:ascii="Garamond" w:hAnsi="Garamond"/>
                <w:sz w:val="24"/>
                <w:szCs w:val="24"/>
              </w:rPr>
            </w:pPr>
          </w:p>
          <w:p w14:paraId="65D199AE" w14:textId="77777777" w:rsidR="00177F8E" w:rsidRPr="006455CD" w:rsidRDefault="00137774">
            <w:pPr>
              <w:pStyle w:val="TableParagraph"/>
              <w:ind w:left="19"/>
              <w:rPr>
                <w:rFonts w:ascii="Garamond" w:hAnsi="Garamond"/>
                <w:sz w:val="24"/>
                <w:szCs w:val="24"/>
              </w:rPr>
            </w:pPr>
            <w:r w:rsidRPr="006455CD">
              <w:rPr>
                <w:rFonts w:ascii="Garamond" w:hAnsi="Garamond"/>
                <w:spacing w:val="-5"/>
                <w:sz w:val="24"/>
                <w:szCs w:val="24"/>
              </w:rPr>
              <w:t>10</w:t>
            </w:r>
          </w:p>
        </w:tc>
        <w:tc>
          <w:tcPr>
            <w:tcW w:w="1946" w:type="dxa"/>
            <w:tcBorders>
              <w:top w:val="single" w:sz="24" w:space="0" w:color="000000"/>
              <w:left w:val="single" w:sz="8" w:space="0" w:color="000000"/>
              <w:bottom w:val="single" w:sz="24" w:space="0" w:color="000000"/>
              <w:right w:val="single" w:sz="8" w:space="0" w:color="000000"/>
            </w:tcBorders>
          </w:tcPr>
          <w:p w14:paraId="35019E13"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elevata</w:t>
            </w:r>
          </w:p>
        </w:tc>
        <w:tc>
          <w:tcPr>
            <w:tcW w:w="986" w:type="dxa"/>
            <w:tcBorders>
              <w:top w:val="single" w:sz="24" w:space="0" w:color="000000"/>
              <w:left w:val="single" w:sz="8" w:space="0" w:color="000000"/>
              <w:bottom w:val="single" w:sz="24" w:space="0" w:color="000000"/>
              <w:right w:val="single" w:sz="8" w:space="0" w:color="000000"/>
            </w:tcBorders>
          </w:tcPr>
          <w:p w14:paraId="1A1A0E07"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10</w:t>
            </w:r>
          </w:p>
        </w:tc>
      </w:tr>
      <w:tr w:rsidR="00177F8E" w:rsidRPr="006455CD" w14:paraId="783704BA" w14:textId="77777777">
        <w:trPr>
          <w:trHeight w:val="314"/>
        </w:trPr>
        <w:tc>
          <w:tcPr>
            <w:tcW w:w="566" w:type="dxa"/>
            <w:vMerge/>
            <w:tcBorders>
              <w:top w:val="nil"/>
              <w:left w:val="single" w:sz="8" w:space="0" w:color="000000"/>
              <w:bottom w:val="single" w:sz="24" w:space="0" w:color="000000"/>
              <w:right w:val="single" w:sz="8" w:space="0" w:color="000000"/>
            </w:tcBorders>
          </w:tcPr>
          <w:p w14:paraId="2B0319B1"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30FD5A77"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028465CB"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2C41D911" w14:textId="77777777" w:rsidR="00177F8E" w:rsidRPr="006455CD" w:rsidRDefault="00137774">
            <w:pPr>
              <w:pStyle w:val="TableParagraph"/>
              <w:spacing w:line="261" w:lineRule="exact"/>
              <w:ind w:left="27" w:right="5"/>
              <w:rPr>
                <w:rFonts w:ascii="Garamond" w:hAnsi="Garamond"/>
                <w:sz w:val="24"/>
                <w:szCs w:val="24"/>
              </w:rPr>
            </w:pPr>
            <w:r w:rsidRPr="006455CD">
              <w:rPr>
                <w:rFonts w:ascii="Garamond" w:hAnsi="Garamond"/>
                <w:spacing w:val="-2"/>
                <w:sz w:val="24"/>
                <w:szCs w:val="24"/>
              </w:rPr>
              <w:t>buona</w:t>
            </w:r>
          </w:p>
        </w:tc>
        <w:tc>
          <w:tcPr>
            <w:tcW w:w="986" w:type="dxa"/>
            <w:tcBorders>
              <w:top w:val="single" w:sz="24" w:space="0" w:color="000000"/>
              <w:left w:val="single" w:sz="8" w:space="0" w:color="000000"/>
              <w:bottom w:val="single" w:sz="24" w:space="0" w:color="000000"/>
              <w:right w:val="single" w:sz="8" w:space="0" w:color="000000"/>
            </w:tcBorders>
          </w:tcPr>
          <w:p w14:paraId="75311D1E"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8</w:t>
            </w:r>
          </w:p>
        </w:tc>
      </w:tr>
      <w:tr w:rsidR="00177F8E" w:rsidRPr="006455CD" w14:paraId="055DD939" w14:textId="77777777">
        <w:trPr>
          <w:trHeight w:val="316"/>
        </w:trPr>
        <w:tc>
          <w:tcPr>
            <w:tcW w:w="566" w:type="dxa"/>
            <w:vMerge/>
            <w:tcBorders>
              <w:top w:val="nil"/>
              <w:left w:val="single" w:sz="8" w:space="0" w:color="000000"/>
              <w:bottom w:val="single" w:sz="24" w:space="0" w:color="000000"/>
              <w:right w:val="single" w:sz="8" w:space="0" w:color="000000"/>
            </w:tcBorders>
          </w:tcPr>
          <w:p w14:paraId="71BD4515"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05103E07"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5B284EB6"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3460707D"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pacing w:val="-2"/>
                <w:sz w:val="24"/>
                <w:szCs w:val="24"/>
              </w:rPr>
              <w:t>sufficiente</w:t>
            </w:r>
          </w:p>
        </w:tc>
        <w:tc>
          <w:tcPr>
            <w:tcW w:w="986" w:type="dxa"/>
            <w:tcBorders>
              <w:top w:val="single" w:sz="24" w:space="0" w:color="000000"/>
              <w:left w:val="single" w:sz="8" w:space="0" w:color="000000"/>
              <w:bottom w:val="single" w:sz="24" w:space="0" w:color="000000"/>
              <w:right w:val="single" w:sz="8" w:space="0" w:color="000000"/>
            </w:tcBorders>
          </w:tcPr>
          <w:p w14:paraId="72C8331D"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6</w:t>
            </w:r>
          </w:p>
        </w:tc>
      </w:tr>
      <w:tr w:rsidR="00177F8E" w:rsidRPr="006455CD" w14:paraId="71CD0E6E" w14:textId="77777777">
        <w:trPr>
          <w:trHeight w:val="314"/>
        </w:trPr>
        <w:tc>
          <w:tcPr>
            <w:tcW w:w="566" w:type="dxa"/>
            <w:vMerge/>
            <w:tcBorders>
              <w:top w:val="nil"/>
              <w:left w:val="single" w:sz="8" w:space="0" w:color="000000"/>
              <w:bottom w:val="single" w:sz="24" w:space="0" w:color="000000"/>
              <w:right w:val="single" w:sz="8" w:space="0" w:color="000000"/>
            </w:tcBorders>
          </w:tcPr>
          <w:p w14:paraId="7C631294"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7FCCC4C7"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6DA600CC"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147991B7" w14:textId="77777777" w:rsidR="00177F8E" w:rsidRPr="006455CD" w:rsidRDefault="00137774">
            <w:pPr>
              <w:pStyle w:val="TableParagraph"/>
              <w:spacing w:line="261" w:lineRule="exact"/>
              <w:ind w:left="27" w:right="4"/>
              <w:rPr>
                <w:rFonts w:ascii="Garamond" w:hAnsi="Garamond"/>
                <w:sz w:val="24"/>
                <w:szCs w:val="24"/>
              </w:rPr>
            </w:pPr>
            <w:r w:rsidRPr="006455CD">
              <w:rPr>
                <w:rFonts w:ascii="Garamond" w:hAnsi="Garamond"/>
                <w:spacing w:val="-2"/>
                <w:sz w:val="24"/>
                <w:szCs w:val="24"/>
              </w:rPr>
              <w:t>scarsa</w:t>
            </w:r>
          </w:p>
        </w:tc>
        <w:tc>
          <w:tcPr>
            <w:tcW w:w="986" w:type="dxa"/>
            <w:tcBorders>
              <w:top w:val="single" w:sz="24" w:space="0" w:color="000000"/>
              <w:left w:val="single" w:sz="8" w:space="0" w:color="000000"/>
              <w:bottom w:val="single" w:sz="24" w:space="0" w:color="000000"/>
              <w:right w:val="single" w:sz="8" w:space="0" w:color="000000"/>
            </w:tcBorders>
          </w:tcPr>
          <w:p w14:paraId="16D7D9D9"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2</w:t>
            </w:r>
          </w:p>
        </w:tc>
      </w:tr>
      <w:tr w:rsidR="00177F8E" w:rsidRPr="006455CD" w14:paraId="01FF16F3" w14:textId="77777777">
        <w:trPr>
          <w:trHeight w:val="316"/>
        </w:trPr>
        <w:tc>
          <w:tcPr>
            <w:tcW w:w="566" w:type="dxa"/>
            <w:vMerge/>
            <w:tcBorders>
              <w:top w:val="nil"/>
              <w:left w:val="single" w:sz="8" w:space="0" w:color="000000"/>
              <w:bottom w:val="single" w:sz="24" w:space="0" w:color="000000"/>
              <w:right w:val="single" w:sz="8" w:space="0" w:color="000000"/>
            </w:tcBorders>
          </w:tcPr>
          <w:p w14:paraId="62AF7F6E"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01B88757"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1F2CC90F"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1429FDA0"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assente</w:t>
            </w:r>
          </w:p>
        </w:tc>
        <w:tc>
          <w:tcPr>
            <w:tcW w:w="986" w:type="dxa"/>
            <w:tcBorders>
              <w:top w:val="single" w:sz="24" w:space="0" w:color="000000"/>
              <w:left w:val="single" w:sz="8" w:space="0" w:color="000000"/>
              <w:bottom w:val="single" w:sz="24" w:space="0" w:color="000000"/>
              <w:right w:val="single" w:sz="8" w:space="0" w:color="000000"/>
            </w:tcBorders>
          </w:tcPr>
          <w:p w14:paraId="29F39DF2"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0</w:t>
            </w:r>
          </w:p>
        </w:tc>
      </w:tr>
      <w:tr w:rsidR="00177F8E" w:rsidRPr="006455CD" w14:paraId="75C42737" w14:textId="77777777">
        <w:trPr>
          <w:trHeight w:val="314"/>
        </w:trPr>
        <w:tc>
          <w:tcPr>
            <w:tcW w:w="566" w:type="dxa"/>
            <w:vMerge w:val="restart"/>
            <w:tcBorders>
              <w:top w:val="single" w:sz="24" w:space="0" w:color="000000"/>
              <w:left w:val="single" w:sz="8" w:space="0" w:color="000000"/>
              <w:bottom w:val="single" w:sz="24" w:space="0" w:color="000000"/>
              <w:right w:val="single" w:sz="8" w:space="0" w:color="000000"/>
            </w:tcBorders>
          </w:tcPr>
          <w:p w14:paraId="32200713" w14:textId="77777777" w:rsidR="00177F8E" w:rsidRPr="006455CD" w:rsidRDefault="00177F8E">
            <w:pPr>
              <w:pStyle w:val="TableParagraph"/>
              <w:jc w:val="left"/>
              <w:rPr>
                <w:rFonts w:ascii="Garamond" w:hAnsi="Garamond"/>
                <w:sz w:val="24"/>
                <w:szCs w:val="24"/>
              </w:rPr>
            </w:pPr>
          </w:p>
          <w:p w14:paraId="11BC307C" w14:textId="77777777" w:rsidR="00177F8E" w:rsidRPr="006455CD" w:rsidRDefault="00177F8E">
            <w:pPr>
              <w:pStyle w:val="TableParagraph"/>
              <w:spacing w:before="261"/>
              <w:jc w:val="left"/>
              <w:rPr>
                <w:rFonts w:ascii="Garamond" w:hAnsi="Garamond"/>
                <w:sz w:val="24"/>
                <w:szCs w:val="24"/>
              </w:rPr>
            </w:pPr>
          </w:p>
          <w:p w14:paraId="7B9CC196" w14:textId="77777777" w:rsidR="00177F8E" w:rsidRPr="006455CD" w:rsidRDefault="00137774">
            <w:pPr>
              <w:pStyle w:val="TableParagraph"/>
              <w:ind w:left="24"/>
              <w:rPr>
                <w:rFonts w:ascii="Garamond" w:hAnsi="Garamond"/>
                <w:sz w:val="24"/>
                <w:szCs w:val="24"/>
              </w:rPr>
            </w:pPr>
            <w:r w:rsidRPr="006455CD">
              <w:rPr>
                <w:rFonts w:ascii="Garamond" w:hAnsi="Garamond"/>
                <w:spacing w:val="-10"/>
                <w:sz w:val="24"/>
                <w:szCs w:val="24"/>
              </w:rPr>
              <w:t>2</w:t>
            </w:r>
          </w:p>
        </w:tc>
        <w:tc>
          <w:tcPr>
            <w:tcW w:w="3969" w:type="dxa"/>
            <w:vMerge w:val="restart"/>
            <w:tcBorders>
              <w:top w:val="single" w:sz="24" w:space="0" w:color="000000"/>
              <w:left w:val="single" w:sz="8" w:space="0" w:color="000000"/>
              <w:bottom w:val="single" w:sz="24" w:space="0" w:color="000000"/>
              <w:right w:val="single" w:sz="8" w:space="0" w:color="000000"/>
            </w:tcBorders>
          </w:tcPr>
          <w:p w14:paraId="47BB8EB4" w14:textId="77777777" w:rsidR="00177F8E" w:rsidRPr="006455CD" w:rsidRDefault="00137774">
            <w:pPr>
              <w:pStyle w:val="TableParagraph"/>
              <w:ind w:left="65" w:right="36"/>
              <w:rPr>
                <w:rFonts w:ascii="Garamond" w:hAnsi="Garamond"/>
                <w:sz w:val="24"/>
                <w:szCs w:val="24"/>
              </w:rPr>
            </w:pPr>
            <w:r w:rsidRPr="006455CD">
              <w:rPr>
                <w:rFonts w:ascii="Garamond" w:hAnsi="Garamond"/>
                <w:sz w:val="24"/>
                <w:szCs w:val="24"/>
              </w:rPr>
              <w:t>Qualità</w:t>
            </w:r>
            <w:r w:rsidRPr="006455CD">
              <w:rPr>
                <w:rFonts w:ascii="Garamond" w:hAnsi="Garamond"/>
                <w:spacing w:val="-9"/>
                <w:sz w:val="24"/>
                <w:szCs w:val="24"/>
              </w:rPr>
              <w:t xml:space="preserve"> </w:t>
            </w:r>
            <w:r w:rsidRPr="006455CD">
              <w:rPr>
                <w:rFonts w:ascii="Garamond" w:hAnsi="Garamond"/>
                <w:sz w:val="24"/>
                <w:szCs w:val="24"/>
              </w:rPr>
              <w:t>dell’esperienza</w:t>
            </w:r>
            <w:r w:rsidRPr="006455CD">
              <w:rPr>
                <w:rFonts w:ascii="Garamond" w:hAnsi="Garamond"/>
                <w:spacing w:val="-9"/>
                <w:sz w:val="24"/>
                <w:szCs w:val="24"/>
              </w:rPr>
              <w:t xml:space="preserve"> </w:t>
            </w:r>
            <w:r w:rsidRPr="006455CD">
              <w:rPr>
                <w:rFonts w:ascii="Garamond" w:hAnsi="Garamond"/>
                <w:sz w:val="24"/>
                <w:szCs w:val="24"/>
              </w:rPr>
              <w:t>nella</w:t>
            </w:r>
            <w:r w:rsidRPr="006455CD">
              <w:rPr>
                <w:rFonts w:ascii="Garamond" w:hAnsi="Garamond"/>
                <w:spacing w:val="-8"/>
                <w:sz w:val="24"/>
                <w:szCs w:val="24"/>
              </w:rPr>
              <w:t xml:space="preserve"> </w:t>
            </w:r>
            <w:r w:rsidRPr="006455CD">
              <w:rPr>
                <w:rFonts w:ascii="Garamond" w:hAnsi="Garamond"/>
                <w:sz w:val="24"/>
                <w:szCs w:val="24"/>
              </w:rPr>
              <w:t>gestione</w:t>
            </w:r>
            <w:r w:rsidRPr="006455CD">
              <w:rPr>
                <w:rFonts w:ascii="Garamond" w:hAnsi="Garamond"/>
                <w:spacing w:val="-9"/>
                <w:sz w:val="24"/>
                <w:szCs w:val="24"/>
              </w:rPr>
              <w:t xml:space="preserve"> </w:t>
            </w:r>
            <w:r w:rsidRPr="006455CD">
              <w:rPr>
                <w:rFonts w:ascii="Garamond" w:hAnsi="Garamond"/>
                <w:sz w:val="24"/>
                <w:szCs w:val="24"/>
              </w:rPr>
              <w:t xml:space="preserve">di programmi, servizi e interventi nell’ambito dei percorsi di giustizia riparativa, nonché di progetti ed interventi finalizzati al reinserimento sociale di autori di reato (adulti o </w:t>
            </w:r>
            <w:r w:rsidRPr="006455CD">
              <w:rPr>
                <w:rFonts w:ascii="Garamond" w:hAnsi="Garamond"/>
                <w:spacing w:val="-2"/>
                <w:sz w:val="24"/>
                <w:szCs w:val="24"/>
              </w:rPr>
              <w:t>minori)</w:t>
            </w:r>
          </w:p>
        </w:tc>
        <w:tc>
          <w:tcPr>
            <w:tcW w:w="1461" w:type="dxa"/>
            <w:vMerge w:val="restart"/>
            <w:tcBorders>
              <w:top w:val="single" w:sz="24" w:space="0" w:color="000000"/>
              <w:left w:val="single" w:sz="8" w:space="0" w:color="000000"/>
              <w:bottom w:val="single" w:sz="24" w:space="0" w:color="000000"/>
              <w:right w:val="single" w:sz="8" w:space="0" w:color="000000"/>
            </w:tcBorders>
          </w:tcPr>
          <w:p w14:paraId="015E68EF" w14:textId="77777777" w:rsidR="00177F8E" w:rsidRPr="006455CD" w:rsidRDefault="00177F8E">
            <w:pPr>
              <w:pStyle w:val="TableParagraph"/>
              <w:jc w:val="left"/>
              <w:rPr>
                <w:rFonts w:ascii="Garamond" w:hAnsi="Garamond"/>
                <w:sz w:val="24"/>
                <w:szCs w:val="24"/>
              </w:rPr>
            </w:pPr>
          </w:p>
          <w:p w14:paraId="1DEC4EA0" w14:textId="77777777" w:rsidR="00177F8E" w:rsidRPr="006455CD" w:rsidRDefault="00177F8E">
            <w:pPr>
              <w:pStyle w:val="TableParagraph"/>
              <w:spacing w:before="261"/>
              <w:jc w:val="left"/>
              <w:rPr>
                <w:rFonts w:ascii="Garamond" w:hAnsi="Garamond"/>
                <w:sz w:val="24"/>
                <w:szCs w:val="24"/>
              </w:rPr>
            </w:pPr>
          </w:p>
          <w:p w14:paraId="0D9113A4" w14:textId="77777777" w:rsidR="00177F8E" w:rsidRPr="006455CD" w:rsidRDefault="00137774">
            <w:pPr>
              <w:pStyle w:val="TableParagraph"/>
              <w:ind w:left="19"/>
              <w:rPr>
                <w:rFonts w:ascii="Garamond" w:hAnsi="Garamond"/>
                <w:sz w:val="24"/>
                <w:szCs w:val="24"/>
              </w:rPr>
            </w:pPr>
            <w:r w:rsidRPr="006455CD">
              <w:rPr>
                <w:rFonts w:ascii="Garamond" w:hAnsi="Garamond"/>
                <w:spacing w:val="-5"/>
                <w:sz w:val="24"/>
                <w:szCs w:val="24"/>
              </w:rPr>
              <w:t>20</w:t>
            </w:r>
          </w:p>
        </w:tc>
        <w:tc>
          <w:tcPr>
            <w:tcW w:w="1946" w:type="dxa"/>
            <w:tcBorders>
              <w:top w:val="single" w:sz="24" w:space="0" w:color="000000"/>
              <w:left w:val="single" w:sz="8" w:space="0" w:color="000000"/>
              <w:bottom w:val="single" w:sz="24" w:space="0" w:color="000000"/>
              <w:right w:val="single" w:sz="8" w:space="0" w:color="000000"/>
            </w:tcBorders>
          </w:tcPr>
          <w:p w14:paraId="11AB2C72"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elevata</w:t>
            </w:r>
          </w:p>
        </w:tc>
        <w:tc>
          <w:tcPr>
            <w:tcW w:w="986" w:type="dxa"/>
            <w:tcBorders>
              <w:top w:val="single" w:sz="24" w:space="0" w:color="000000"/>
              <w:left w:val="single" w:sz="8" w:space="0" w:color="000000"/>
              <w:bottom w:val="single" w:sz="24" w:space="0" w:color="000000"/>
              <w:right w:val="single" w:sz="8" w:space="0" w:color="000000"/>
            </w:tcBorders>
          </w:tcPr>
          <w:p w14:paraId="6ED4D389"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20</w:t>
            </w:r>
          </w:p>
        </w:tc>
      </w:tr>
      <w:tr w:rsidR="00177F8E" w:rsidRPr="006455CD" w14:paraId="23D1CA6F" w14:textId="77777777">
        <w:trPr>
          <w:trHeight w:val="316"/>
        </w:trPr>
        <w:tc>
          <w:tcPr>
            <w:tcW w:w="566" w:type="dxa"/>
            <w:vMerge/>
            <w:tcBorders>
              <w:top w:val="nil"/>
              <w:left w:val="single" w:sz="8" w:space="0" w:color="000000"/>
              <w:bottom w:val="single" w:sz="24" w:space="0" w:color="000000"/>
              <w:right w:val="single" w:sz="8" w:space="0" w:color="000000"/>
            </w:tcBorders>
          </w:tcPr>
          <w:p w14:paraId="0121558E"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76DBE3B4"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6CBB564B"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69EA61D2" w14:textId="77777777" w:rsidR="00177F8E" w:rsidRPr="006455CD" w:rsidRDefault="00137774">
            <w:pPr>
              <w:pStyle w:val="TableParagraph"/>
              <w:spacing w:line="261" w:lineRule="exact"/>
              <w:ind w:left="27" w:right="5"/>
              <w:rPr>
                <w:rFonts w:ascii="Garamond" w:hAnsi="Garamond"/>
                <w:sz w:val="24"/>
                <w:szCs w:val="24"/>
              </w:rPr>
            </w:pPr>
            <w:r w:rsidRPr="006455CD">
              <w:rPr>
                <w:rFonts w:ascii="Garamond" w:hAnsi="Garamond"/>
                <w:spacing w:val="-2"/>
                <w:sz w:val="24"/>
                <w:szCs w:val="24"/>
              </w:rPr>
              <w:t>buona</w:t>
            </w:r>
          </w:p>
        </w:tc>
        <w:tc>
          <w:tcPr>
            <w:tcW w:w="986" w:type="dxa"/>
            <w:tcBorders>
              <w:top w:val="single" w:sz="24" w:space="0" w:color="000000"/>
              <w:left w:val="single" w:sz="8" w:space="0" w:color="000000"/>
              <w:bottom w:val="single" w:sz="24" w:space="0" w:color="000000"/>
              <w:right w:val="single" w:sz="8" w:space="0" w:color="000000"/>
            </w:tcBorders>
          </w:tcPr>
          <w:p w14:paraId="5FB7A8C0"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16</w:t>
            </w:r>
          </w:p>
        </w:tc>
      </w:tr>
      <w:tr w:rsidR="00177F8E" w:rsidRPr="006455CD" w14:paraId="799B1DD0" w14:textId="77777777">
        <w:trPr>
          <w:trHeight w:val="314"/>
        </w:trPr>
        <w:tc>
          <w:tcPr>
            <w:tcW w:w="566" w:type="dxa"/>
            <w:vMerge/>
            <w:tcBorders>
              <w:top w:val="nil"/>
              <w:left w:val="single" w:sz="8" w:space="0" w:color="000000"/>
              <w:bottom w:val="single" w:sz="24" w:space="0" w:color="000000"/>
              <w:right w:val="single" w:sz="8" w:space="0" w:color="000000"/>
            </w:tcBorders>
          </w:tcPr>
          <w:p w14:paraId="424FC164"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08BAF498"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074627D7"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2973148F"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pacing w:val="-2"/>
                <w:sz w:val="24"/>
                <w:szCs w:val="24"/>
              </w:rPr>
              <w:t>sufficiente</w:t>
            </w:r>
          </w:p>
        </w:tc>
        <w:tc>
          <w:tcPr>
            <w:tcW w:w="986" w:type="dxa"/>
            <w:tcBorders>
              <w:top w:val="single" w:sz="24" w:space="0" w:color="000000"/>
              <w:left w:val="single" w:sz="8" w:space="0" w:color="000000"/>
              <w:bottom w:val="single" w:sz="24" w:space="0" w:color="000000"/>
              <w:right w:val="single" w:sz="8" w:space="0" w:color="000000"/>
            </w:tcBorders>
          </w:tcPr>
          <w:p w14:paraId="3EE8874B"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11</w:t>
            </w:r>
          </w:p>
        </w:tc>
      </w:tr>
      <w:tr w:rsidR="00177F8E" w:rsidRPr="006455CD" w14:paraId="741B4AF5" w14:textId="77777777">
        <w:trPr>
          <w:trHeight w:val="316"/>
        </w:trPr>
        <w:tc>
          <w:tcPr>
            <w:tcW w:w="566" w:type="dxa"/>
            <w:vMerge/>
            <w:tcBorders>
              <w:top w:val="nil"/>
              <w:left w:val="single" w:sz="8" w:space="0" w:color="000000"/>
              <w:bottom w:val="single" w:sz="24" w:space="0" w:color="000000"/>
              <w:right w:val="single" w:sz="8" w:space="0" w:color="000000"/>
            </w:tcBorders>
          </w:tcPr>
          <w:p w14:paraId="4ED39F09"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2788FA75"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4CFD1A58"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24E87285" w14:textId="77777777" w:rsidR="00177F8E" w:rsidRPr="006455CD" w:rsidRDefault="00137774">
            <w:pPr>
              <w:pStyle w:val="TableParagraph"/>
              <w:spacing w:line="261" w:lineRule="exact"/>
              <w:ind w:left="27" w:right="4"/>
              <w:rPr>
                <w:rFonts w:ascii="Garamond" w:hAnsi="Garamond"/>
                <w:sz w:val="24"/>
                <w:szCs w:val="24"/>
              </w:rPr>
            </w:pPr>
            <w:r w:rsidRPr="006455CD">
              <w:rPr>
                <w:rFonts w:ascii="Garamond" w:hAnsi="Garamond"/>
                <w:spacing w:val="-2"/>
                <w:sz w:val="24"/>
                <w:szCs w:val="24"/>
              </w:rPr>
              <w:t>scarsa</w:t>
            </w:r>
          </w:p>
        </w:tc>
        <w:tc>
          <w:tcPr>
            <w:tcW w:w="986" w:type="dxa"/>
            <w:tcBorders>
              <w:top w:val="single" w:sz="24" w:space="0" w:color="000000"/>
              <w:left w:val="single" w:sz="8" w:space="0" w:color="000000"/>
              <w:bottom w:val="single" w:sz="24" w:space="0" w:color="000000"/>
              <w:right w:val="single" w:sz="8" w:space="0" w:color="000000"/>
            </w:tcBorders>
          </w:tcPr>
          <w:p w14:paraId="047E15E9"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5</w:t>
            </w:r>
          </w:p>
        </w:tc>
      </w:tr>
      <w:tr w:rsidR="00177F8E" w:rsidRPr="006455CD" w14:paraId="1BAEFAAE" w14:textId="77777777">
        <w:trPr>
          <w:trHeight w:val="405"/>
        </w:trPr>
        <w:tc>
          <w:tcPr>
            <w:tcW w:w="566" w:type="dxa"/>
            <w:vMerge/>
            <w:tcBorders>
              <w:top w:val="nil"/>
              <w:left w:val="single" w:sz="8" w:space="0" w:color="000000"/>
              <w:bottom w:val="single" w:sz="24" w:space="0" w:color="000000"/>
              <w:right w:val="single" w:sz="8" w:space="0" w:color="000000"/>
            </w:tcBorders>
          </w:tcPr>
          <w:p w14:paraId="56178580"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24" w:space="0" w:color="000000"/>
              <w:right w:val="single" w:sz="8" w:space="0" w:color="000000"/>
            </w:tcBorders>
          </w:tcPr>
          <w:p w14:paraId="5F6959F0"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24" w:space="0" w:color="000000"/>
              <w:right w:val="single" w:sz="8" w:space="0" w:color="000000"/>
            </w:tcBorders>
          </w:tcPr>
          <w:p w14:paraId="67AC2F3E" w14:textId="77777777" w:rsidR="00177F8E" w:rsidRPr="006455CD" w:rsidRDefault="00177F8E">
            <w:pPr>
              <w:rPr>
                <w:rFonts w:ascii="Garamond" w:hAnsi="Garamond"/>
                <w:sz w:val="24"/>
                <w:szCs w:val="24"/>
              </w:rPr>
            </w:pPr>
          </w:p>
        </w:tc>
        <w:tc>
          <w:tcPr>
            <w:tcW w:w="1946" w:type="dxa"/>
            <w:tcBorders>
              <w:top w:val="single" w:sz="24" w:space="0" w:color="000000"/>
              <w:left w:val="single" w:sz="8" w:space="0" w:color="000000"/>
              <w:bottom w:val="single" w:sz="24" w:space="0" w:color="000000"/>
              <w:right w:val="single" w:sz="8" w:space="0" w:color="000000"/>
            </w:tcBorders>
          </w:tcPr>
          <w:p w14:paraId="539D3C4F" w14:textId="77777777" w:rsidR="00177F8E" w:rsidRPr="006455CD" w:rsidRDefault="00137774">
            <w:pPr>
              <w:pStyle w:val="TableParagraph"/>
              <w:spacing w:before="41"/>
              <w:ind w:left="27" w:right="1"/>
              <w:rPr>
                <w:rFonts w:ascii="Garamond" w:hAnsi="Garamond"/>
                <w:sz w:val="24"/>
                <w:szCs w:val="24"/>
              </w:rPr>
            </w:pPr>
            <w:r w:rsidRPr="006455CD">
              <w:rPr>
                <w:rFonts w:ascii="Garamond" w:hAnsi="Garamond"/>
                <w:spacing w:val="-2"/>
                <w:sz w:val="24"/>
                <w:szCs w:val="24"/>
              </w:rPr>
              <w:t>assente</w:t>
            </w:r>
          </w:p>
        </w:tc>
        <w:tc>
          <w:tcPr>
            <w:tcW w:w="986" w:type="dxa"/>
            <w:tcBorders>
              <w:top w:val="single" w:sz="24" w:space="0" w:color="000000"/>
              <w:left w:val="single" w:sz="8" w:space="0" w:color="000000"/>
              <w:bottom w:val="single" w:sz="24" w:space="0" w:color="000000"/>
              <w:right w:val="single" w:sz="8" w:space="0" w:color="000000"/>
            </w:tcBorders>
          </w:tcPr>
          <w:p w14:paraId="521F73EC" w14:textId="77777777" w:rsidR="00177F8E" w:rsidRPr="006455CD" w:rsidRDefault="00137774">
            <w:pPr>
              <w:pStyle w:val="TableParagraph"/>
              <w:spacing w:before="41"/>
              <w:ind w:left="26"/>
              <w:rPr>
                <w:rFonts w:ascii="Garamond" w:hAnsi="Garamond"/>
                <w:sz w:val="24"/>
                <w:szCs w:val="24"/>
              </w:rPr>
            </w:pPr>
            <w:r w:rsidRPr="006455CD">
              <w:rPr>
                <w:rFonts w:ascii="Garamond" w:hAnsi="Garamond"/>
                <w:spacing w:val="-10"/>
                <w:sz w:val="24"/>
                <w:szCs w:val="24"/>
              </w:rPr>
              <w:t>0</w:t>
            </w:r>
          </w:p>
        </w:tc>
      </w:tr>
      <w:tr w:rsidR="00177F8E" w:rsidRPr="006455CD" w14:paraId="74E94C91" w14:textId="77777777">
        <w:trPr>
          <w:trHeight w:val="318"/>
        </w:trPr>
        <w:tc>
          <w:tcPr>
            <w:tcW w:w="566" w:type="dxa"/>
            <w:tcBorders>
              <w:top w:val="single" w:sz="24" w:space="0" w:color="000000"/>
              <w:left w:val="single" w:sz="8" w:space="0" w:color="000000"/>
              <w:bottom w:val="single" w:sz="6" w:space="0" w:color="000000"/>
              <w:right w:val="single" w:sz="8" w:space="0" w:color="000000"/>
            </w:tcBorders>
          </w:tcPr>
          <w:p w14:paraId="22D3A5CD" w14:textId="77777777" w:rsidR="00177F8E" w:rsidRPr="006455CD" w:rsidRDefault="00177F8E">
            <w:pPr>
              <w:pStyle w:val="TableParagraph"/>
              <w:jc w:val="left"/>
              <w:rPr>
                <w:rFonts w:ascii="Garamond" w:hAnsi="Garamond"/>
                <w:sz w:val="24"/>
                <w:szCs w:val="24"/>
              </w:rPr>
            </w:pPr>
          </w:p>
        </w:tc>
        <w:tc>
          <w:tcPr>
            <w:tcW w:w="3969" w:type="dxa"/>
            <w:tcBorders>
              <w:top w:val="single" w:sz="24" w:space="0" w:color="000000"/>
              <w:left w:val="single" w:sz="8" w:space="0" w:color="000000"/>
              <w:bottom w:val="single" w:sz="8" w:space="0" w:color="000000"/>
              <w:right w:val="single" w:sz="8" w:space="0" w:color="000000"/>
            </w:tcBorders>
          </w:tcPr>
          <w:p w14:paraId="2C8C72FB" w14:textId="77777777" w:rsidR="00177F8E" w:rsidRPr="006455CD" w:rsidRDefault="00137774">
            <w:pPr>
              <w:pStyle w:val="TableParagraph"/>
              <w:spacing w:line="261" w:lineRule="exact"/>
              <w:ind w:left="65" w:right="43"/>
              <w:rPr>
                <w:rFonts w:ascii="Garamond" w:hAnsi="Garamond"/>
                <w:sz w:val="24"/>
                <w:szCs w:val="24"/>
              </w:rPr>
            </w:pPr>
            <w:r w:rsidRPr="006455CD">
              <w:rPr>
                <w:rFonts w:ascii="Garamond" w:hAnsi="Garamond"/>
                <w:sz w:val="24"/>
                <w:szCs w:val="24"/>
              </w:rPr>
              <w:t>Qualità</w:t>
            </w:r>
            <w:r w:rsidRPr="006455CD">
              <w:rPr>
                <w:rFonts w:ascii="Garamond" w:hAnsi="Garamond"/>
                <w:spacing w:val="-4"/>
                <w:sz w:val="24"/>
                <w:szCs w:val="24"/>
              </w:rPr>
              <w:t xml:space="preserve"> </w:t>
            </w:r>
            <w:r w:rsidRPr="006455CD">
              <w:rPr>
                <w:rFonts w:ascii="Garamond" w:hAnsi="Garamond"/>
                <w:sz w:val="24"/>
                <w:szCs w:val="24"/>
              </w:rPr>
              <w:t>del</w:t>
            </w:r>
            <w:r w:rsidRPr="006455CD">
              <w:rPr>
                <w:rFonts w:ascii="Garamond" w:hAnsi="Garamond"/>
                <w:spacing w:val="-2"/>
                <w:sz w:val="24"/>
                <w:szCs w:val="24"/>
              </w:rPr>
              <w:t xml:space="preserve"> </w:t>
            </w:r>
            <w:r w:rsidRPr="006455CD">
              <w:rPr>
                <w:rFonts w:ascii="Garamond" w:hAnsi="Garamond"/>
                <w:sz w:val="24"/>
                <w:szCs w:val="24"/>
              </w:rPr>
              <w:t>livello</w:t>
            </w:r>
            <w:r w:rsidRPr="006455CD">
              <w:rPr>
                <w:rFonts w:ascii="Garamond" w:hAnsi="Garamond"/>
                <w:spacing w:val="-3"/>
                <w:sz w:val="24"/>
                <w:szCs w:val="24"/>
              </w:rPr>
              <w:t xml:space="preserve"> </w:t>
            </w:r>
            <w:r w:rsidRPr="006455CD">
              <w:rPr>
                <w:rFonts w:ascii="Garamond" w:hAnsi="Garamond"/>
                <w:sz w:val="24"/>
                <w:szCs w:val="24"/>
              </w:rPr>
              <w:t>di</w:t>
            </w:r>
            <w:r w:rsidRPr="006455CD">
              <w:rPr>
                <w:rFonts w:ascii="Garamond" w:hAnsi="Garamond"/>
                <w:spacing w:val="-6"/>
                <w:sz w:val="24"/>
                <w:szCs w:val="24"/>
              </w:rPr>
              <w:t xml:space="preserve"> </w:t>
            </w:r>
            <w:r w:rsidRPr="006455CD">
              <w:rPr>
                <w:rFonts w:ascii="Garamond" w:hAnsi="Garamond"/>
                <w:sz w:val="24"/>
                <w:szCs w:val="24"/>
              </w:rPr>
              <w:t>preparazione</w:t>
            </w:r>
            <w:r w:rsidRPr="006455CD">
              <w:rPr>
                <w:rFonts w:ascii="Garamond" w:hAnsi="Garamond"/>
                <w:spacing w:val="-3"/>
                <w:sz w:val="24"/>
                <w:szCs w:val="24"/>
              </w:rPr>
              <w:t xml:space="preserve"> </w:t>
            </w:r>
            <w:r w:rsidRPr="006455CD">
              <w:rPr>
                <w:rFonts w:ascii="Garamond" w:hAnsi="Garamond"/>
                <w:spacing w:val="-5"/>
                <w:sz w:val="24"/>
                <w:szCs w:val="24"/>
              </w:rPr>
              <w:t>ed</w:t>
            </w:r>
          </w:p>
        </w:tc>
        <w:tc>
          <w:tcPr>
            <w:tcW w:w="1461" w:type="dxa"/>
            <w:tcBorders>
              <w:top w:val="single" w:sz="24" w:space="0" w:color="000000"/>
              <w:left w:val="single" w:sz="8" w:space="0" w:color="000000"/>
              <w:bottom w:val="single" w:sz="8" w:space="0" w:color="000000"/>
              <w:right w:val="single" w:sz="8" w:space="0" w:color="000000"/>
            </w:tcBorders>
          </w:tcPr>
          <w:p w14:paraId="2323C1EE" w14:textId="77777777" w:rsidR="00177F8E" w:rsidRPr="006455CD" w:rsidRDefault="00137774">
            <w:pPr>
              <w:pStyle w:val="TableParagraph"/>
              <w:spacing w:line="261" w:lineRule="exact"/>
              <w:ind w:left="19"/>
              <w:rPr>
                <w:rFonts w:ascii="Garamond" w:hAnsi="Garamond"/>
                <w:sz w:val="24"/>
                <w:szCs w:val="24"/>
              </w:rPr>
            </w:pPr>
            <w:r w:rsidRPr="006455CD">
              <w:rPr>
                <w:rFonts w:ascii="Garamond" w:hAnsi="Garamond"/>
                <w:spacing w:val="-5"/>
                <w:sz w:val="24"/>
                <w:szCs w:val="24"/>
              </w:rPr>
              <w:t>10</w:t>
            </w:r>
          </w:p>
        </w:tc>
        <w:tc>
          <w:tcPr>
            <w:tcW w:w="1946" w:type="dxa"/>
            <w:tcBorders>
              <w:top w:val="single" w:sz="24" w:space="0" w:color="000000"/>
              <w:left w:val="single" w:sz="8" w:space="0" w:color="000000"/>
              <w:bottom w:val="single" w:sz="8" w:space="0" w:color="000000"/>
              <w:right w:val="single" w:sz="8" w:space="0" w:color="000000"/>
            </w:tcBorders>
          </w:tcPr>
          <w:p w14:paraId="2DD38A86"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elevata</w:t>
            </w:r>
          </w:p>
        </w:tc>
        <w:tc>
          <w:tcPr>
            <w:tcW w:w="986" w:type="dxa"/>
            <w:tcBorders>
              <w:top w:val="single" w:sz="24" w:space="0" w:color="000000"/>
              <w:left w:val="single" w:sz="8" w:space="0" w:color="000000"/>
              <w:bottom w:val="single" w:sz="8" w:space="0" w:color="000000"/>
              <w:right w:val="single" w:sz="8" w:space="0" w:color="000000"/>
            </w:tcBorders>
          </w:tcPr>
          <w:p w14:paraId="2775FFF6"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10</w:t>
            </w:r>
          </w:p>
        </w:tc>
      </w:tr>
      <w:tr w:rsidR="00177F8E" w:rsidRPr="006455CD" w14:paraId="28627A08"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val="restart"/>
            <w:tcBorders>
              <w:left w:val="single" w:sz="8" w:space="0" w:color="000000"/>
              <w:right w:val="single" w:sz="8" w:space="0" w:color="000000"/>
            </w:tcBorders>
          </w:tcPr>
          <w:p w14:paraId="18E929D0" w14:textId="77777777" w:rsidR="00177F8E" w:rsidRPr="006455CD" w:rsidRDefault="00137774">
            <w:pPr>
              <w:pStyle w:val="TableParagraph"/>
              <w:spacing w:line="259" w:lineRule="exact"/>
              <w:ind w:left="24"/>
              <w:rPr>
                <w:rFonts w:ascii="Garamond" w:hAnsi="Garamond"/>
                <w:sz w:val="24"/>
                <w:szCs w:val="24"/>
              </w:rPr>
            </w:pPr>
            <w:r w:rsidRPr="006455CD">
              <w:rPr>
                <w:rFonts w:ascii="Garamond" w:hAnsi="Garamond"/>
                <w:spacing w:val="-10"/>
                <w:sz w:val="24"/>
                <w:szCs w:val="24"/>
              </w:rPr>
              <w:t>3</w:t>
            </w:r>
          </w:p>
        </w:tc>
        <w:tc>
          <w:tcPr>
            <w:tcW w:w="3969" w:type="dxa"/>
            <w:vMerge w:val="restart"/>
            <w:tcBorders>
              <w:top w:val="single" w:sz="24" w:space="0" w:color="FFFFFF"/>
              <w:left w:val="single" w:sz="8" w:space="0" w:color="000000"/>
              <w:right w:val="single" w:sz="8" w:space="0" w:color="000000"/>
            </w:tcBorders>
          </w:tcPr>
          <w:p w14:paraId="43F5D319" w14:textId="77777777" w:rsidR="00177F8E" w:rsidRPr="006455CD" w:rsidRDefault="00137774">
            <w:pPr>
              <w:pStyle w:val="TableParagraph"/>
              <w:ind w:left="1396" w:hanging="1287"/>
              <w:jc w:val="left"/>
              <w:rPr>
                <w:rFonts w:ascii="Garamond" w:hAnsi="Garamond"/>
                <w:sz w:val="24"/>
                <w:szCs w:val="24"/>
              </w:rPr>
            </w:pPr>
            <w:r w:rsidRPr="006455CD">
              <w:rPr>
                <w:rFonts w:ascii="Garamond" w:hAnsi="Garamond"/>
                <w:sz w:val="24"/>
                <w:szCs w:val="24"/>
              </w:rPr>
              <w:t>esperienza</w:t>
            </w:r>
            <w:r w:rsidRPr="006455CD">
              <w:rPr>
                <w:rFonts w:ascii="Garamond" w:hAnsi="Garamond"/>
                <w:spacing w:val="-11"/>
                <w:sz w:val="24"/>
                <w:szCs w:val="24"/>
              </w:rPr>
              <w:t xml:space="preserve"> </w:t>
            </w:r>
            <w:r w:rsidRPr="006455CD">
              <w:rPr>
                <w:rFonts w:ascii="Garamond" w:hAnsi="Garamond"/>
                <w:sz w:val="24"/>
                <w:szCs w:val="24"/>
              </w:rPr>
              <w:t>dei</w:t>
            </w:r>
            <w:r w:rsidRPr="006455CD">
              <w:rPr>
                <w:rFonts w:ascii="Garamond" w:hAnsi="Garamond"/>
                <w:spacing w:val="-11"/>
                <w:sz w:val="24"/>
                <w:szCs w:val="24"/>
              </w:rPr>
              <w:t xml:space="preserve"> </w:t>
            </w:r>
            <w:r w:rsidRPr="006455CD">
              <w:rPr>
                <w:rFonts w:ascii="Garamond" w:hAnsi="Garamond"/>
                <w:sz w:val="24"/>
                <w:szCs w:val="24"/>
              </w:rPr>
              <w:t>professionisti</w:t>
            </w:r>
            <w:r w:rsidRPr="006455CD">
              <w:rPr>
                <w:rFonts w:ascii="Garamond" w:hAnsi="Garamond"/>
                <w:spacing w:val="-11"/>
                <w:sz w:val="24"/>
                <w:szCs w:val="24"/>
              </w:rPr>
              <w:t xml:space="preserve"> </w:t>
            </w:r>
            <w:r w:rsidRPr="006455CD">
              <w:rPr>
                <w:rFonts w:ascii="Garamond" w:hAnsi="Garamond"/>
                <w:sz w:val="24"/>
                <w:szCs w:val="24"/>
              </w:rPr>
              <w:t>impegnati nel progetto</w:t>
            </w:r>
          </w:p>
        </w:tc>
        <w:tc>
          <w:tcPr>
            <w:tcW w:w="1461" w:type="dxa"/>
            <w:vMerge w:val="restart"/>
            <w:tcBorders>
              <w:top w:val="nil"/>
              <w:left w:val="single" w:sz="8" w:space="0" w:color="000000"/>
              <w:right w:val="single" w:sz="8" w:space="0" w:color="000000"/>
            </w:tcBorders>
          </w:tcPr>
          <w:p w14:paraId="48B04B4F" w14:textId="77777777" w:rsidR="00177F8E" w:rsidRPr="006455CD" w:rsidRDefault="00177F8E">
            <w:pPr>
              <w:pStyle w:val="TableParagraph"/>
              <w:jc w:val="left"/>
              <w:rPr>
                <w:rFonts w:ascii="Garamond" w:hAnsi="Garamond"/>
                <w:sz w:val="24"/>
                <w:szCs w:val="24"/>
              </w:rPr>
            </w:pPr>
          </w:p>
        </w:tc>
        <w:tc>
          <w:tcPr>
            <w:tcW w:w="1946" w:type="dxa"/>
            <w:tcBorders>
              <w:top w:val="single" w:sz="24" w:space="0" w:color="FFFFFF"/>
              <w:left w:val="single" w:sz="8" w:space="0" w:color="000000"/>
              <w:right w:val="single" w:sz="8" w:space="0" w:color="000000"/>
            </w:tcBorders>
          </w:tcPr>
          <w:p w14:paraId="2E45FEC0" w14:textId="77777777" w:rsidR="00177F8E" w:rsidRPr="006455CD" w:rsidRDefault="00137774">
            <w:pPr>
              <w:pStyle w:val="TableParagraph"/>
              <w:spacing w:line="259" w:lineRule="exact"/>
              <w:ind w:left="27" w:right="5"/>
              <w:rPr>
                <w:rFonts w:ascii="Garamond" w:hAnsi="Garamond"/>
                <w:sz w:val="24"/>
                <w:szCs w:val="24"/>
              </w:rPr>
            </w:pPr>
            <w:r w:rsidRPr="006455CD">
              <w:rPr>
                <w:rFonts w:ascii="Garamond" w:hAnsi="Garamond"/>
                <w:spacing w:val="-2"/>
                <w:sz w:val="24"/>
                <w:szCs w:val="24"/>
              </w:rPr>
              <w:t>buona</w:t>
            </w:r>
          </w:p>
        </w:tc>
        <w:tc>
          <w:tcPr>
            <w:tcW w:w="986" w:type="dxa"/>
            <w:tcBorders>
              <w:top w:val="single" w:sz="24" w:space="0" w:color="FFFFFF"/>
              <w:left w:val="single" w:sz="8" w:space="0" w:color="000000"/>
              <w:right w:val="single" w:sz="8" w:space="0" w:color="000000"/>
            </w:tcBorders>
          </w:tcPr>
          <w:p w14:paraId="4E4AD88D" w14:textId="77777777" w:rsidR="00177F8E" w:rsidRPr="006455CD" w:rsidRDefault="00137774">
            <w:pPr>
              <w:pStyle w:val="TableParagraph"/>
              <w:spacing w:line="259" w:lineRule="exact"/>
              <w:ind w:left="26"/>
              <w:rPr>
                <w:rFonts w:ascii="Garamond" w:hAnsi="Garamond"/>
                <w:sz w:val="24"/>
                <w:szCs w:val="24"/>
              </w:rPr>
            </w:pPr>
            <w:r w:rsidRPr="006455CD">
              <w:rPr>
                <w:rFonts w:ascii="Garamond" w:hAnsi="Garamond"/>
                <w:spacing w:val="-10"/>
                <w:sz w:val="24"/>
                <w:szCs w:val="24"/>
              </w:rPr>
              <w:t>8</w:t>
            </w:r>
          </w:p>
        </w:tc>
      </w:tr>
      <w:tr w:rsidR="00177F8E" w:rsidRPr="006455CD" w14:paraId="470D7D10"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64F05275"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72982C44"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52E71DC5"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076DEC28"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pacing w:val="-2"/>
                <w:sz w:val="24"/>
                <w:szCs w:val="24"/>
              </w:rPr>
              <w:t>sufficiente</w:t>
            </w:r>
          </w:p>
        </w:tc>
        <w:tc>
          <w:tcPr>
            <w:tcW w:w="986" w:type="dxa"/>
            <w:tcBorders>
              <w:left w:val="single" w:sz="8" w:space="0" w:color="000000"/>
              <w:right w:val="single" w:sz="8" w:space="0" w:color="000000"/>
            </w:tcBorders>
          </w:tcPr>
          <w:p w14:paraId="1F0968FD"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6</w:t>
            </w:r>
          </w:p>
        </w:tc>
      </w:tr>
      <w:tr w:rsidR="00177F8E" w:rsidRPr="006455CD" w14:paraId="7FDADFEC"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right w:val="single" w:sz="8" w:space="0" w:color="000000"/>
            </w:tcBorders>
          </w:tcPr>
          <w:p w14:paraId="6B83AFC4"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35FAF40E"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77718EAE"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5A7BA1FE" w14:textId="77777777" w:rsidR="00177F8E" w:rsidRPr="006455CD" w:rsidRDefault="00137774">
            <w:pPr>
              <w:pStyle w:val="TableParagraph"/>
              <w:spacing w:line="261" w:lineRule="exact"/>
              <w:ind w:left="27" w:right="4"/>
              <w:rPr>
                <w:rFonts w:ascii="Garamond" w:hAnsi="Garamond"/>
                <w:sz w:val="24"/>
                <w:szCs w:val="24"/>
              </w:rPr>
            </w:pPr>
            <w:r w:rsidRPr="006455CD">
              <w:rPr>
                <w:rFonts w:ascii="Garamond" w:hAnsi="Garamond"/>
                <w:spacing w:val="-2"/>
                <w:sz w:val="24"/>
                <w:szCs w:val="24"/>
              </w:rPr>
              <w:t>scarsa</w:t>
            </w:r>
          </w:p>
        </w:tc>
        <w:tc>
          <w:tcPr>
            <w:tcW w:w="986" w:type="dxa"/>
            <w:tcBorders>
              <w:left w:val="single" w:sz="8" w:space="0" w:color="000000"/>
              <w:right w:val="single" w:sz="8" w:space="0" w:color="000000"/>
            </w:tcBorders>
          </w:tcPr>
          <w:p w14:paraId="540285FB"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2</w:t>
            </w:r>
          </w:p>
        </w:tc>
      </w:tr>
      <w:tr w:rsidR="00177F8E" w:rsidRPr="006455CD" w14:paraId="06C203C4"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0ACD569A"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027FFAC9"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02C4A446"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4CDECE33"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assente</w:t>
            </w:r>
          </w:p>
        </w:tc>
        <w:tc>
          <w:tcPr>
            <w:tcW w:w="986" w:type="dxa"/>
            <w:tcBorders>
              <w:left w:val="single" w:sz="8" w:space="0" w:color="000000"/>
              <w:right w:val="single" w:sz="8" w:space="0" w:color="000000"/>
            </w:tcBorders>
          </w:tcPr>
          <w:p w14:paraId="1A9950EB"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0</w:t>
            </w:r>
          </w:p>
        </w:tc>
      </w:tr>
      <w:tr w:rsidR="00177F8E" w:rsidRPr="006455CD" w14:paraId="63BED456"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val="restart"/>
            <w:tcBorders>
              <w:left w:val="single" w:sz="8" w:space="0" w:color="000000"/>
              <w:right w:val="single" w:sz="8" w:space="0" w:color="000000"/>
            </w:tcBorders>
          </w:tcPr>
          <w:p w14:paraId="5C17391D" w14:textId="77777777" w:rsidR="00177F8E" w:rsidRPr="006455CD" w:rsidRDefault="00177F8E">
            <w:pPr>
              <w:pStyle w:val="TableParagraph"/>
              <w:jc w:val="left"/>
              <w:rPr>
                <w:rFonts w:ascii="Garamond" w:hAnsi="Garamond"/>
                <w:sz w:val="24"/>
                <w:szCs w:val="24"/>
              </w:rPr>
            </w:pPr>
          </w:p>
          <w:p w14:paraId="01F6EF3F" w14:textId="77777777" w:rsidR="00177F8E" w:rsidRPr="006455CD" w:rsidRDefault="00177F8E">
            <w:pPr>
              <w:pStyle w:val="TableParagraph"/>
              <w:spacing w:before="261"/>
              <w:jc w:val="left"/>
              <w:rPr>
                <w:rFonts w:ascii="Garamond" w:hAnsi="Garamond"/>
                <w:sz w:val="24"/>
                <w:szCs w:val="24"/>
              </w:rPr>
            </w:pPr>
          </w:p>
          <w:p w14:paraId="7944F1F7" w14:textId="77777777" w:rsidR="00177F8E" w:rsidRPr="006455CD" w:rsidRDefault="00137774">
            <w:pPr>
              <w:pStyle w:val="TableParagraph"/>
              <w:ind w:left="24"/>
              <w:rPr>
                <w:rFonts w:ascii="Garamond" w:hAnsi="Garamond"/>
                <w:sz w:val="24"/>
                <w:szCs w:val="24"/>
              </w:rPr>
            </w:pPr>
            <w:r w:rsidRPr="006455CD">
              <w:rPr>
                <w:rFonts w:ascii="Garamond" w:hAnsi="Garamond"/>
                <w:spacing w:val="-10"/>
                <w:sz w:val="24"/>
                <w:szCs w:val="24"/>
              </w:rPr>
              <w:t>4</w:t>
            </w:r>
          </w:p>
        </w:tc>
        <w:tc>
          <w:tcPr>
            <w:tcW w:w="3969" w:type="dxa"/>
            <w:vMerge w:val="restart"/>
            <w:tcBorders>
              <w:left w:val="single" w:sz="8" w:space="0" w:color="000000"/>
              <w:right w:val="single" w:sz="8" w:space="0" w:color="000000"/>
            </w:tcBorders>
          </w:tcPr>
          <w:p w14:paraId="650385C5" w14:textId="77777777" w:rsidR="00177F8E" w:rsidRPr="006455CD" w:rsidRDefault="00177F8E">
            <w:pPr>
              <w:pStyle w:val="TableParagraph"/>
              <w:spacing w:before="217"/>
              <w:jc w:val="left"/>
              <w:rPr>
                <w:rFonts w:ascii="Garamond" w:hAnsi="Garamond"/>
                <w:sz w:val="24"/>
                <w:szCs w:val="24"/>
              </w:rPr>
            </w:pPr>
          </w:p>
          <w:p w14:paraId="532FBCD8" w14:textId="77777777" w:rsidR="00177F8E" w:rsidRPr="006455CD" w:rsidRDefault="00137774">
            <w:pPr>
              <w:pStyle w:val="TableParagraph"/>
              <w:ind w:left="146" w:right="121" w:firstLine="2"/>
              <w:rPr>
                <w:rFonts w:ascii="Garamond" w:hAnsi="Garamond"/>
                <w:sz w:val="24"/>
                <w:szCs w:val="24"/>
              </w:rPr>
            </w:pPr>
            <w:r w:rsidRPr="006455CD">
              <w:rPr>
                <w:rFonts w:ascii="Garamond" w:hAnsi="Garamond"/>
                <w:sz w:val="24"/>
                <w:szCs w:val="24"/>
              </w:rPr>
              <w:t>Proposta organizzativa delle attività, adeguatezza</w:t>
            </w:r>
            <w:r w:rsidRPr="006455CD">
              <w:rPr>
                <w:rFonts w:ascii="Garamond" w:hAnsi="Garamond"/>
                <w:spacing w:val="-13"/>
                <w:sz w:val="24"/>
                <w:szCs w:val="24"/>
              </w:rPr>
              <w:t xml:space="preserve"> </w:t>
            </w:r>
            <w:r w:rsidRPr="006455CD">
              <w:rPr>
                <w:rFonts w:ascii="Garamond" w:hAnsi="Garamond"/>
                <w:sz w:val="24"/>
                <w:szCs w:val="24"/>
              </w:rPr>
              <w:t>e</w:t>
            </w:r>
            <w:r w:rsidRPr="006455CD">
              <w:rPr>
                <w:rFonts w:ascii="Garamond" w:hAnsi="Garamond"/>
                <w:spacing w:val="-15"/>
                <w:sz w:val="24"/>
                <w:szCs w:val="24"/>
              </w:rPr>
              <w:t xml:space="preserve"> </w:t>
            </w:r>
            <w:r w:rsidRPr="006455CD">
              <w:rPr>
                <w:rFonts w:ascii="Garamond" w:hAnsi="Garamond"/>
                <w:sz w:val="24"/>
                <w:szCs w:val="24"/>
              </w:rPr>
              <w:t>pertinenza</w:t>
            </w:r>
            <w:r w:rsidRPr="006455CD">
              <w:rPr>
                <w:rFonts w:ascii="Garamond" w:hAnsi="Garamond"/>
                <w:spacing w:val="-12"/>
                <w:sz w:val="24"/>
                <w:szCs w:val="24"/>
              </w:rPr>
              <w:t xml:space="preserve"> </w:t>
            </w:r>
            <w:r w:rsidRPr="006455CD">
              <w:rPr>
                <w:rFonts w:ascii="Garamond" w:hAnsi="Garamond"/>
                <w:sz w:val="24"/>
                <w:szCs w:val="24"/>
              </w:rPr>
              <w:t>dei</w:t>
            </w:r>
            <w:r w:rsidRPr="006455CD">
              <w:rPr>
                <w:rFonts w:ascii="Garamond" w:hAnsi="Garamond"/>
                <w:spacing w:val="-11"/>
                <w:sz w:val="24"/>
                <w:szCs w:val="24"/>
              </w:rPr>
              <w:t xml:space="preserve"> </w:t>
            </w:r>
            <w:r w:rsidRPr="006455CD">
              <w:rPr>
                <w:rFonts w:ascii="Garamond" w:hAnsi="Garamond"/>
                <w:sz w:val="24"/>
                <w:szCs w:val="24"/>
              </w:rPr>
              <w:t>processi descritti rispetto</w:t>
            </w:r>
            <w:r w:rsidRPr="006455CD">
              <w:rPr>
                <w:rFonts w:ascii="Garamond" w:hAnsi="Garamond"/>
                <w:spacing w:val="-35"/>
                <w:sz w:val="24"/>
                <w:szCs w:val="24"/>
              </w:rPr>
              <w:t xml:space="preserve"> </w:t>
            </w:r>
            <w:r w:rsidRPr="006455CD">
              <w:rPr>
                <w:rFonts w:ascii="Garamond" w:hAnsi="Garamond"/>
                <w:sz w:val="24"/>
                <w:szCs w:val="24"/>
              </w:rPr>
              <w:t>all’obiettivo generale</w:t>
            </w:r>
          </w:p>
        </w:tc>
        <w:tc>
          <w:tcPr>
            <w:tcW w:w="1461" w:type="dxa"/>
            <w:vMerge w:val="restart"/>
            <w:tcBorders>
              <w:left w:val="single" w:sz="8" w:space="0" w:color="000000"/>
              <w:right w:val="single" w:sz="8" w:space="0" w:color="000000"/>
            </w:tcBorders>
          </w:tcPr>
          <w:p w14:paraId="696C81FC" w14:textId="77777777" w:rsidR="00177F8E" w:rsidRPr="006455CD" w:rsidRDefault="00177F8E">
            <w:pPr>
              <w:pStyle w:val="TableParagraph"/>
              <w:jc w:val="left"/>
              <w:rPr>
                <w:rFonts w:ascii="Garamond" w:hAnsi="Garamond"/>
                <w:sz w:val="24"/>
                <w:szCs w:val="24"/>
              </w:rPr>
            </w:pPr>
          </w:p>
          <w:p w14:paraId="02C38062" w14:textId="77777777" w:rsidR="00177F8E" w:rsidRPr="006455CD" w:rsidRDefault="00177F8E">
            <w:pPr>
              <w:pStyle w:val="TableParagraph"/>
              <w:spacing w:before="216"/>
              <w:jc w:val="left"/>
              <w:rPr>
                <w:rFonts w:ascii="Garamond" w:hAnsi="Garamond"/>
                <w:sz w:val="24"/>
                <w:szCs w:val="24"/>
              </w:rPr>
            </w:pPr>
          </w:p>
          <w:p w14:paraId="2120EF4B" w14:textId="77777777" w:rsidR="00177F8E" w:rsidRPr="006455CD" w:rsidRDefault="00137774">
            <w:pPr>
              <w:pStyle w:val="TableParagraph"/>
              <w:ind w:left="19"/>
              <w:rPr>
                <w:rFonts w:ascii="Garamond" w:hAnsi="Garamond"/>
                <w:sz w:val="24"/>
                <w:szCs w:val="24"/>
              </w:rPr>
            </w:pPr>
            <w:r w:rsidRPr="006455CD">
              <w:rPr>
                <w:rFonts w:ascii="Garamond" w:hAnsi="Garamond"/>
                <w:spacing w:val="-5"/>
                <w:sz w:val="24"/>
                <w:szCs w:val="24"/>
              </w:rPr>
              <w:t>25</w:t>
            </w:r>
          </w:p>
        </w:tc>
        <w:tc>
          <w:tcPr>
            <w:tcW w:w="1946" w:type="dxa"/>
            <w:tcBorders>
              <w:left w:val="single" w:sz="8" w:space="0" w:color="000000"/>
              <w:right w:val="single" w:sz="8" w:space="0" w:color="000000"/>
            </w:tcBorders>
          </w:tcPr>
          <w:p w14:paraId="0788D2DD"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elevata</w:t>
            </w:r>
          </w:p>
        </w:tc>
        <w:tc>
          <w:tcPr>
            <w:tcW w:w="986" w:type="dxa"/>
            <w:tcBorders>
              <w:left w:val="single" w:sz="8" w:space="0" w:color="000000"/>
              <w:right w:val="single" w:sz="8" w:space="0" w:color="000000"/>
            </w:tcBorders>
          </w:tcPr>
          <w:p w14:paraId="270E1EC3"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25</w:t>
            </w:r>
          </w:p>
        </w:tc>
      </w:tr>
      <w:tr w:rsidR="00177F8E" w:rsidRPr="006455CD" w14:paraId="3F9CA654"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2AE4DB9C"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28C9A685"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5B0614A8"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135350CB" w14:textId="77777777" w:rsidR="00177F8E" w:rsidRPr="006455CD" w:rsidRDefault="00137774">
            <w:pPr>
              <w:pStyle w:val="TableParagraph"/>
              <w:spacing w:line="261" w:lineRule="exact"/>
              <w:ind w:left="27" w:right="5"/>
              <w:rPr>
                <w:rFonts w:ascii="Garamond" w:hAnsi="Garamond"/>
                <w:sz w:val="24"/>
                <w:szCs w:val="24"/>
              </w:rPr>
            </w:pPr>
            <w:r w:rsidRPr="006455CD">
              <w:rPr>
                <w:rFonts w:ascii="Garamond" w:hAnsi="Garamond"/>
                <w:spacing w:val="-2"/>
                <w:sz w:val="24"/>
                <w:szCs w:val="24"/>
              </w:rPr>
              <w:t>buona</w:t>
            </w:r>
          </w:p>
        </w:tc>
        <w:tc>
          <w:tcPr>
            <w:tcW w:w="986" w:type="dxa"/>
            <w:tcBorders>
              <w:left w:val="single" w:sz="8" w:space="0" w:color="000000"/>
              <w:right w:val="single" w:sz="8" w:space="0" w:color="000000"/>
            </w:tcBorders>
          </w:tcPr>
          <w:p w14:paraId="7E4F3477"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22</w:t>
            </w:r>
          </w:p>
        </w:tc>
      </w:tr>
      <w:tr w:rsidR="00177F8E" w:rsidRPr="006455CD" w14:paraId="70638D1A"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right w:val="single" w:sz="8" w:space="0" w:color="000000"/>
            </w:tcBorders>
          </w:tcPr>
          <w:p w14:paraId="77A5A9F9"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29769DE9"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4694AF36"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511293F7"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pacing w:val="-2"/>
                <w:sz w:val="24"/>
                <w:szCs w:val="24"/>
              </w:rPr>
              <w:t>sufficiente</w:t>
            </w:r>
          </w:p>
        </w:tc>
        <w:tc>
          <w:tcPr>
            <w:tcW w:w="986" w:type="dxa"/>
            <w:tcBorders>
              <w:left w:val="single" w:sz="8" w:space="0" w:color="000000"/>
              <w:right w:val="single" w:sz="8" w:space="0" w:color="000000"/>
            </w:tcBorders>
          </w:tcPr>
          <w:p w14:paraId="50C35368"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14</w:t>
            </w:r>
          </w:p>
        </w:tc>
      </w:tr>
      <w:tr w:rsidR="00177F8E" w:rsidRPr="006455CD" w14:paraId="7BDE7186"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362913DC"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60EBAAAC"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4BFF7AD3"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2317D189" w14:textId="77777777" w:rsidR="00177F8E" w:rsidRPr="006455CD" w:rsidRDefault="00137774">
            <w:pPr>
              <w:pStyle w:val="TableParagraph"/>
              <w:spacing w:line="261" w:lineRule="exact"/>
              <w:ind w:left="27" w:right="4"/>
              <w:rPr>
                <w:rFonts w:ascii="Garamond" w:hAnsi="Garamond"/>
                <w:sz w:val="24"/>
                <w:szCs w:val="24"/>
              </w:rPr>
            </w:pPr>
            <w:r w:rsidRPr="006455CD">
              <w:rPr>
                <w:rFonts w:ascii="Garamond" w:hAnsi="Garamond"/>
                <w:spacing w:val="-2"/>
                <w:sz w:val="24"/>
                <w:szCs w:val="24"/>
              </w:rPr>
              <w:t>scarsa</w:t>
            </w:r>
          </w:p>
        </w:tc>
        <w:tc>
          <w:tcPr>
            <w:tcW w:w="986" w:type="dxa"/>
            <w:tcBorders>
              <w:left w:val="single" w:sz="8" w:space="0" w:color="000000"/>
              <w:right w:val="single" w:sz="8" w:space="0" w:color="000000"/>
            </w:tcBorders>
          </w:tcPr>
          <w:p w14:paraId="63CE4949"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7</w:t>
            </w:r>
          </w:p>
        </w:tc>
      </w:tr>
      <w:tr w:rsidR="00177F8E" w:rsidRPr="006455CD" w14:paraId="3A077D67"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right w:val="single" w:sz="8" w:space="0" w:color="000000"/>
            </w:tcBorders>
          </w:tcPr>
          <w:p w14:paraId="1FB61320"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27086667"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084D449B"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174D90DA"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assente</w:t>
            </w:r>
          </w:p>
        </w:tc>
        <w:tc>
          <w:tcPr>
            <w:tcW w:w="986" w:type="dxa"/>
            <w:tcBorders>
              <w:left w:val="single" w:sz="8" w:space="0" w:color="000000"/>
              <w:right w:val="single" w:sz="8" w:space="0" w:color="000000"/>
            </w:tcBorders>
          </w:tcPr>
          <w:p w14:paraId="15BACAEC"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0</w:t>
            </w:r>
          </w:p>
        </w:tc>
      </w:tr>
      <w:tr w:rsidR="00177F8E" w:rsidRPr="006455CD" w14:paraId="6E294F4D"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val="restart"/>
            <w:tcBorders>
              <w:left w:val="single" w:sz="8" w:space="0" w:color="000000"/>
              <w:right w:val="single" w:sz="8" w:space="0" w:color="000000"/>
            </w:tcBorders>
          </w:tcPr>
          <w:p w14:paraId="4C629EB3" w14:textId="77777777" w:rsidR="00177F8E" w:rsidRPr="006455CD" w:rsidRDefault="00177F8E">
            <w:pPr>
              <w:pStyle w:val="TableParagraph"/>
              <w:jc w:val="left"/>
              <w:rPr>
                <w:rFonts w:ascii="Garamond" w:hAnsi="Garamond"/>
                <w:sz w:val="24"/>
                <w:szCs w:val="24"/>
              </w:rPr>
            </w:pPr>
          </w:p>
          <w:p w14:paraId="7E6F2166" w14:textId="77777777" w:rsidR="00177F8E" w:rsidRPr="006455CD" w:rsidRDefault="00177F8E">
            <w:pPr>
              <w:pStyle w:val="TableParagraph"/>
              <w:spacing w:before="261"/>
              <w:jc w:val="left"/>
              <w:rPr>
                <w:rFonts w:ascii="Garamond" w:hAnsi="Garamond"/>
                <w:sz w:val="24"/>
                <w:szCs w:val="24"/>
              </w:rPr>
            </w:pPr>
          </w:p>
          <w:p w14:paraId="0861473C" w14:textId="77777777" w:rsidR="00177F8E" w:rsidRPr="006455CD" w:rsidRDefault="00137774">
            <w:pPr>
              <w:pStyle w:val="TableParagraph"/>
              <w:ind w:left="24"/>
              <w:rPr>
                <w:rFonts w:ascii="Garamond" w:hAnsi="Garamond"/>
                <w:sz w:val="24"/>
                <w:szCs w:val="24"/>
              </w:rPr>
            </w:pPr>
            <w:r w:rsidRPr="006455CD">
              <w:rPr>
                <w:rFonts w:ascii="Garamond" w:hAnsi="Garamond"/>
                <w:spacing w:val="-10"/>
                <w:sz w:val="24"/>
                <w:szCs w:val="24"/>
              </w:rPr>
              <w:t>5</w:t>
            </w:r>
          </w:p>
        </w:tc>
        <w:tc>
          <w:tcPr>
            <w:tcW w:w="3969" w:type="dxa"/>
            <w:vMerge w:val="restart"/>
            <w:tcBorders>
              <w:left w:val="single" w:sz="8" w:space="0" w:color="000000"/>
              <w:right w:val="single" w:sz="8" w:space="0" w:color="000000"/>
            </w:tcBorders>
          </w:tcPr>
          <w:p w14:paraId="16F681F8" w14:textId="77777777" w:rsidR="00177F8E" w:rsidRPr="006455CD" w:rsidRDefault="00177F8E">
            <w:pPr>
              <w:pStyle w:val="TableParagraph"/>
              <w:spacing w:before="83"/>
              <w:jc w:val="left"/>
              <w:rPr>
                <w:rFonts w:ascii="Garamond" w:hAnsi="Garamond"/>
                <w:sz w:val="24"/>
                <w:szCs w:val="24"/>
              </w:rPr>
            </w:pPr>
          </w:p>
          <w:p w14:paraId="09E4D147" w14:textId="77777777" w:rsidR="00177F8E" w:rsidRPr="006455CD" w:rsidRDefault="00137774">
            <w:pPr>
              <w:pStyle w:val="TableParagraph"/>
              <w:ind w:left="65" w:right="39"/>
              <w:rPr>
                <w:rFonts w:ascii="Garamond" w:hAnsi="Garamond"/>
                <w:sz w:val="24"/>
                <w:szCs w:val="24"/>
              </w:rPr>
            </w:pPr>
            <w:r w:rsidRPr="006455CD">
              <w:rPr>
                <w:rFonts w:ascii="Garamond" w:hAnsi="Garamond"/>
                <w:sz w:val="24"/>
                <w:szCs w:val="24"/>
              </w:rPr>
              <w:t>Capacità</w:t>
            </w:r>
            <w:r w:rsidRPr="006455CD">
              <w:rPr>
                <w:rFonts w:ascii="Garamond" w:hAnsi="Garamond"/>
                <w:spacing w:val="-10"/>
                <w:sz w:val="24"/>
                <w:szCs w:val="24"/>
              </w:rPr>
              <w:t xml:space="preserve"> </w:t>
            </w:r>
            <w:r w:rsidRPr="006455CD">
              <w:rPr>
                <w:rFonts w:ascii="Garamond" w:hAnsi="Garamond"/>
                <w:sz w:val="24"/>
                <w:szCs w:val="24"/>
              </w:rPr>
              <w:t>di</w:t>
            </w:r>
            <w:r w:rsidRPr="006455CD">
              <w:rPr>
                <w:rFonts w:ascii="Garamond" w:hAnsi="Garamond"/>
                <w:spacing w:val="-10"/>
                <w:sz w:val="24"/>
                <w:szCs w:val="24"/>
              </w:rPr>
              <w:t xml:space="preserve"> </w:t>
            </w:r>
            <w:r w:rsidRPr="006455CD">
              <w:rPr>
                <w:rFonts w:ascii="Garamond" w:hAnsi="Garamond"/>
                <w:sz w:val="24"/>
                <w:szCs w:val="24"/>
              </w:rPr>
              <w:t>realizzare</w:t>
            </w:r>
            <w:r w:rsidRPr="006455CD">
              <w:rPr>
                <w:rFonts w:ascii="Garamond" w:hAnsi="Garamond"/>
                <w:spacing w:val="-10"/>
                <w:sz w:val="24"/>
                <w:szCs w:val="24"/>
              </w:rPr>
              <w:t xml:space="preserve"> </w:t>
            </w:r>
            <w:r w:rsidRPr="006455CD">
              <w:rPr>
                <w:rFonts w:ascii="Garamond" w:hAnsi="Garamond"/>
                <w:sz w:val="24"/>
                <w:szCs w:val="24"/>
              </w:rPr>
              <w:t>interventi</w:t>
            </w:r>
            <w:r w:rsidRPr="006455CD">
              <w:rPr>
                <w:rFonts w:ascii="Garamond" w:hAnsi="Garamond"/>
                <w:spacing w:val="-9"/>
                <w:sz w:val="24"/>
                <w:szCs w:val="24"/>
              </w:rPr>
              <w:t xml:space="preserve"> </w:t>
            </w:r>
            <w:r w:rsidRPr="006455CD">
              <w:rPr>
                <w:rFonts w:ascii="Garamond" w:hAnsi="Garamond"/>
                <w:sz w:val="24"/>
                <w:szCs w:val="24"/>
              </w:rPr>
              <w:t xml:space="preserve">di sistema per il territorio e di sensibilizzazione sulle tematiche </w:t>
            </w:r>
            <w:r w:rsidRPr="006455CD">
              <w:rPr>
                <w:rFonts w:ascii="Garamond" w:hAnsi="Garamond"/>
                <w:spacing w:val="-2"/>
                <w:sz w:val="24"/>
                <w:szCs w:val="24"/>
              </w:rPr>
              <w:t>specifiche</w:t>
            </w:r>
          </w:p>
        </w:tc>
        <w:tc>
          <w:tcPr>
            <w:tcW w:w="1461" w:type="dxa"/>
            <w:vMerge w:val="restart"/>
            <w:tcBorders>
              <w:left w:val="single" w:sz="8" w:space="0" w:color="000000"/>
              <w:right w:val="single" w:sz="8" w:space="0" w:color="000000"/>
            </w:tcBorders>
          </w:tcPr>
          <w:p w14:paraId="2A3D3D87" w14:textId="77777777" w:rsidR="00177F8E" w:rsidRPr="006455CD" w:rsidRDefault="00177F8E">
            <w:pPr>
              <w:pStyle w:val="TableParagraph"/>
              <w:jc w:val="left"/>
              <w:rPr>
                <w:rFonts w:ascii="Garamond" w:hAnsi="Garamond"/>
                <w:sz w:val="24"/>
                <w:szCs w:val="24"/>
              </w:rPr>
            </w:pPr>
          </w:p>
          <w:p w14:paraId="0A6E2862" w14:textId="77777777" w:rsidR="00177F8E" w:rsidRPr="006455CD" w:rsidRDefault="00177F8E">
            <w:pPr>
              <w:pStyle w:val="TableParagraph"/>
              <w:spacing w:before="216"/>
              <w:jc w:val="left"/>
              <w:rPr>
                <w:rFonts w:ascii="Garamond" w:hAnsi="Garamond"/>
                <w:sz w:val="24"/>
                <w:szCs w:val="24"/>
              </w:rPr>
            </w:pPr>
          </w:p>
          <w:p w14:paraId="3F0FDDE4" w14:textId="77777777" w:rsidR="00177F8E" w:rsidRPr="006455CD" w:rsidRDefault="00137774">
            <w:pPr>
              <w:pStyle w:val="TableParagraph"/>
              <w:ind w:left="19"/>
              <w:rPr>
                <w:rFonts w:ascii="Garamond" w:hAnsi="Garamond"/>
                <w:sz w:val="24"/>
                <w:szCs w:val="24"/>
              </w:rPr>
            </w:pPr>
            <w:r w:rsidRPr="006455CD">
              <w:rPr>
                <w:rFonts w:ascii="Garamond" w:hAnsi="Garamond"/>
                <w:spacing w:val="-5"/>
                <w:sz w:val="24"/>
                <w:szCs w:val="24"/>
              </w:rPr>
              <w:t>10</w:t>
            </w:r>
          </w:p>
        </w:tc>
        <w:tc>
          <w:tcPr>
            <w:tcW w:w="1946" w:type="dxa"/>
            <w:tcBorders>
              <w:left w:val="single" w:sz="8" w:space="0" w:color="000000"/>
              <w:right w:val="single" w:sz="8" w:space="0" w:color="000000"/>
            </w:tcBorders>
          </w:tcPr>
          <w:p w14:paraId="5EC046B2"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elevata</w:t>
            </w:r>
          </w:p>
        </w:tc>
        <w:tc>
          <w:tcPr>
            <w:tcW w:w="986" w:type="dxa"/>
            <w:tcBorders>
              <w:left w:val="single" w:sz="8" w:space="0" w:color="000000"/>
              <w:right w:val="single" w:sz="8" w:space="0" w:color="000000"/>
            </w:tcBorders>
          </w:tcPr>
          <w:p w14:paraId="116516D3"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10</w:t>
            </w:r>
          </w:p>
        </w:tc>
      </w:tr>
      <w:tr w:rsidR="00177F8E" w:rsidRPr="006455CD" w14:paraId="28D84124"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right w:val="single" w:sz="8" w:space="0" w:color="000000"/>
            </w:tcBorders>
          </w:tcPr>
          <w:p w14:paraId="41D43515"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05054711"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368401E3"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0149297A" w14:textId="77777777" w:rsidR="00177F8E" w:rsidRPr="006455CD" w:rsidRDefault="00137774">
            <w:pPr>
              <w:pStyle w:val="TableParagraph"/>
              <w:spacing w:line="261" w:lineRule="exact"/>
              <w:ind w:left="27" w:right="5"/>
              <w:rPr>
                <w:rFonts w:ascii="Garamond" w:hAnsi="Garamond"/>
                <w:sz w:val="24"/>
                <w:szCs w:val="24"/>
              </w:rPr>
            </w:pPr>
            <w:r w:rsidRPr="006455CD">
              <w:rPr>
                <w:rFonts w:ascii="Garamond" w:hAnsi="Garamond"/>
                <w:spacing w:val="-2"/>
                <w:sz w:val="24"/>
                <w:szCs w:val="24"/>
              </w:rPr>
              <w:t>buona</w:t>
            </w:r>
          </w:p>
        </w:tc>
        <w:tc>
          <w:tcPr>
            <w:tcW w:w="986" w:type="dxa"/>
            <w:tcBorders>
              <w:left w:val="single" w:sz="8" w:space="0" w:color="000000"/>
              <w:right w:val="single" w:sz="8" w:space="0" w:color="000000"/>
            </w:tcBorders>
          </w:tcPr>
          <w:p w14:paraId="6EC8CFC9"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8</w:t>
            </w:r>
          </w:p>
        </w:tc>
      </w:tr>
      <w:tr w:rsidR="00177F8E" w:rsidRPr="006455CD" w14:paraId="46CDBF18"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0B47CF7C"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5CEF6D82"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68490D89"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55991D88"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pacing w:val="-2"/>
                <w:sz w:val="24"/>
                <w:szCs w:val="24"/>
              </w:rPr>
              <w:t>sufficiente</w:t>
            </w:r>
          </w:p>
        </w:tc>
        <w:tc>
          <w:tcPr>
            <w:tcW w:w="986" w:type="dxa"/>
            <w:tcBorders>
              <w:left w:val="single" w:sz="8" w:space="0" w:color="000000"/>
              <w:right w:val="single" w:sz="8" w:space="0" w:color="000000"/>
            </w:tcBorders>
          </w:tcPr>
          <w:p w14:paraId="6E0EBF4C"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6</w:t>
            </w:r>
          </w:p>
        </w:tc>
      </w:tr>
      <w:tr w:rsidR="00177F8E" w:rsidRPr="006455CD" w14:paraId="4C2B22A6"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right w:val="single" w:sz="8" w:space="0" w:color="000000"/>
            </w:tcBorders>
          </w:tcPr>
          <w:p w14:paraId="5E28D88E"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60089B72"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454058C7"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509AA781" w14:textId="77777777" w:rsidR="00177F8E" w:rsidRPr="006455CD" w:rsidRDefault="00137774">
            <w:pPr>
              <w:pStyle w:val="TableParagraph"/>
              <w:spacing w:line="261" w:lineRule="exact"/>
              <w:ind w:left="27" w:right="4"/>
              <w:rPr>
                <w:rFonts w:ascii="Garamond" w:hAnsi="Garamond"/>
                <w:sz w:val="24"/>
                <w:szCs w:val="24"/>
              </w:rPr>
            </w:pPr>
            <w:r w:rsidRPr="006455CD">
              <w:rPr>
                <w:rFonts w:ascii="Garamond" w:hAnsi="Garamond"/>
                <w:spacing w:val="-2"/>
                <w:sz w:val="24"/>
                <w:szCs w:val="24"/>
              </w:rPr>
              <w:t>scarsa</w:t>
            </w:r>
          </w:p>
        </w:tc>
        <w:tc>
          <w:tcPr>
            <w:tcW w:w="986" w:type="dxa"/>
            <w:tcBorders>
              <w:left w:val="single" w:sz="8" w:space="0" w:color="000000"/>
              <w:right w:val="single" w:sz="8" w:space="0" w:color="000000"/>
            </w:tcBorders>
          </w:tcPr>
          <w:p w14:paraId="5818D834"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2</w:t>
            </w:r>
          </w:p>
        </w:tc>
      </w:tr>
      <w:tr w:rsidR="00177F8E" w:rsidRPr="006455CD" w14:paraId="0FF4D274"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2DDD1964"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1623D810"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7824A345"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30987685"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t>assente</w:t>
            </w:r>
          </w:p>
        </w:tc>
        <w:tc>
          <w:tcPr>
            <w:tcW w:w="986" w:type="dxa"/>
            <w:tcBorders>
              <w:left w:val="single" w:sz="8" w:space="0" w:color="000000"/>
              <w:right w:val="single" w:sz="8" w:space="0" w:color="000000"/>
            </w:tcBorders>
          </w:tcPr>
          <w:p w14:paraId="640787E2"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0</w:t>
            </w:r>
          </w:p>
        </w:tc>
      </w:tr>
      <w:tr w:rsidR="00177F8E" w:rsidRPr="006455CD" w14:paraId="06623AE4"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val="restart"/>
            <w:tcBorders>
              <w:left w:val="single" w:sz="8" w:space="0" w:color="000000"/>
              <w:right w:val="single" w:sz="8" w:space="0" w:color="000000"/>
            </w:tcBorders>
          </w:tcPr>
          <w:p w14:paraId="3E3A6E74" w14:textId="77777777" w:rsidR="00177F8E" w:rsidRPr="006455CD" w:rsidRDefault="00177F8E">
            <w:pPr>
              <w:pStyle w:val="TableParagraph"/>
              <w:jc w:val="left"/>
              <w:rPr>
                <w:rFonts w:ascii="Garamond" w:hAnsi="Garamond"/>
                <w:sz w:val="24"/>
                <w:szCs w:val="24"/>
              </w:rPr>
            </w:pPr>
          </w:p>
          <w:p w14:paraId="62AC2876" w14:textId="77777777" w:rsidR="00177F8E" w:rsidRPr="006455CD" w:rsidRDefault="00177F8E">
            <w:pPr>
              <w:pStyle w:val="TableParagraph"/>
              <w:spacing w:before="261"/>
              <w:jc w:val="left"/>
              <w:rPr>
                <w:rFonts w:ascii="Garamond" w:hAnsi="Garamond"/>
                <w:sz w:val="24"/>
                <w:szCs w:val="24"/>
              </w:rPr>
            </w:pPr>
          </w:p>
          <w:p w14:paraId="01992C49" w14:textId="77777777" w:rsidR="00177F8E" w:rsidRPr="006455CD" w:rsidRDefault="00137774">
            <w:pPr>
              <w:pStyle w:val="TableParagraph"/>
              <w:ind w:left="24"/>
              <w:rPr>
                <w:rFonts w:ascii="Garamond" w:hAnsi="Garamond"/>
                <w:sz w:val="24"/>
                <w:szCs w:val="24"/>
              </w:rPr>
            </w:pPr>
            <w:r w:rsidRPr="006455CD">
              <w:rPr>
                <w:rFonts w:ascii="Garamond" w:hAnsi="Garamond"/>
                <w:spacing w:val="-10"/>
                <w:sz w:val="24"/>
                <w:szCs w:val="24"/>
              </w:rPr>
              <w:t>6</w:t>
            </w:r>
          </w:p>
        </w:tc>
        <w:tc>
          <w:tcPr>
            <w:tcW w:w="3969" w:type="dxa"/>
            <w:vMerge w:val="restart"/>
            <w:tcBorders>
              <w:left w:val="single" w:sz="8" w:space="0" w:color="000000"/>
              <w:right w:val="single" w:sz="8" w:space="0" w:color="000000"/>
            </w:tcBorders>
          </w:tcPr>
          <w:p w14:paraId="6C4491D5" w14:textId="77777777" w:rsidR="00177F8E" w:rsidRPr="006455CD" w:rsidRDefault="00137774">
            <w:pPr>
              <w:pStyle w:val="TableParagraph"/>
              <w:ind w:left="91" w:right="62"/>
              <w:rPr>
                <w:rFonts w:ascii="Garamond" w:hAnsi="Garamond"/>
                <w:sz w:val="24"/>
                <w:szCs w:val="24"/>
              </w:rPr>
            </w:pPr>
            <w:r w:rsidRPr="006455CD">
              <w:rPr>
                <w:rFonts w:ascii="Garamond" w:hAnsi="Garamond"/>
                <w:sz w:val="24"/>
                <w:szCs w:val="24"/>
              </w:rPr>
              <w:lastRenderedPageBreak/>
              <w:t xml:space="preserve">Modalità di raccordo con </w:t>
            </w:r>
            <w:r w:rsidRPr="006455CD">
              <w:rPr>
                <w:rFonts w:ascii="Garamond" w:hAnsi="Garamond"/>
                <w:sz w:val="24"/>
                <w:szCs w:val="24"/>
              </w:rPr>
              <w:lastRenderedPageBreak/>
              <w:t>l’amministrazione comunale e la rete dei servizi, sistema di rilevazione dei risultati attesi e misurazione degli obiettivi raggiunti. Proposta di strumenti per la verifica in itinere del progetto,</w:t>
            </w:r>
            <w:r w:rsidRPr="006455CD">
              <w:rPr>
                <w:rFonts w:ascii="Garamond" w:hAnsi="Garamond"/>
                <w:spacing w:val="-8"/>
                <w:sz w:val="24"/>
                <w:szCs w:val="24"/>
              </w:rPr>
              <w:t xml:space="preserve"> </w:t>
            </w:r>
            <w:r w:rsidRPr="006455CD">
              <w:rPr>
                <w:rFonts w:ascii="Garamond" w:hAnsi="Garamond"/>
                <w:sz w:val="24"/>
                <w:szCs w:val="24"/>
              </w:rPr>
              <w:t>di</w:t>
            </w:r>
            <w:r w:rsidRPr="006455CD">
              <w:rPr>
                <w:rFonts w:ascii="Garamond" w:hAnsi="Garamond"/>
                <w:spacing w:val="-11"/>
                <w:sz w:val="24"/>
                <w:szCs w:val="24"/>
              </w:rPr>
              <w:t xml:space="preserve"> </w:t>
            </w:r>
            <w:r w:rsidRPr="006455CD">
              <w:rPr>
                <w:rFonts w:ascii="Garamond" w:hAnsi="Garamond"/>
                <w:sz w:val="24"/>
                <w:szCs w:val="24"/>
              </w:rPr>
              <w:t>monitoraggio</w:t>
            </w:r>
            <w:r w:rsidRPr="006455CD">
              <w:rPr>
                <w:rFonts w:ascii="Garamond" w:hAnsi="Garamond"/>
                <w:spacing w:val="-9"/>
                <w:sz w:val="24"/>
                <w:szCs w:val="24"/>
              </w:rPr>
              <w:t xml:space="preserve"> </w:t>
            </w:r>
            <w:r w:rsidRPr="006455CD">
              <w:rPr>
                <w:rFonts w:ascii="Garamond" w:hAnsi="Garamond"/>
                <w:sz w:val="24"/>
                <w:szCs w:val="24"/>
              </w:rPr>
              <w:t>del</w:t>
            </w:r>
            <w:r w:rsidRPr="006455CD">
              <w:rPr>
                <w:rFonts w:ascii="Garamond" w:hAnsi="Garamond"/>
                <w:spacing w:val="-9"/>
                <w:sz w:val="24"/>
                <w:szCs w:val="24"/>
              </w:rPr>
              <w:t xml:space="preserve"> </w:t>
            </w:r>
            <w:r w:rsidRPr="006455CD">
              <w:rPr>
                <w:rFonts w:ascii="Garamond" w:hAnsi="Garamond"/>
                <w:sz w:val="24"/>
                <w:szCs w:val="24"/>
              </w:rPr>
              <w:t>progetto stesso e dei singoli percorsi</w:t>
            </w:r>
          </w:p>
          <w:p w14:paraId="1D9B83C1" w14:textId="77777777" w:rsidR="00177F8E" w:rsidRPr="006455CD" w:rsidRDefault="00137774">
            <w:pPr>
              <w:pStyle w:val="TableParagraph"/>
              <w:spacing w:line="265" w:lineRule="exact"/>
              <w:ind w:left="65" w:right="38"/>
              <w:rPr>
                <w:rFonts w:ascii="Garamond" w:hAnsi="Garamond"/>
                <w:sz w:val="24"/>
                <w:szCs w:val="24"/>
              </w:rPr>
            </w:pPr>
            <w:r w:rsidRPr="006455CD">
              <w:rPr>
                <w:rFonts w:ascii="Garamond" w:hAnsi="Garamond"/>
                <w:spacing w:val="-2"/>
                <w:sz w:val="24"/>
                <w:szCs w:val="24"/>
              </w:rPr>
              <w:t>individuali</w:t>
            </w:r>
          </w:p>
        </w:tc>
        <w:tc>
          <w:tcPr>
            <w:tcW w:w="1461" w:type="dxa"/>
            <w:vMerge w:val="restart"/>
            <w:tcBorders>
              <w:left w:val="single" w:sz="8" w:space="0" w:color="000000"/>
              <w:right w:val="single" w:sz="8" w:space="0" w:color="000000"/>
            </w:tcBorders>
          </w:tcPr>
          <w:p w14:paraId="721A4D5D" w14:textId="77777777" w:rsidR="00177F8E" w:rsidRPr="006455CD" w:rsidRDefault="00177F8E">
            <w:pPr>
              <w:pStyle w:val="TableParagraph"/>
              <w:jc w:val="left"/>
              <w:rPr>
                <w:rFonts w:ascii="Garamond" w:hAnsi="Garamond"/>
                <w:sz w:val="24"/>
                <w:szCs w:val="24"/>
              </w:rPr>
            </w:pPr>
          </w:p>
          <w:p w14:paraId="7616E936" w14:textId="77777777" w:rsidR="00177F8E" w:rsidRPr="006455CD" w:rsidRDefault="00177F8E">
            <w:pPr>
              <w:pStyle w:val="TableParagraph"/>
              <w:jc w:val="left"/>
              <w:rPr>
                <w:rFonts w:ascii="Garamond" w:hAnsi="Garamond"/>
                <w:sz w:val="24"/>
                <w:szCs w:val="24"/>
              </w:rPr>
            </w:pPr>
          </w:p>
          <w:p w14:paraId="67FDA357" w14:textId="77777777" w:rsidR="00177F8E" w:rsidRPr="006455CD" w:rsidRDefault="00177F8E">
            <w:pPr>
              <w:pStyle w:val="TableParagraph"/>
              <w:spacing w:before="262"/>
              <w:jc w:val="left"/>
              <w:rPr>
                <w:rFonts w:ascii="Garamond" w:hAnsi="Garamond"/>
                <w:sz w:val="24"/>
                <w:szCs w:val="24"/>
              </w:rPr>
            </w:pPr>
          </w:p>
          <w:p w14:paraId="08704203" w14:textId="77777777" w:rsidR="00177F8E" w:rsidRPr="006455CD" w:rsidRDefault="00137774">
            <w:pPr>
              <w:pStyle w:val="TableParagraph"/>
              <w:ind w:left="19"/>
              <w:rPr>
                <w:rFonts w:ascii="Garamond" w:hAnsi="Garamond"/>
                <w:sz w:val="24"/>
                <w:szCs w:val="24"/>
              </w:rPr>
            </w:pPr>
            <w:r w:rsidRPr="006455CD">
              <w:rPr>
                <w:rFonts w:ascii="Garamond" w:hAnsi="Garamond"/>
                <w:spacing w:val="-5"/>
                <w:sz w:val="24"/>
                <w:szCs w:val="24"/>
              </w:rPr>
              <w:t>20</w:t>
            </w:r>
          </w:p>
        </w:tc>
        <w:tc>
          <w:tcPr>
            <w:tcW w:w="1946" w:type="dxa"/>
            <w:tcBorders>
              <w:left w:val="single" w:sz="8" w:space="0" w:color="000000"/>
              <w:right w:val="single" w:sz="8" w:space="0" w:color="000000"/>
            </w:tcBorders>
          </w:tcPr>
          <w:p w14:paraId="55A114CD" w14:textId="77777777" w:rsidR="00177F8E" w:rsidRPr="006455CD" w:rsidRDefault="00137774">
            <w:pPr>
              <w:pStyle w:val="TableParagraph"/>
              <w:spacing w:line="261" w:lineRule="exact"/>
              <w:ind w:left="27" w:right="1"/>
              <w:rPr>
                <w:rFonts w:ascii="Garamond" w:hAnsi="Garamond"/>
                <w:sz w:val="24"/>
                <w:szCs w:val="24"/>
              </w:rPr>
            </w:pPr>
            <w:r w:rsidRPr="006455CD">
              <w:rPr>
                <w:rFonts w:ascii="Garamond" w:hAnsi="Garamond"/>
                <w:spacing w:val="-2"/>
                <w:sz w:val="24"/>
                <w:szCs w:val="24"/>
              </w:rPr>
              <w:lastRenderedPageBreak/>
              <w:t>elevata</w:t>
            </w:r>
          </w:p>
        </w:tc>
        <w:tc>
          <w:tcPr>
            <w:tcW w:w="986" w:type="dxa"/>
            <w:tcBorders>
              <w:left w:val="single" w:sz="8" w:space="0" w:color="000000"/>
              <w:right w:val="single" w:sz="8" w:space="0" w:color="000000"/>
            </w:tcBorders>
          </w:tcPr>
          <w:p w14:paraId="1FA7E0A7"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20</w:t>
            </w:r>
          </w:p>
        </w:tc>
      </w:tr>
      <w:tr w:rsidR="00177F8E" w:rsidRPr="006455CD" w14:paraId="145FF2A2"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0179F69A"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3EF62725"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04488EF0"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6EA0399E" w14:textId="77777777" w:rsidR="00177F8E" w:rsidRPr="006455CD" w:rsidRDefault="00137774">
            <w:pPr>
              <w:pStyle w:val="TableParagraph"/>
              <w:spacing w:line="261" w:lineRule="exact"/>
              <w:ind w:left="27" w:right="5"/>
              <w:rPr>
                <w:rFonts w:ascii="Garamond" w:hAnsi="Garamond"/>
                <w:sz w:val="24"/>
                <w:szCs w:val="24"/>
              </w:rPr>
            </w:pPr>
            <w:r w:rsidRPr="006455CD">
              <w:rPr>
                <w:rFonts w:ascii="Garamond" w:hAnsi="Garamond"/>
                <w:spacing w:val="-2"/>
                <w:sz w:val="24"/>
                <w:szCs w:val="24"/>
              </w:rPr>
              <w:t>buona</w:t>
            </w:r>
          </w:p>
        </w:tc>
        <w:tc>
          <w:tcPr>
            <w:tcW w:w="986" w:type="dxa"/>
            <w:tcBorders>
              <w:left w:val="single" w:sz="8" w:space="0" w:color="000000"/>
              <w:right w:val="single" w:sz="8" w:space="0" w:color="000000"/>
            </w:tcBorders>
          </w:tcPr>
          <w:p w14:paraId="13CF5797"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16</w:t>
            </w:r>
          </w:p>
        </w:tc>
      </w:tr>
      <w:tr w:rsidR="00177F8E" w:rsidRPr="006455CD" w14:paraId="56635E36"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right w:val="single" w:sz="8" w:space="0" w:color="000000"/>
            </w:tcBorders>
          </w:tcPr>
          <w:p w14:paraId="3FEBDBDC"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565E6ACD"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7F34192E"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0CB6EA55"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pacing w:val="-2"/>
                <w:sz w:val="24"/>
                <w:szCs w:val="24"/>
              </w:rPr>
              <w:t>sufficiente</w:t>
            </w:r>
          </w:p>
        </w:tc>
        <w:tc>
          <w:tcPr>
            <w:tcW w:w="986" w:type="dxa"/>
            <w:tcBorders>
              <w:left w:val="single" w:sz="8" w:space="0" w:color="000000"/>
              <w:right w:val="single" w:sz="8" w:space="0" w:color="000000"/>
            </w:tcBorders>
          </w:tcPr>
          <w:p w14:paraId="604872A7" w14:textId="77777777" w:rsidR="00177F8E" w:rsidRPr="006455CD" w:rsidRDefault="00137774">
            <w:pPr>
              <w:pStyle w:val="TableParagraph"/>
              <w:spacing w:line="261" w:lineRule="exact"/>
              <w:ind w:left="26" w:right="1"/>
              <w:rPr>
                <w:rFonts w:ascii="Garamond" w:hAnsi="Garamond"/>
                <w:sz w:val="24"/>
                <w:szCs w:val="24"/>
              </w:rPr>
            </w:pPr>
            <w:r w:rsidRPr="006455CD">
              <w:rPr>
                <w:rFonts w:ascii="Garamond" w:hAnsi="Garamond"/>
                <w:spacing w:val="-5"/>
                <w:sz w:val="24"/>
                <w:szCs w:val="24"/>
              </w:rPr>
              <w:t>11</w:t>
            </w:r>
          </w:p>
        </w:tc>
      </w:tr>
      <w:tr w:rsidR="00177F8E" w:rsidRPr="006455CD" w14:paraId="07F0174F"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tcBorders>
              <w:top w:val="nil"/>
              <w:left w:val="single" w:sz="8" w:space="0" w:color="000000"/>
              <w:right w:val="single" w:sz="8" w:space="0" w:color="000000"/>
            </w:tcBorders>
          </w:tcPr>
          <w:p w14:paraId="3D222CE3"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6320D030"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7CDFA577"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2ADBB2E1" w14:textId="77777777" w:rsidR="00177F8E" w:rsidRPr="006455CD" w:rsidRDefault="00137774">
            <w:pPr>
              <w:pStyle w:val="TableParagraph"/>
              <w:spacing w:line="261" w:lineRule="exact"/>
              <w:ind w:left="27" w:right="4"/>
              <w:rPr>
                <w:rFonts w:ascii="Garamond" w:hAnsi="Garamond"/>
                <w:sz w:val="24"/>
                <w:szCs w:val="24"/>
              </w:rPr>
            </w:pPr>
            <w:r w:rsidRPr="006455CD">
              <w:rPr>
                <w:rFonts w:ascii="Garamond" w:hAnsi="Garamond"/>
                <w:spacing w:val="-2"/>
                <w:sz w:val="24"/>
                <w:szCs w:val="24"/>
              </w:rPr>
              <w:t>scarsa</w:t>
            </w:r>
          </w:p>
        </w:tc>
        <w:tc>
          <w:tcPr>
            <w:tcW w:w="986" w:type="dxa"/>
            <w:tcBorders>
              <w:left w:val="single" w:sz="8" w:space="0" w:color="000000"/>
              <w:right w:val="single" w:sz="8" w:space="0" w:color="000000"/>
            </w:tcBorders>
          </w:tcPr>
          <w:p w14:paraId="496A23E6"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5</w:t>
            </w:r>
          </w:p>
        </w:tc>
      </w:tr>
      <w:tr w:rsidR="00177F8E" w:rsidRPr="006455CD" w14:paraId="0968E5CA"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938"/>
        </w:trPr>
        <w:tc>
          <w:tcPr>
            <w:tcW w:w="566" w:type="dxa"/>
            <w:vMerge/>
            <w:tcBorders>
              <w:top w:val="nil"/>
              <w:left w:val="single" w:sz="8" w:space="0" w:color="000000"/>
              <w:right w:val="single" w:sz="8" w:space="0" w:color="000000"/>
            </w:tcBorders>
          </w:tcPr>
          <w:p w14:paraId="20BAE2A1" w14:textId="77777777" w:rsidR="00177F8E" w:rsidRPr="006455CD" w:rsidRDefault="00177F8E">
            <w:pPr>
              <w:rPr>
                <w:rFonts w:ascii="Garamond" w:hAnsi="Garamond"/>
                <w:sz w:val="24"/>
                <w:szCs w:val="24"/>
              </w:rPr>
            </w:pPr>
          </w:p>
        </w:tc>
        <w:tc>
          <w:tcPr>
            <w:tcW w:w="3969" w:type="dxa"/>
            <w:vMerge/>
            <w:tcBorders>
              <w:top w:val="nil"/>
              <w:left w:val="single" w:sz="8" w:space="0" w:color="000000"/>
              <w:right w:val="single" w:sz="8" w:space="0" w:color="000000"/>
            </w:tcBorders>
          </w:tcPr>
          <w:p w14:paraId="3C95056B" w14:textId="77777777" w:rsidR="00177F8E" w:rsidRPr="006455CD" w:rsidRDefault="00177F8E">
            <w:pPr>
              <w:rPr>
                <w:rFonts w:ascii="Garamond" w:hAnsi="Garamond"/>
                <w:sz w:val="24"/>
                <w:szCs w:val="24"/>
              </w:rPr>
            </w:pPr>
          </w:p>
        </w:tc>
        <w:tc>
          <w:tcPr>
            <w:tcW w:w="1461" w:type="dxa"/>
            <w:vMerge/>
            <w:tcBorders>
              <w:top w:val="nil"/>
              <w:left w:val="single" w:sz="8" w:space="0" w:color="000000"/>
              <w:right w:val="single" w:sz="8" w:space="0" w:color="000000"/>
            </w:tcBorders>
          </w:tcPr>
          <w:p w14:paraId="3BFDA5ED"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0CD33697" w14:textId="77777777" w:rsidR="00177F8E" w:rsidRPr="006455CD" w:rsidRDefault="00177F8E">
            <w:pPr>
              <w:pStyle w:val="TableParagraph"/>
              <w:spacing w:before="42"/>
              <w:jc w:val="left"/>
              <w:rPr>
                <w:rFonts w:ascii="Garamond" w:hAnsi="Garamond"/>
                <w:sz w:val="24"/>
                <w:szCs w:val="24"/>
              </w:rPr>
            </w:pPr>
          </w:p>
          <w:p w14:paraId="1DE1E8E5" w14:textId="77777777" w:rsidR="00177F8E" w:rsidRPr="006455CD" w:rsidRDefault="00137774">
            <w:pPr>
              <w:pStyle w:val="TableParagraph"/>
              <w:ind w:left="27" w:right="1"/>
              <w:rPr>
                <w:rFonts w:ascii="Garamond" w:hAnsi="Garamond"/>
                <w:sz w:val="24"/>
                <w:szCs w:val="24"/>
              </w:rPr>
            </w:pPr>
            <w:r w:rsidRPr="006455CD">
              <w:rPr>
                <w:rFonts w:ascii="Garamond" w:hAnsi="Garamond"/>
                <w:spacing w:val="-2"/>
                <w:sz w:val="24"/>
                <w:szCs w:val="24"/>
              </w:rPr>
              <w:t>assente</w:t>
            </w:r>
          </w:p>
        </w:tc>
        <w:tc>
          <w:tcPr>
            <w:tcW w:w="986" w:type="dxa"/>
            <w:tcBorders>
              <w:left w:val="single" w:sz="8" w:space="0" w:color="000000"/>
              <w:right w:val="single" w:sz="8" w:space="0" w:color="000000"/>
            </w:tcBorders>
          </w:tcPr>
          <w:p w14:paraId="7EB048D8" w14:textId="77777777" w:rsidR="00177F8E" w:rsidRPr="006455CD" w:rsidRDefault="00177F8E">
            <w:pPr>
              <w:pStyle w:val="TableParagraph"/>
              <w:spacing w:before="42"/>
              <w:jc w:val="left"/>
              <w:rPr>
                <w:rFonts w:ascii="Garamond" w:hAnsi="Garamond"/>
                <w:sz w:val="24"/>
                <w:szCs w:val="24"/>
              </w:rPr>
            </w:pPr>
          </w:p>
          <w:p w14:paraId="4BE77463" w14:textId="77777777" w:rsidR="00177F8E" w:rsidRPr="006455CD" w:rsidRDefault="00137774">
            <w:pPr>
              <w:pStyle w:val="TableParagraph"/>
              <w:ind w:left="26"/>
              <w:rPr>
                <w:rFonts w:ascii="Garamond" w:hAnsi="Garamond"/>
                <w:sz w:val="24"/>
                <w:szCs w:val="24"/>
              </w:rPr>
            </w:pPr>
            <w:r w:rsidRPr="006455CD">
              <w:rPr>
                <w:rFonts w:ascii="Garamond" w:hAnsi="Garamond"/>
                <w:spacing w:val="-10"/>
                <w:sz w:val="24"/>
                <w:szCs w:val="24"/>
              </w:rPr>
              <w:t>0</w:t>
            </w:r>
          </w:p>
        </w:tc>
      </w:tr>
      <w:tr w:rsidR="00177F8E" w:rsidRPr="006455CD" w14:paraId="1C3226DD"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4"/>
        </w:trPr>
        <w:tc>
          <w:tcPr>
            <w:tcW w:w="566" w:type="dxa"/>
            <w:vMerge w:val="restart"/>
            <w:tcBorders>
              <w:left w:val="single" w:sz="8" w:space="0" w:color="000000"/>
              <w:bottom w:val="single" w:sz="6" w:space="0" w:color="000000"/>
              <w:right w:val="single" w:sz="8" w:space="0" w:color="000000"/>
            </w:tcBorders>
          </w:tcPr>
          <w:p w14:paraId="18443879" w14:textId="77777777" w:rsidR="00177F8E" w:rsidRPr="006455CD" w:rsidRDefault="00177F8E">
            <w:pPr>
              <w:pStyle w:val="TableParagraph"/>
              <w:jc w:val="left"/>
              <w:rPr>
                <w:rFonts w:ascii="Garamond" w:hAnsi="Garamond"/>
                <w:sz w:val="24"/>
                <w:szCs w:val="24"/>
              </w:rPr>
            </w:pPr>
          </w:p>
          <w:p w14:paraId="0C373561" w14:textId="77777777" w:rsidR="00177F8E" w:rsidRPr="006455CD" w:rsidRDefault="00177F8E">
            <w:pPr>
              <w:pStyle w:val="TableParagraph"/>
              <w:spacing w:before="261"/>
              <w:jc w:val="left"/>
              <w:rPr>
                <w:rFonts w:ascii="Garamond" w:hAnsi="Garamond"/>
                <w:sz w:val="24"/>
                <w:szCs w:val="24"/>
              </w:rPr>
            </w:pPr>
          </w:p>
          <w:p w14:paraId="3D077F4A" w14:textId="77777777" w:rsidR="00177F8E" w:rsidRPr="006455CD" w:rsidRDefault="00137774">
            <w:pPr>
              <w:pStyle w:val="TableParagraph"/>
              <w:ind w:left="24"/>
              <w:rPr>
                <w:rFonts w:ascii="Garamond" w:hAnsi="Garamond"/>
                <w:sz w:val="24"/>
                <w:szCs w:val="24"/>
              </w:rPr>
            </w:pPr>
            <w:r w:rsidRPr="006455CD">
              <w:rPr>
                <w:rFonts w:ascii="Garamond" w:hAnsi="Garamond"/>
                <w:spacing w:val="-10"/>
                <w:sz w:val="24"/>
                <w:szCs w:val="24"/>
              </w:rPr>
              <w:t>7</w:t>
            </w:r>
          </w:p>
        </w:tc>
        <w:tc>
          <w:tcPr>
            <w:tcW w:w="3969" w:type="dxa"/>
            <w:vMerge w:val="restart"/>
            <w:tcBorders>
              <w:left w:val="single" w:sz="8" w:space="0" w:color="000000"/>
              <w:bottom w:val="single" w:sz="8" w:space="0" w:color="000000"/>
              <w:right w:val="single" w:sz="8" w:space="0" w:color="000000"/>
            </w:tcBorders>
          </w:tcPr>
          <w:p w14:paraId="63AB046F" w14:textId="77777777" w:rsidR="00177F8E" w:rsidRPr="006455CD" w:rsidRDefault="00177F8E">
            <w:pPr>
              <w:pStyle w:val="TableParagraph"/>
              <w:jc w:val="left"/>
              <w:rPr>
                <w:rFonts w:ascii="Garamond" w:hAnsi="Garamond"/>
                <w:sz w:val="24"/>
                <w:szCs w:val="24"/>
              </w:rPr>
            </w:pPr>
          </w:p>
          <w:p w14:paraId="32D60C43" w14:textId="77777777" w:rsidR="00177F8E" w:rsidRPr="006455CD" w:rsidRDefault="00177F8E">
            <w:pPr>
              <w:pStyle w:val="TableParagraph"/>
              <w:spacing w:before="26"/>
              <w:jc w:val="left"/>
              <w:rPr>
                <w:rFonts w:ascii="Garamond" w:hAnsi="Garamond"/>
                <w:sz w:val="24"/>
                <w:szCs w:val="24"/>
              </w:rPr>
            </w:pPr>
          </w:p>
          <w:p w14:paraId="58A13C6E" w14:textId="77777777" w:rsidR="00177F8E" w:rsidRPr="006455CD" w:rsidRDefault="00137774">
            <w:pPr>
              <w:pStyle w:val="TableParagraph"/>
              <w:ind w:left="129" w:right="101" w:hanging="1"/>
              <w:rPr>
                <w:rFonts w:ascii="Garamond" w:hAnsi="Garamond"/>
                <w:sz w:val="24"/>
                <w:szCs w:val="24"/>
              </w:rPr>
            </w:pPr>
            <w:r w:rsidRPr="006455CD">
              <w:rPr>
                <w:rFonts w:ascii="Garamond" w:hAnsi="Garamond"/>
                <w:sz w:val="24"/>
                <w:szCs w:val="24"/>
              </w:rPr>
              <w:t>Risorse di co-partecipazione messe a disposizione</w:t>
            </w:r>
            <w:r w:rsidRPr="006455CD">
              <w:rPr>
                <w:rFonts w:ascii="Garamond" w:hAnsi="Garamond"/>
                <w:spacing w:val="-14"/>
                <w:sz w:val="24"/>
                <w:szCs w:val="24"/>
              </w:rPr>
              <w:t xml:space="preserve"> </w:t>
            </w:r>
            <w:r w:rsidRPr="006455CD">
              <w:rPr>
                <w:rFonts w:ascii="Garamond" w:hAnsi="Garamond"/>
                <w:sz w:val="24"/>
                <w:szCs w:val="24"/>
              </w:rPr>
              <w:t>del</w:t>
            </w:r>
            <w:r w:rsidRPr="006455CD">
              <w:rPr>
                <w:rFonts w:ascii="Garamond" w:hAnsi="Garamond"/>
                <w:spacing w:val="-16"/>
                <w:sz w:val="24"/>
                <w:szCs w:val="24"/>
              </w:rPr>
              <w:t xml:space="preserve"> </w:t>
            </w:r>
            <w:r w:rsidRPr="006455CD">
              <w:rPr>
                <w:rFonts w:ascii="Garamond" w:hAnsi="Garamond"/>
                <w:sz w:val="24"/>
                <w:szCs w:val="24"/>
              </w:rPr>
              <w:t>progetto</w:t>
            </w:r>
            <w:r w:rsidRPr="006455CD">
              <w:rPr>
                <w:rFonts w:ascii="Garamond" w:hAnsi="Garamond"/>
                <w:spacing w:val="-14"/>
                <w:sz w:val="24"/>
                <w:szCs w:val="24"/>
              </w:rPr>
              <w:t xml:space="preserve"> </w:t>
            </w:r>
            <w:r w:rsidRPr="006455CD">
              <w:rPr>
                <w:rFonts w:ascii="Garamond" w:hAnsi="Garamond"/>
                <w:sz w:val="24"/>
                <w:szCs w:val="24"/>
              </w:rPr>
              <w:t>(strumentali, logistiche,</w:t>
            </w:r>
            <w:r w:rsidRPr="006455CD">
              <w:rPr>
                <w:rFonts w:ascii="Garamond" w:hAnsi="Garamond"/>
                <w:spacing w:val="-25"/>
                <w:sz w:val="24"/>
                <w:szCs w:val="24"/>
              </w:rPr>
              <w:t xml:space="preserve"> </w:t>
            </w:r>
            <w:r w:rsidRPr="006455CD">
              <w:rPr>
                <w:rFonts w:ascii="Garamond" w:hAnsi="Garamond"/>
                <w:sz w:val="24"/>
                <w:szCs w:val="24"/>
              </w:rPr>
              <w:t>umane, finanziarie)</w:t>
            </w:r>
          </w:p>
        </w:tc>
        <w:tc>
          <w:tcPr>
            <w:tcW w:w="1461" w:type="dxa"/>
            <w:vMerge w:val="restart"/>
            <w:tcBorders>
              <w:left w:val="single" w:sz="8" w:space="0" w:color="000000"/>
              <w:bottom w:val="single" w:sz="8" w:space="0" w:color="000000"/>
              <w:right w:val="single" w:sz="8" w:space="0" w:color="000000"/>
            </w:tcBorders>
          </w:tcPr>
          <w:p w14:paraId="3C983CD9" w14:textId="77777777" w:rsidR="00177F8E" w:rsidRPr="006455CD" w:rsidRDefault="00177F8E">
            <w:pPr>
              <w:pStyle w:val="TableParagraph"/>
              <w:jc w:val="left"/>
              <w:rPr>
                <w:rFonts w:ascii="Garamond" w:hAnsi="Garamond"/>
                <w:sz w:val="24"/>
                <w:szCs w:val="24"/>
              </w:rPr>
            </w:pPr>
          </w:p>
          <w:p w14:paraId="37633875" w14:textId="77777777" w:rsidR="00177F8E" w:rsidRPr="006455CD" w:rsidRDefault="00177F8E">
            <w:pPr>
              <w:pStyle w:val="TableParagraph"/>
              <w:jc w:val="left"/>
              <w:rPr>
                <w:rFonts w:ascii="Garamond" w:hAnsi="Garamond"/>
                <w:sz w:val="24"/>
                <w:szCs w:val="24"/>
              </w:rPr>
            </w:pPr>
          </w:p>
          <w:p w14:paraId="7479C25B" w14:textId="77777777" w:rsidR="00177F8E" w:rsidRPr="006455CD" w:rsidRDefault="00177F8E">
            <w:pPr>
              <w:pStyle w:val="TableParagraph"/>
              <w:spacing w:before="27"/>
              <w:jc w:val="left"/>
              <w:rPr>
                <w:rFonts w:ascii="Garamond" w:hAnsi="Garamond"/>
                <w:sz w:val="24"/>
                <w:szCs w:val="24"/>
              </w:rPr>
            </w:pPr>
          </w:p>
          <w:p w14:paraId="7E2225CD" w14:textId="77777777" w:rsidR="00177F8E" w:rsidRPr="006455CD" w:rsidRDefault="00137774">
            <w:pPr>
              <w:pStyle w:val="TableParagraph"/>
              <w:ind w:left="19"/>
              <w:rPr>
                <w:rFonts w:ascii="Garamond" w:hAnsi="Garamond"/>
                <w:sz w:val="24"/>
                <w:szCs w:val="24"/>
              </w:rPr>
            </w:pPr>
            <w:r w:rsidRPr="006455CD">
              <w:rPr>
                <w:rFonts w:ascii="Garamond" w:hAnsi="Garamond"/>
                <w:spacing w:val="-10"/>
                <w:sz w:val="24"/>
                <w:szCs w:val="24"/>
              </w:rPr>
              <w:t>5</w:t>
            </w:r>
          </w:p>
        </w:tc>
        <w:tc>
          <w:tcPr>
            <w:tcW w:w="1946" w:type="dxa"/>
            <w:tcBorders>
              <w:left w:val="single" w:sz="8" w:space="0" w:color="000000"/>
              <w:right w:val="single" w:sz="8" w:space="0" w:color="000000"/>
            </w:tcBorders>
          </w:tcPr>
          <w:p w14:paraId="7F111657" w14:textId="77777777" w:rsidR="00177F8E" w:rsidRPr="006455CD" w:rsidRDefault="00137774">
            <w:pPr>
              <w:pStyle w:val="TableParagraph"/>
              <w:spacing w:line="261" w:lineRule="exact"/>
              <w:ind w:left="27"/>
              <w:rPr>
                <w:rFonts w:ascii="Garamond" w:hAnsi="Garamond"/>
                <w:sz w:val="24"/>
                <w:szCs w:val="24"/>
              </w:rPr>
            </w:pPr>
            <w:r w:rsidRPr="006455CD">
              <w:rPr>
                <w:rFonts w:ascii="Garamond" w:hAnsi="Garamond"/>
                <w:sz w:val="24"/>
                <w:szCs w:val="24"/>
              </w:rPr>
              <w:t>superiore</w:t>
            </w:r>
            <w:r w:rsidRPr="006455CD">
              <w:rPr>
                <w:rFonts w:ascii="Garamond" w:hAnsi="Garamond"/>
                <w:spacing w:val="-2"/>
                <w:sz w:val="24"/>
                <w:szCs w:val="24"/>
              </w:rPr>
              <w:t xml:space="preserve"> </w:t>
            </w:r>
            <w:r w:rsidRPr="006455CD">
              <w:rPr>
                <w:rFonts w:ascii="Garamond" w:hAnsi="Garamond"/>
                <w:sz w:val="24"/>
                <w:szCs w:val="24"/>
              </w:rPr>
              <w:t>al</w:t>
            </w:r>
            <w:r w:rsidRPr="006455CD">
              <w:rPr>
                <w:rFonts w:ascii="Garamond" w:hAnsi="Garamond"/>
                <w:spacing w:val="-2"/>
                <w:sz w:val="24"/>
                <w:szCs w:val="24"/>
              </w:rPr>
              <w:t xml:space="preserve"> </w:t>
            </w:r>
            <w:r w:rsidRPr="006455CD">
              <w:rPr>
                <w:rFonts w:ascii="Garamond" w:hAnsi="Garamond"/>
                <w:spacing w:val="-5"/>
                <w:sz w:val="24"/>
                <w:szCs w:val="24"/>
              </w:rPr>
              <w:t>6%</w:t>
            </w:r>
          </w:p>
        </w:tc>
        <w:tc>
          <w:tcPr>
            <w:tcW w:w="986" w:type="dxa"/>
            <w:tcBorders>
              <w:left w:val="single" w:sz="8" w:space="0" w:color="000000"/>
              <w:right w:val="single" w:sz="8" w:space="0" w:color="000000"/>
            </w:tcBorders>
          </w:tcPr>
          <w:p w14:paraId="4D9304F6" w14:textId="77777777" w:rsidR="00177F8E" w:rsidRPr="006455CD" w:rsidRDefault="00137774">
            <w:pPr>
              <w:pStyle w:val="TableParagraph"/>
              <w:spacing w:line="261" w:lineRule="exact"/>
              <w:ind w:left="26"/>
              <w:rPr>
                <w:rFonts w:ascii="Garamond" w:hAnsi="Garamond"/>
                <w:sz w:val="24"/>
                <w:szCs w:val="24"/>
              </w:rPr>
            </w:pPr>
            <w:r w:rsidRPr="006455CD">
              <w:rPr>
                <w:rFonts w:ascii="Garamond" w:hAnsi="Garamond"/>
                <w:spacing w:val="-10"/>
                <w:sz w:val="24"/>
                <w:szCs w:val="24"/>
              </w:rPr>
              <w:t>5</w:t>
            </w:r>
          </w:p>
        </w:tc>
      </w:tr>
      <w:tr w:rsidR="00177F8E" w:rsidRPr="006455CD" w14:paraId="299C501B"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580"/>
        </w:trPr>
        <w:tc>
          <w:tcPr>
            <w:tcW w:w="566" w:type="dxa"/>
            <w:vMerge/>
            <w:tcBorders>
              <w:top w:val="nil"/>
              <w:left w:val="single" w:sz="8" w:space="0" w:color="000000"/>
              <w:bottom w:val="single" w:sz="6" w:space="0" w:color="000000"/>
              <w:right w:val="single" w:sz="8" w:space="0" w:color="000000"/>
            </w:tcBorders>
          </w:tcPr>
          <w:p w14:paraId="4B09A96D"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8" w:space="0" w:color="000000"/>
              <w:right w:val="single" w:sz="8" w:space="0" w:color="000000"/>
            </w:tcBorders>
          </w:tcPr>
          <w:p w14:paraId="4CB59CD4"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8" w:space="0" w:color="000000"/>
              <w:right w:val="single" w:sz="8" w:space="0" w:color="000000"/>
            </w:tcBorders>
          </w:tcPr>
          <w:p w14:paraId="6E4E4FDF"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4D5B1C91"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z w:val="24"/>
                <w:szCs w:val="24"/>
              </w:rPr>
              <w:t>superiore</w:t>
            </w:r>
            <w:r w:rsidRPr="006455CD">
              <w:rPr>
                <w:rFonts w:ascii="Garamond" w:hAnsi="Garamond"/>
                <w:spacing w:val="-4"/>
                <w:sz w:val="24"/>
                <w:szCs w:val="24"/>
              </w:rPr>
              <w:t xml:space="preserve"> </w:t>
            </w:r>
            <w:r w:rsidRPr="006455CD">
              <w:rPr>
                <w:rFonts w:ascii="Garamond" w:hAnsi="Garamond"/>
                <w:sz w:val="24"/>
                <w:szCs w:val="24"/>
              </w:rPr>
              <w:t>al</w:t>
            </w:r>
            <w:r w:rsidRPr="006455CD">
              <w:rPr>
                <w:rFonts w:ascii="Garamond" w:hAnsi="Garamond"/>
                <w:spacing w:val="-1"/>
                <w:sz w:val="24"/>
                <w:szCs w:val="24"/>
              </w:rPr>
              <w:t xml:space="preserve"> </w:t>
            </w:r>
            <w:r w:rsidRPr="006455CD">
              <w:rPr>
                <w:rFonts w:ascii="Garamond" w:hAnsi="Garamond"/>
                <w:spacing w:val="-5"/>
                <w:sz w:val="24"/>
                <w:szCs w:val="24"/>
              </w:rPr>
              <w:t>4%</w:t>
            </w:r>
          </w:p>
          <w:p w14:paraId="3B63B893" w14:textId="77777777" w:rsidR="00177F8E" w:rsidRPr="006455CD" w:rsidRDefault="00137774">
            <w:pPr>
              <w:pStyle w:val="TableParagraph"/>
              <w:spacing w:before="1"/>
              <w:ind w:left="27" w:right="3"/>
              <w:rPr>
                <w:rFonts w:ascii="Garamond" w:hAnsi="Garamond"/>
                <w:sz w:val="24"/>
                <w:szCs w:val="24"/>
              </w:rPr>
            </w:pPr>
            <w:r w:rsidRPr="006455CD">
              <w:rPr>
                <w:rFonts w:ascii="Garamond" w:hAnsi="Garamond"/>
                <w:sz w:val="24"/>
                <w:szCs w:val="24"/>
              </w:rPr>
              <w:t>fino al</w:t>
            </w:r>
            <w:r w:rsidRPr="006455CD">
              <w:rPr>
                <w:rFonts w:ascii="Garamond" w:hAnsi="Garamond"/>
                <w:spacing w:val="-1"/>
                <w:sz w:val="24"/>
                <w:szCs w:val="24"/>
              </w:rPr>
              <w:t xml:space="preserve"> </w:t>
            </w:r>
            <w:r w:rsidRPr="006455CD">
              <w:rPr>
                <w:rFonts w:ascii="Garamond" w:hAnsi="Garamond"/>
                <w:spacing w:val="-5"/>
                <w:sz w:val="24"/>
                <w:szCs w:val="24"/>
              </w:rPr>
              <w:t>6%</w:t>
            </w:r>
          </w:p>
        </w:tc>
        <w:tc>
          <w:tcPr>
            <w:tcW w:w="986" w:type="dxa"/>
            <w:tcBorders>
              <w:left w:val="single" w:sz="8" w:space="0" w:color="000000"/>
              <w:right w:val="single" w:sz="8" w:space="0" w:color="000000"/>
            </w:tcBorders>
          </w:tcPr>
          <w:p w14:paraId="7BACA755" w14:textId="77777777" w:rsidR="00177F8E" w:rsidRPr="006455CD" w:rsidRDefault="00137774">
            <w:pPr>
              <w:pStyle w:val="TableParagraph"/>
              <w:spacing w:before="130"/>
              <w:ind w:left="26"/>
              <w:rPr>
                <w:rFonts w:ascii="Garamond" w:hAnsi="Garamond"/>
                <w:sz w:val="24"/>
                <w:szCs w:val="24"/>
              </w:rPr>
            </w:pPr>
            <w:r w:rsidRPr="006455CD">
              <w:rPr>
                <w:rFonts w:ascii="Garamond" w:hAnsi="Garamond"/>
                <w:spacing w:val="-10"/>
                <w:sz w:val="24"/>
                <w:szCs w:val="24"/>
              </w:rPr>
              <w:t>3</w:t>
            </w:r>
          </w:p>
        </w:tc>
      </w:tr>
      <w:tr w:rsidR="00177F8E" w:rsidRPr="006455CD" w14:paraId="00AE4D6A"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583"/>
        </w:trPr>
        <w:tc>
          <w:tcPr>
            <w:tcW w:w="566" w:type="dxa"/>
            <w:vMerge/>
            <w:tcBorders>
              <w:top w:val="nil"/>
              <w:left w:val="single" w:sz="8" w:space="0" w:color="000000"/>
              <w:bottom w:val="single" w:sz="6" w:space="0" w:color="000000"/>
              <w:right w:val="single" w:sz="8" w:space="0" w:color="000000"/>
            </w:tcBorders>
          </w:tcPr>
          <w:p w14:paraId="6CB9E8C2"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8" w:space="0" w:color="000000"/>
              <w:right w:val="single" w:sz="8" w:space="0" w:color="000000"/>
            </w:tcBorders>
          </w:tcPr>
          <w:p w14:paraId="33234939"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8" w:space="0" w:color="000000"/>
              <w:right w:val="single" w:sz="8" w:space="0" w:color="000000"/>
            </w:tcBorders>
          </w:tcPr>
          <w:p w14:paraId="6BBCD52A" w14:textId="77777777" w:rsidR="00177F8E" w:rsidRPr="006455CD" w:rsidRDefault="00177F8E">
            <w:pPr>
              <w:rPr>
                <w:rFonts w:ascii="Garamond" w:hAnsi="Garamond"/>
                <w:sz w:val="24"/>
                <w:szCs w:val="24"/>
              </w:rPr>
            </w:pPr>
          </w:p>
        </w:tc>
        <w:tc>
          <w:tcPr>
            <w:tcW w:w="1946" w:type="dxa"/>
            <w:tcBorders>
              <w:left w:val="single" w:sz="8" w:space="0" w:color="000000"/>
              <w:right w:val="single" w:sz="8" w:space="0" w:color="000000"/>
            </w:tcBorders>
          </w:tcPr>
          <w:p w14:paraId="464A94B5" w14:textId="77777777" w:rsidR="00177F8E" w:rsidRPr="006455CD" w:rsidRDefault="00137774">
            <w:pPr>
              <w:pStyle w:val="TableParagraph"/>
              <w:spacing w:line="261" w:lineRule="exact"/>
              <w:ind w:left="27" w:right="6"/>
              <w:rPr>
                <w:rFonts w:ascii="Garamond" w:hAnsi="Garamond"/>
                <w:sz w:val="24"/>
                <w:szCs w:val="24"/>
              </w:rPr>
            </w:pPr>
            <w:r w:rsidRPr="006455CD">
              <w:rPr>
                <w:rFonts w:ascii="Garamond" w:hAnsi="Garamond"/>
                <w:sz w:val="24"/>
                <w:szCs w:val="24"/>
              </w:rPr>
              <w:t>superiore</w:t>
            </w:r>
            <w:r w:rsidRPr="006455CD">
              <w:rPr>
                <w:rFonts w:ascii="Garamond" w:hAnsi="Garamond"/>
                <w:spacing w:val="-4"/>
                <w:sz w:val="24"/>
                <w:szCs w:val="24"/>
              </w:rPr>
              <w:t xml:space="preserve"> </w:t>
            </w:r>
            <w:r w:rsidRPr="006455CD">
              <w:rPr>
                <w:rFonts w:ascii="Garamond" w:hAnsi="Garamond"/>
                <w:sz w:val="24"/>
                <w:szCs w:val="24"/>
              </w:rPr>
              <w:t>al</w:t>
            </w:r>
            <w:r w:rsidRPr="006455CD">
              <w:rPr>
                <w:rFonts w:ascii="Garamond" w:hAnsi="Garamond"/>
                <w:spacing w:val="-1"/>
                <w:sz w:val="24"/>
                <w:szCs w:val="24"/>
              </w:rPr>
              <w:t xml:space="preserve"> </w:t>
            </w:r>
            <w:r w:rsidRPr="006455CD">
              <w:rPr>
                <w:rFonts w:ascii="Garamond" w:hAnsi="Garamond"/>
                <w:spacing w:val="-5"/>
                <w:sz w:val="24"/>
                <w:szCs w:val="24"/>
              </w:rPr>
              <w:t>2%</w:t>
            </w:r>
          </w:p>
          <w:p w14:paraId="3637C5B0" w14:textId="77777777" w:rsidR="00177F8E" w:rsidRPr="006455CD" w:rsidRDefault="00137774">
            <w:pPr>
              <w:pStyle w:val="TableParagraph"/>
              <w:spacing w:before="1"/>
              <w:ind w:left="27" w:right="3"/>
              <w:rPr>
                <w:rFonts w:ascii="Garamond" w:hAnsi="Garamond"/>
                <w:sz w:val="24"/>
                <w:szCs w:val="24"/>
              </w:rPr>
            </w:pPr>
            <w:r w:rsidRPr="006455CD">
              <w:rPr>
                <w:rFonts w:ascii="Garamond" w:hAnsi="Garamond"/>
                <w:sz w:val="24"/>
                <w:szCs w:val="24"/>
              </w:rPr>
              <w:t>fino al</w:t>
            </w:r>
            <w:r w:rsidRPr="006455CD">
              <w:rPr>
                <w:rFonts w:ascii="Garamond" w:hAnsi="Garamond"/>
                <w:spacing w:val="-1"/>
                <w:sz w:val="24"/>
                <w:szCs w:val="24"/>
              </w:rPr>
              <w:t xml:space="preserve"> </w:t>
            </w:r>
            <w:r w:rsidRPr="006455CD">
              <w:rPr>
                <w:rFonts w:ascii="Garamond" w:hAnsi="Garamond"/>
                <w:spacing w:val="-5"/>
                <w:sz w:val="24"/>
                <w:szCs w:val="24"/>
              </w:rPr>
              <w:t>4%</w:t>
            </w:r>
          </w:p>
        </w:tc>
        <w:tc>
          <w:tcPr>
            <w:tcW w:w="986" w:type="dxa"/>
            <w:tcBorders>
              <w:left w:val="single" w:sz="8" w:space="0" w:color="000000"/>
              <w:right w:val="single" w:sz="8" w:space="0" w:color="000000"/>
            </w:tcBorders>
          </w:tcPr>
          <w:p w14:paraId="14A7B3ED" w14:textId="77777777" w:rsidR="00177F8E" w:rsidRPr="006455CD" w:rsidRDefault="00137774">
            <w:pPr>
              <w:pStyle w:val="TableParagraph"/>
              <w:spacing w:before="130"/>
              <w:ind w:left="26"/>
              <w:rPr>
                <w:rFonts w:ascii="Garamond" w:hAnsi="Garamond"/>
                <w:sz w:val="24"/>
                <w:szCs w:val="24"/>
              </w:rPr>
            </w:pPr>
            <w:r w:rsidRPr="006455CD">
              <w:rPr>
                <w:rFonts w:ascii="Garamond" w:hAnsi="Garamond"/>
                <w:spacing w:val="-10"/>
                <w:sz w:val="24"/>
                <w:szCs w:val="24"/>
              </w:rPr>
              <w:t>2</w:t>
            </w:r>
          </w:p>
        </w:tc>
      </w:tr>
      <w:tr w:rsidR="00177F8E" w:rsidRPr="006455CD" w14:paraId="20BBE1F3" w14:textId="77777777">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trHeight w:val="316"/>
        </w:trPr>
        <w:tc>
          <w:tcPr>
            <w:tcW w:w="566" w:type="dxa"/>
            <w:vMerge/>
            <w:tcBorders>
              <w:top w:val="nil"/>
              <w:left w:val="single" w:sz="8" w:space="0" w:color="000000"/>
              <w:bottom w:val="single" w:sz="6" w:space="0" w:color="000000"/>
              <w:right w:val="single" w:sz="8" w:space="0" w:color="000000"/>
            </w:tcBorders>
          </w:tcPr>
          <w:p w14:paraId="39DC8578" w14:textId="77777777" w:rsidR="00177F8E" w:rsidRPr="006455CD" w:rsidRDefault="00177F8E">
            <w:pPr>
              <w:rPr>
                <w:rFonts w:ascii="Garamond" w:hAnsi="Garamond"/>
                <w:sz w:val="24"/>
                <w:szCs w:val="24"/>
              </w:rPr>
            </w:pPr>
          </w:p>
        </w:tc>
        <w:tc>
          <w:tcPr>
            <w:tcW w:w="3969" w:type="dxa"/>
            <w:vMerge/>
            <w:tcBorders>
              <w:top w:val="nil"/>
              <w:left w:val="single" w:sz="8" w:space="0" w:color="000000"/>
              <w:bottom w:val="single" w:sz="8" w:space="0" w:color="000000"/>
              <w:right w:val="single" w:sz="8" w:space="0" w:color="000000"/>
            </w:tcBorders>
          </w:tcPr>
          <w:p w14:paraId="5BF91BA5" w14:textId="77777777" w:rsidR="00177F8E" w:rsidRPr="006455CD" w:rsidRDefault="00177F8E">
            <w:pPr>
              <w:rPr>
                <w:rFonts w:ascii="Garamond" w:hAnsi="Garamond"/>
                <w:sz w:val="24"/>
                <w:szCs w:val="24"/>
              </w:rPr>
            </w:pPr>
          </w:p>
        </w:tc>
        <w:tc>
          <w:tcPr>
            <w:tcW w:w="1461" w:type="dxa"/>
            <w:vMerge/>
            <w:tcBorders>
              <w:top w:val="nil"/>
              <w:left w:val="single" w:sz="8" w:space="0" w:color="000000"/>
              <w:bottom w:val="single" w:sz="8" w:space="0" w:color="000000"/>
              <w:right w:val="single" w:sz="8" w:space="0" w:color="000000"/>
            </w:tcBorders>
          </w:tcPr>
          <w:p w14:paraId="7EA66014" w14:textId="77777777" w:rsidR="00177F8E" w:rsidRPr="006455CD" w:rsidRDefault="00177F8E">
            <w:pPr>
              <w:rPr>
                <w:rFonts w:ascii="Garamond" w:hAnsi="Garamond"/>
                <w:sz w:val="24"/>
                <w:szCs w:val="24"/>
              </w:rPr>
            </w:pPr>
          </w:p>
        </w:tc>
        <w:tc>
          <w:tcPr>
            <w:tcW w:w="1946" w:type="dxa"/>
            <w:tcBorders>
              <w:left w:val="single" w:sz="8" w:space="0" w:color="000000"/>
              <w:bottom w:val="single" w:sz="8" w:space="0" w:color="000000"/>
              <w:right w:val="single" w:sz="8" w:space="0" w:color="000000"/>
            </w:tcBorders>
          </w:tcPr>
          <w:p w14:paraId="4FC0E8FC" w14:textId="77777777" w:rsidR="00177F8E" w:rsidRPr="006455CD" w:rsidRDefault="00137774">
            <w:pPr>
              <w:pStyle w:val="TableParagraph"/>
              <w:spacing w:line="259" w:lineRule="exact"/>
              <w:ind w:left="27" w:right="1"/>
              <w:rPr>
                <w:rFonts w:ascii="Garamond" w:hAnsi="Garamond"/>
                <w:sz w:val="24"/>
                <w:szCs w:val="24"/>
              </w:rPr>
            </w:pPr>
            <w:r w:rsidRPr="006455CD">
              <w:rPr>
                <w:rFonts w:ascii="Garamond" w:hAnsi="Garamond"/>
                <w:sz w:val="24"/>
                <w:szCs w:val="24"/>
              </w:rPr>
              <w:t>uguale</w:t>
            </w:r>
            <w:r w:rsidRPr="006455CD">
              <w:rPr>
                <w:rFonts w:ascii="Garamond" w:hAnsi="Garamond"/>
                <w:spacing w:val="-2"/>
                <w:sz w:val="24"/>
                <w:szCs w:val="24"/>
              </w:rPr>
              <w:t xml:space="preserve"> </w:t>
            </w:r>
            <w:r w:rsidRPr="006455CD">
              <w:rPr>
                <w:rFonts w:ascii="Garamond" w:hAnsi="Garamond"/>
                <w:sz w:val="24"/>
                <w:szCs w:val="24"/>
              </w:rPr>
              <w:t>al</w:t>
            </w:r>
            <w:r w:rsidRPr="006455CD">
              <w:rPr>
                <w:rFonts w:ascii="Garamond" w:hAnsi="Garamond"/>
                <w:spacing w:val="-2"/>
                <w:sz w:val="24"/>
                <w:szCs w:val="24"/>
              </w:rPr>
              <w:t xml:space="preserve"> </w:t>
            </w:r>
            <w:r w:rsidRPr="006455CD">
              <w:rPr>
                <w:rFonts w:ascii="Garamond" w:hAnsi="Garamond"/>
                <w:spacing w:val="-5"/>
                <w:sz w:val="24"/>
                <w:szCs w:val="24"/>
              </w:rPr>
              <w:t>2%</w:t>
            </w:r>
          </w:p>
        </w:tc>
        <w:tc>
          <w:tcPr>
            <w:tcW w:w="986" w:type="dxa"/>
            <w:tcBorders>
              <w:left w:val="single" w:sz="8" w:space="0" w:color="000000"/>
              <w:bottom w:val="single" w:sz="8" w:space="0" w:color="000000"/>
              <w:right w:val="single" w:sz="8" w:space="0" w:color="000000"/>
            </w:tcBorders>
          </w:tcPr>
          <w:p w14:paraId="36B6DFFE" w14:textId="77777777" w:rsidR="00177F8E" w:rsidRPr="006455CD" w:rsidRDefault="00137774">
            <w:pPr>
              <w:pStyle w:val="TableParagraph"/>
              <w:spacing w:line="259" w:lineRule="exact"/>
              <w:ind w:left="26"/>
              <w:rPr>
                <w:rFonts w:ascii="Garamond" w:hAnsi="Garamond"/>
                <w:sz w:val="24"/>
                <w:szCs w:val="24"/>
              </w:rPr>
            </w:pPr>
            <w:r w:rsidRPr="006455CD">
              <w:rPr>
                <w:rFonts w:ascii="Garamond" w:hAnsi="Garamond"/>
                <w:spacing w:val="-10"/>
                <w:sz w:val="24"/>
                <w:szCs w:val="24"/>
              </w:rPr>
              <w:t>0</w:t>
            </w:r>
          </w:p>
        </w:tc>
      </w:tr>
    </w:tbl>
    <w:p w14:paraId="62D7F67A" w14:textId="77777777" w:rsidR="00177F8E" w:rsidRPr="006455CD" w:rsidRDefault="00177F8E">
      <w:pPr>
        <w:pStyle w:val="Corpotesto"/>
        <w:spacing w:before="140"/>
        <w:ind w:left="0"/>
        <w:jc w:val="left"/>
        <w:rPr>
          <w:rFonts w:ascii="Garamond" w:hAnsi="Garamond"/>
          <w:sz w:val="24"/>
          <w:szCs w:val="24"/>
        </w:rPr>
      </w:pPr>
    </w:p>
    <w:p w14:paraId="04AA3466" w14:textId="779386E2" w:rsidR="00177F8E" w:rsidRPr="006455CD" w:rsidRDefault="00137774" w:rsidP="006455CD">
      <w:pPr>
        <w:pStyle w:val="Corpotesto"/>
        <w:spacing w:before="1" w:line="276" w:lineRule="auto"/>
        <w:ind w:right="138"/>
        <w:rPr>
          <w:rFonts w:ascii="Garamond" w:hAnsi="Garamond"/>
          <w:sz w:val="24"/>
          <w:szCs w:val="24"/>
        </w:rPr>
      </w:pPr>
      <w:r w:rsidRPr="006455CD">
        <w:rPr>
          <w:rFonts w:ascii="Garamond" w:hAnsi="Garamond"/>
          <w:sz w:val="24"/>
          <w:szCs w:val="24"/>
        </w:rPr>
        <w:t>La proposta progettuale (PP) dovrà raggiungere il punteggio minimo di 60/100, quale soglia di sbarramento, a tutela degli interessi pubblici connessi con la presente procedura per la prosecuzione della procedura di co-progettazione. Le proposte progettuali che ottengono un punteggio inferiore a 60/100 verranno escluse dalla presente procedura.</w:t>
      </w:r>
    </w:p>
    <w:p w14:paraId="37D1E910" w14:textId="77777777" w:rsidR="00177F8E" w:rsidRPr="006455CD" w:rsidRDefault="00137774" w:rsidP="006455CD">
      <w:pPr>
        <w:pStyle w:val="Corpotesto"/>
        <w:spacing w:line="276" w:lineRule="auto"/>
        <w:rPr>
          <w:rFonts w:ascii="Garamond" w:hAnsi="Garamond"/>
          <w:sz w:val="24"/>
          <w:szCs w:val="24"/>
        </w:rPr>
      </w:pPr>
      <w:r w:rsidRPr="006455CD">
        <w:rPr>
          <w:rFonts w:ascii="Garamond" w:hAnsi="Garamond"/>
          <w:sz w:val="24"/>
          <w:szCs w:val="24"/>
        </w:rPr>
        <w:t>L’ETS</w:t>
      </w:r>
      <w:r w:rsidRPr="006455CD">
        <w:rPr>
          <w:rFonts w:ascii="Garamond" w:hAnsi="Garamond"/>
          <w:spacing w:val="-5"/>
          <w:sz w:val="24"/>
          <w:szCs w:val="24"/>
        </w:rPr>
        <w:t xml:space="preserve"> </w:t>
      </w:r>
      <w:r w:rsidRPr="006455CD">
        <w:rPr>
          <w:rFonts w:ascii="Garamond" w:hAnsi="Garamond"/>
          <w:sz w:val="24"/>
          <w:szCs w:val="24"/>
        </w:rPr>
        <w:t>individuato</w:t>
      </w:r>
      <w:r w:rsidRPr="006455CD">
        <w:rPr>
          <w:rFonts w:ascii="Garamond" w:hAnsi="Garamond"/>
          <w:spacing w:val="-2"/>
          <w:sz w:val="24"/>
          <w:szCs w:val="24"/>
        </w:rPr>
        <w:t xml:space="preserve"> </w:t>
      </w:r>
      <w:r w:rsidRPr="006455CD">
        <w:rPr>
          <w:rFonts w:ascii="Garamond" w:hAnsi="Garamond"/>
          <w:sz w:val="24"/>
          <w:szCs w:val="24"/>
        </w:rPr>
        <w:t>sarà</w:t>
      </w:r>
      <w:r w:rsidRPr="006455CD">
        <w:rPr>
          <w:rFonts w:ascii="Garamond" w:hAnsi="Garamond"/>
          <w:spacing w:val="-5"/>
          <w:sz w:val="24"/>
          <w:szCs w:val="24"/>
        </w:rPr>
        <w:t xml:space="preserve"> </w:t>
      </w:r>
      <w:r w:rsidRPr="006455CD">
        <w:rPr>
          <w:rFonts w:ascii="Garamond" w:hAnsi="Garamond"/>
          <w:sz w:val="24"/>
          <w:szCs w:val="24"/>
        </w:rPr>
        <w:t>quello</w:t>
      </w:r>
      <w:r w:rsidRPr="006455CD">
        <w:rPr>
          <w:rFonts w:ascii="Garamond" w:hAnsi="Garamond"/>
          <w:spacing w:val="-2"/>
          <w:sz w:val="24"/>
          <w:szCs w:val="24"/>
        </w:rPr>
        <w:t xml:space="preserve"> </w:t>
      </w:r>
      <w:r w:rsidRPr="006455CD">
        <w:rPr>
          <w:rFonts w:ascii="Garamond" w:hAnsi="Garamond"/>
          <w:sz w:val="24"/>
          <w:szCs w:val="24"/>
        </w:rPr>
        <w:t>che</w:t>
      </w:r>
      <w:r w:rsidRPr="006455CD">
        <w:rPr>
          <w:rFonts w:ascii="Garamond" w:hAnsi="Garamond"/>
          <w:spacing w:val="-3"/>
          <w:sz w:val="24"/>
          <w:szCs w:val="24"/>
        </w:rPr>
        <w:t xml:space="preserve"> </w:t>
      </w:r>
      <w:r w:rsidRPr="006455CD">
        <w:rPr>
          <w:rFonts w:ascii="Garamond" w:hAnsi="Garamond"/>
          <w:sz w:val="24"/>
          <w:szCs w:val="24"/>
        </w:rPr>
        <w:t>avrà</w:t>
      </w:r>
      <w:r w:rsidRPr="006455CD">
        <w:rPr>
          <w:rFonts w:ascii="Garamond" w:hAnsi="Garamond"/>
          <w:spacing w:val="-3"/>
          <w:sz w:val="24"/>
          <w:szCs w:val="24"/>
        </w:rPr>
        <w:t xml:space="preserve"> </w:t>
      </w:r>
      <w:r w:rsidRPr="006455CD">
        <w:rPr>
          <w:rFonts w:ascii="Garamond" w:hAnsi="Garamond"/>
          <w:sz w:val="24"/>
          <w:szCs w:val="24"/>
        </w:rPr>
        <w:t>conseguito</w:t>
      </w:r>
      <w:r w:rsidRPr="006455CD">
        <w:rPr>
          <w:rFonts w:ascii="Garamond" w:hAnsi="Garamond"/>
          <w:spacing w:val="-6"/>
          <w:sz w:val="24"/>
          <w:szCs w:val="24"/>
        </w:rPr>
        <w:t xml:space="preserve"> </w:t>
      </w:r>
      <w:r w:rsidRPr="006455CD">
        <w:rPr>
          <w:rFonts w:ascii="Garamond" w:hAnsi="Garamond"/>
          <w:sz w:val="24"/>
          <w:szCs w:val="24"/>
        </w:rPr>
        <w:t>il</w:t>
      </w:r>
      <w:r w:rsidRPr="006455CD">
        <w:rPr>
          <w:rFonts w:ascii="Garamond" w:hAnsi="Garamond"/>
          <w:spacing w:val="-2"/>
          <w:sz w:val="24"/>
          <w:szCs w:val="24"/>
        </w:rPr>
        <w:t xml:space="preserve"> </w:t>
      </w:r>
      <w:r w:rsidRPr="006455CD">
        <w:rPr>
          <w:rFonts w:ascii="Garamond" w:hAnsi="Garamond"/>
          <w:sz w:val="24"/>
          <w:szCs w:val="24"/>
        </w:rPr>
        <w:t>maggior</w:t>
      </w:r>
      <w:r w:rsidRPr="006455CD">
        <w:rPr>
          <w:rFonts w:ascii="Garamond" w:hAnsi="Garamond"/>
          <w:spacing w:val="-5"/>
          <w:sz w:val="24"/>
          <w:szCs w:val="24"/>
        </w:rPr>
        <w:t xml:space="preserve"> </w:t>
      </w:r>
      <w:r w:rsidRPr="006455CD">
        <w:rPr>
          <w:rFonts w:ascii="Garamond" w:hAnsi="Garamond"/>
          <w:spacing w:val="-2"/>
          <w:sz w:val="24"/>
          <w:szCs w:val="24"/>
        </w:rPr>
        <w:t>punteggio.</w:t>
      </w:r>
    </w:p>
    <w:p w14:paraId="0AE6EE3F" w14:textId="77777777" w:rsidR="00177F8E" w:rsidRPr="006455CD" w:rsidRDefault="00137774" w:rsidP="006455CD">
      <w:pPr>
        <w:pStyle w:val="Corpotesto"/>
        <w:spacing w:before="131" w:line="276" w:lineRule="auto"/>
        <w:ind w:right="138"/>
        <w:rPr>
          <w:rFonts w:ascii="Garamond" w:hAnsi="Garamond"/>
          <w:sz w:val="24"/>
          <w:szCs w:val="24"/>
        </w:rPr>
      </w:pPr>
      <w:r w:rsidRPr="006455CD">
        <w:rPr>
          <w:rFonts w:ascii="Garamond" w:hAnsi="Garamond"/>
          <w:sz w:val="24"/>
          <w:szCs w:val="24"/>
        </w:rPr>
        <w:t>A parità di punteggio finale, nella stesura della graduatoria verrà data priorità a chi ha ottenuto un punteggio più elevato nella sezione relativa al criterio n. 4.</w:t>
      </w:r>
    </w:p>
    <w:p w14:paraId="584E9BC9" w14:textId="77777777" w:rsidR="00177F8E" w:rsidRDefault="00177F8E">
      <w:pPr>
        <w:pStyle w:val="Corpotesto"/>
        <w:spacing w:before="132"/>
        <w:ind w:left="0"/>
        <w:jc w:val="left"/>
      </w:pPr>
    </w:p>
    <w:p w14:paraId="5ABB5100" w14:textId="77777777" w:rsidR="00177F8E" w:rsidRPr="00FA5012" w:rsidRDefault="00137774" w:rsidP="000332DA">
      <w:pPr>
        <w:pStyle w:val="Titolo1"/>
        <w:spacing w:before="1"/>
        <w:ind w:left="2" w:right="3"/>
        <w:rPr>
          <w:rFonts w:ascii="Garamond" w:hAnsi="Garamond"/>
          <w:sz w:val="24"/>
          <w:szCs w:val="24"/>
        </w:rPr>
      </w:pPr>
      <w:r w:rsidRPr="00FA5012">
        <w:rPr>
          <w:rFonts w:ascii="Garamond" w:hAnsi="Garamond"/>
          <w:sz w:val="24"/>
          <w:szCs w:val="24"/>
        </w:rPr>
        <w:t>Art.</w:t>
      </w:r>
      <w:r w:rsidRPr="00FA5012">
        <w:rPr>
          <w:rFonts w:ascii="Garamond" w:hAnsi="Garamond"/>
          <w:spacing w:val="-3"/>
          <w:sz w:val="24"/>
          <w:szCs w:val="24"/>
        </w:rPr>
        <w:t xml:space="preserve"> </w:t>
      </w:r>
      <w:r w:rsidRPr="00FA5012">
        <w:rPr>
          <w:rFonts w:ascii="Garamond" w:hAnsi="Garamond"/>
          <w:sz w:val="24"/>
          <w:szCs w:val="24"/>
        </w:rPr>
        <w:t>9 -</w:t>
      </w:r>
      <w:r w:rsidRPr="00FA5012">
        <w:rPr>
          <w:rFonts w:ascii="Garamond" w:hAnsi="Garamond"/>
          <w:spacing w:val="1"/>
          <w:sz w:val="24"/>
          <w:szCs w:val="24"/>
        </w:rPr>
        <w:t xml:space="preserve"> </w:t>
      </w:r>
      <w:r w:rsidRPr="00FA5012">
        <w:rPr>
          <w:rFonts w:ascii="Garamond" w:hAnsi="Garamond"/>
          <w:sz w:val="24"/>
          <w:szCs w:val="24"/>
        </w:rPr>
        <w:t>Fasi</w:t>
      </w:r>
      <w:r w:rsidRPr="00FA5012">
        <w:rPr>
          <w:rFonts w:ascii="Garamond" w:hAnsi="Garamond"/>
          <w:spacing w:val="-4"/>
          <w:sz w:val="24"/>
          <w:szCs w:val="24"/>
        </w:rPr>
        <w:t xml:space="preserve"> </w:t>
      </w:r>
      <w:r w:rsidRPr="00FA5012">
        <w:rPr>
          <w:rFonts w:ascii="Garamond" w:hAnsi="Garamond"/>
          <w:sz w:val="24"/>
          <w:szCs w:val="24"/>
        </w:rPr>
        <w:t>della</w:t>
      </w:r>
      <w:r w:rsidRPr="00FA5012">
        <w:rPr>
          <w:rFonts w:ascii="Garamond" w:hAnsi="Garamond"/>
          <w:spacing w:val="-4"/>
          <w:sz w:val="24"/>
          <w:szCs w:val="24"/>
        </w:rPr>
        <w:t xml:space="preserve"> </w:t>
      </w:r>
      <w:r w:rsidRPr="00FA5012">
        <w:rPr>
          <w:rFonts w:ascii="Garamond" w:hAnsi="Garamond"/>
          <w:sz w:val="24"/>
          <w:szCs w:val="24"/>
        </w:rPr>
        <w:t>co-</w:t>
      </w:r>
      <w:r w:rsidRPr="00FA5012">
        <w:rPr>
          <w:rFonts w:ascii="Garamond" w:hAnsi="Garamond"/>
          <w:spacing w:val="-2"/>
          <w:sz w:val="24"/>
          <w:szCs w:val="24"/>
        </w:rPr>
        <w:t>progettazione</w:t>
      </w:r>
    </w:p>
    <w:p w14:paraId="4D9FDB45" w14:textId="77777777" w:rsidR="00177F8E" w:rsidRPr="00FA5012" w:rsidRDefault="00177F8E" w:rsidP="00FA5012">
      <w:pPr>
        <w:pStyle w:val="Corpotesto"/>
        <w:ind w:left="0"/>
        <w:rPr>
          <w:rFonts w:ascii="Garamond" w:hAnsi="Garamond"/>
          <w:b/>
          <w:sz w:val="24"/>
          <w:szCs w:val="24"/>
        </w:rPr>
      </w:pPr>
    </w:p>
    <w:p w14:paraId="08ABBBA3" w14:textId="77777777" w:rsidR="00177F8E" w:rsidRPr="00FA5012" w:rsidRDefault="00137774" w:rsidP="00FA5012">
      <w:pPr>
        <w:pStyle w:val="Corpotesto"/>
        <w:spacing w:line="276" w:lineRule="auto"/>
        <w:ind w:right="137"/>
        <w:rPr>
          <w:rFonts w:ascii="Garamond" w:hAnsi="Garamond"/>
          <w:sz w:val="24"/>
          <w:szCs w:val="24"/>
        </w:rPr>
      </w:pPr>
      <w:r w:rsidRPr="00FA5012">
        <w:rPr>
          <w:rFonts w:ascii="Garamond" w:hAnsi="Garamond"/>
          <w:sz w:val="24"/>
          <w:szCs w:val="24"/>
        </w:rPr>
        <w:t xml:space="preserve">Nel rispetto dei principi contenuti all’art. 1 della Legge n. 241/1990 e </w:t>
      </w:r>
      <w:proofErr w:type="spellStart"/>
      <w:r w:rsidRPr="00FA5012">
        <w:rPr>
          <w:rFonts w:ascii="Garamond" w:hAnsi="Garamond"/>
          <w:sz w:val="24"/>
          <w:szCs w:val="24"/>
        </w:rPr>
        <w:t>s.m.i.</w:t>
      </w:r>
      <w:proofErr w:type="spellEnd"/>
      <w:r w:rsidRPr="00FA5012">
        <w:rPr>
          <w:rFonts w:ascii="Garamond" w:hAnsi="Garamond"/>
          <w:sz w:val="24"/>
          <w:szCs w:val="24"/>
        </w:rPr>
        <w:t xml:space="preserve"> (co. 1 “L'attività amministrativa persegue i fini determinati dalla legge ed è retta da criteri di economicità, di efficacia, di imparzialità, di pubblicità e di trasparenza” e co. 2- bis “I rapporti tra il cittadino e la pubblica amministrazione sono improntati ai principi della collaborazione e della buona fede”), la procedura di co-progettazione si articola nelle seguenti tre fasi:</w:t>
      </w:r>
    </w:p>
    <w:p w14:paraId="3F4A2053" w14:textId="77777777" w:rsidR="00177F8E" w:rsidRPr="00FA5012" w:rsidRDefault="00137774" w:rsidP="00FA5012">
      <w:pPr>
        <w:pStyle w:val="Paragrafoelenco"/>
        <w:numPr>
          <w:ilvl w:val="0"/>
          <w:numId w:val="6"/>
        </w:numPr>
        <w:tabs>
          <w:tab w:val="left" w:pos="846"/>
          <w:tab w:val="left" w:pos="860"/>
        </w:tabs>
        <w:spacing w:line="276" w:lineRule="auto"/>
        <w:ind w:right="139" w:hanging="360"/>
        <w:rPr>
          <w:rFonts w:ascii="Garamond" w:hAnsi="Garamond"/>
          <w:sz w:val="24"/>
          <w:szCs w:val="24"/>
        </w:rPr>
      </w:pPr>
      <w:r w:rsidRPr="00FA5012">
        <w:rPr>
          <w:rFonts w:ascii="Garamond" w:hAnsi="Garamond"/>
          <w:sz w:val="24"/>
          <w:szCs w:val="24"/>
        </w:rPr>
        <w:t>Individuazione,</w:t>
      </w:r>
      <w:r w:rsidRPr="00FA5012">
        <w:rPr>
          <w:rFonts w:ascii="Garamond" w:hAnsi="Garamond"/>
          <w:spacing w:val="-11"/>
          <w:sz w:val="24"/>
          <w:szCs w:val="24"/>
        </w:rPr>
        <w:t xml:space="preserve"> </w:t>
      </w:r>
      <w:r w:rsidRPr="00FA5012">
        <w:rPr>
          <w:rFonts w:ascii="Garamond" w:hAnsi="Garamond"/>
          <w:sz w:val="24"/>
          <w:szCs w:val="24"/>
        </w:rPr>
        <w:t>mediante</w:t>
      </w:r>
      <w:r w:rsidRPr="00FA5012">
        <w:rPr>
          <w:rFonts w:ascii="Garamond" w:hAnsi="Garamond"/>
          <w:spacing w:val="-14"/>
          <w:sz w:val="24"/>
          <w:szCs w:val="24"/>
        </w:rPr>
        <w:t xml:space="preserve"> </w:t>
      </w:r>
      <w:r w:rsidRPr="00FA5012">
        <w:rPr>
          <w:rFonts w:ascii="Garamond" w:hAnsi="Garamond"/>
          <w:sz w:val="24"/>
          <w:szCs w:val="24"/>
        </w:rPr>
        <w:t>avviso</w:t>
      </w:r>
      <w:r w:rsidRPr="00FA5012">
        <w:rPr>
          <w:rFonts w:ascii="Garamond" w:hAnsi="Garamond"/>
          <w:spacing w:val="-12"/>
          <w:sz w:val="24"/>
          <w:szCs w:val="24"/>
        </w:rPr>
        <w:t xml:space="preserve"> </w:t>
      </w:r>
      <w:r w:rsidRPr="00FA5012">
        <w:rPr>
          <w:rFonts w:ascii="Garamond" w:hAnsi="Garamond"/>
          <w:sz w:val="24"/>
          <w:szCs w:val="24"/>
        </w:rPr>
        <w:t>pubblico,</w:t>
      </w:r>
      <w:r w:rsidRPr="00FA5012">
        <w:rPr>
          <w:rFonts w:ascii="Garamond" w:hAnsi="Garamond"/>
          <w:spacing w:val="-12"/>
          <w:sz w:val="24"/>
          <w:szCs w:val="24"/>
        </w:rPr>
        <w:t xml:space="preserve"> </w:t>
      </w:r>
      <w:r w:rsidRPr="00FA5012">
        <w:rPr>
          <w:rFonts w:ascii="Garamond" w:hAnsi="Garamond"/>
          <w:sz w:val="24"/>
          <w:szCs w:val="24"/>
        </w:rPr>
        <w:t>del</w:t>
      </w:r>
      <w:r w:rsidRPr="00FA5012">
        <w:rPr>
          <w:rFonts w:ascii="Garamond" w:hAnsi="Garamond"/>
          <w:spacing w:val="-9"/>
          <w:sz w:val="24"/>
          <w:szCs w:val="24"/>
        </w:rPr>
        <w:t xml:space="preserve"> </w:t>
      </w:r>
      <w:r w:rsidRPr="00FA5012">
        <w:rPr>
          <w:rFonts w:ascii="Garamond" w:hAnsi="Garamond"/>
          <w:sz w:val="24"/>
          <w:szCs w:val="24"/>
        </w:rPr>
        <w:t>soggetto</w:t>
      </w:r>
      <w:r w:rsidRPr="00FA5012">
        <w:rPr>
          <w:rFonts w:ascii="Garamond" w:hAnsi="Garamond"/>
          <w:spacing w:val="-12"/>
          <w:sz w:val="24"/>
          <w:szCs w:val="24"/>
        </w:rPr>
        <w:t xml:space="preserve"> </w:t>
      </w:r>
      <w:r w:rsidRPr="00FA5012">
        <w:rPr>
          <w:rFonts w:ascii="Garamond" w:hAnsi="Garamond"/>
          <w:i/>
          <w:sz w:val="24"/>
          <w:szCs w:val="24"/>
        </w:rPr>
        <w:t>partner</w:t>
      </w:r>
      <w:r w:rsidRPr="00FA5012">
        <w:rPr>
          <w:rFonts w:ascii="Garamond" w:hAnsi="Garamond"/>
          <w:i/>
          <w:spacing w:val="-21"/>
          <w:sz w:val="24"/>
          <w:szCs w:val="24"/>
        </w:rPr>
        <w:t xml:space="preserve"> </w:t>
      </w:r>
      <w:r w:rsidRPr="00FA5012">
        <w:rPr>
          <w:rFonts w:ascii="Garamond" w:hAnsi="Garamond"/>
          <w:sz w:val="24"/>
          <w:szCs w:val="24"/>
        </w:rPr>
        <w:t>con</w:t>
      </w:r>
      <w:r w:rsidRPr="00FA5012">
        <w:rPr>
          <w:rFonts w:ascii="Garamond" w:hAnsi="Garamond"/>
          <w:spacing w:val="-10"/>
          <w:sz w:val="24"/>
          <w:szCs w:val="24"/>
        </w:rPr>
        <w:t xml:space="preserve"> </w:t>
      </w:r>
      <w:r w:rsidRPr="00FA5012">
        <w:rPr>
          <w:rFonts w:ascii="Garamond" w:hAnsi="Garamond"/>
          <w:sz w:val="24"/>
          <w:szCs w:val="24"/>
        </w:rPr>
        <w:t>cui</w:t>
      </w:r>
      <w:r w:rsidRPr="00FA5012">
        <w:rPr>
          <w:rFonts w:ascii="Garamond" w:hAnsi="Garamond"/>
          <w:spacing w:val="-9"/>
          <w:sz w:val="24"/>
          <w:szCs w:val="24"/>
        </w:rPr>
        <w:t xml:space="preserve"> </w:t>
      </w:r>
      <w:r w:rsidRPr="00FA5012">
        <w:rPr>
          <w:rFonts w:ascii="Garamond" w:hAnsi="Garamond"/>
          <w:sz w:val="24"/>
          <w:szCs w:val="24"/>
        </w:rPr>
        <w:t>sviluppare</w:t>
      </w:r>
      <w:r w:rsidRPr="00FA5012">
        <w:rPr>
          <w:rFonts w:ascii="Garamond" w:hAnsi="Garamond"/>
          <w:spacing w:val="-11"/>
          <w:sz w:val="24"/>
          <w:szCs w:val="24"/>
        </w:rPr>
        <w:t xml:space="preserve"> </w:t>
      </w:r>
      <w:r w:rsidRPr="00FA5012">
        <w:rPr>
          <w:rFonts w:ascii="Garamond" w:hAnsi="Garamond"/>
          <w:sz w:val="24"/>
          <w:szCs w:val="24"/>
        </w:rPr>
        <w:t>le</w:t>
      </w:r>
      <w:r w:rsidRPr="00FA5012">
        <w:rPr>
          <w:rFonts w:ascii="Garamond" w:hAnsi="Garamond"/>
          <w:spacing w:val="-11"/>
          <w:sz w:val="24"/>
          <w:szCs w:val="24"/>
        </w:rPr>
        <w:t xml:space="preserve"> </w:t>
      </w:r>
      <w:r w:rsidRPr="00FA5012">
        <w:rPr>
          <w:rFonts w:ascii="Garamond" w:hAnsi="Garamond"/>
          <w:sz w:val="24"/>
          <w:szCs w:val="24"/>
        </w:rPr>
        <w:t xml:space="preserve">attività di co-progettazione di cui al successivo art. 11 del presente Avviso e di realizzazione del </w:t>
      </w:r>
      <w:r w:rsidRPr="00FA5012">
        <w:rPr>
          <w:rFonts w:ascii="Garamond" w:hAnsi="Garamond"/>
          <w:spacing w:val="-2"/>
          <w:sz w:val="24"/>
          <w:szCs w:val="24"/>
        </w:rPr>
        <w:t>Progetto;</w:t>
      </w:r>
    </w:p>
    <w:p w14:paraId="19C6EE44" w14:textId="3C11DC0D" w:rsidR="00177F8E" w:rsidRPr="00FA5012" w:rsidRDefault="00137774" w:rsidP="00FA5012">
      <w:pPr>
        <w:pStyle w:val="Paragrafoelenco"/>
        <w:numPr>
          <w:ilvl w:val="0"/>
          <w:numId w:val="6"/>
        </w:numPr>
        <w:tabs>
          <w:tab w:val="left" w:pos="846"/>
          <w:tab w:val="left" w:pos="860"/>
        </w:tabs>
        <w:spacing w:line="276" w:lineRule="auto"/>
        <w:ind w:right="138" w:hanging="360"/>
        <w:rPr>
          <w:rFonts w:ascii="Garamond" w:hAnsi="Garamond"/>
          <w:sz w:val="24"/>
          <w:szCs w:val="24"/>
        </w:rPr>
      </w:pPr>
      <w:r w:rsidRPr="00FA5012">
        <w:rPr>
          <w:rFonts w:ascii="Garamond" w:hAnsi="Garamond"/>
          <w:sz w:val="24"/>
          <w:szCs w:val="24"/>
        </w:rPr>
        <w:t xml:space="preserve">Definizione del progetto definitivo, mediante co-progettazione condivisa tra i referenti del Comune di </w:t>
      </w:r>
      <w:r w:rsidR="00FA5012">
        <w:rPr>
          <w:rFonts w:ascii="Garamond" w:hAnsi="Garamond"/>
          <w:sz w:val="24"/>
          <w:szCs w:val="24"/>
        </w:rPr>
        <w:t>Terni</w:t>
      </w:r>
      <w:r w:rsidRPr="00FA5012">
        <w:rPr>
          <w:rFonts w:ascii="Garamond" w:hAnsi="Garamond"/>
          <w:sz w:val="24"/>
          <w:szCs w:val="24"/>
        </w:rPr>
        <w:t xml:space="preserve"> e i referenti dell’ETS selezionato. La co-progettazione condivisa avrà inizio dalla proposta progettuale (PP) presentata dall’ETS, la quale sarà oggetto di variazioni ed integrazioni condivise dai referenti in sede di tavoli di confronto, coerentemente con gli elementi essenziali delineati dal programma del Comune e dall’Avviso pubblico.</w:t>
      </w:r>
    </w:p>
    <w:p w14:paraId="7FAF5F92" w14:textId="77777777" w:rsidR="00177F8E" w:rsidRPr="00FA5012" w:rsidRDefault="00137774" w:rsidP="00FA5012">
      <w:pPr>
        <w:pStyle w:val="Corpotesto"/>
        <w:spacing w:line="276" w:lineRule="auto"/>
        <w:ind w:right="137"/>
        <w:rPr>
          <w:rFonts w:ascii="Garamond" w:hAnsi="Garamond"/>
          <w:sz w:val="24"/>
          <w:szCs w:val="24"/>
        </w:rPr>
      </w:pPr>
      <w:r w:rsidRPr="00FA5012">
        <w:rPr>
          <w:rFonts w:ascii="Garamond" w:hAnsi="Garamond"/>
          <w:sz w:val="24"/>
          <w:szCs w:val="24"/>
        </w:rPr>
        <w:t>La co-progettazione condivisa, attraverso l’attivazione di tavoli di confronto, prenderà avvio dalla proposta progettuale (PP) presentata dal Soggetto selezionato, la quale sarà oggetto di</w:t>
      </w:r>
      <w:r w:rsidRPr="00FA5012">
        <w:rPr>
          <w:rFonts w:ascii="Garamond" w:hAnsi="Garamond"/>
          <w:spacing w:val="80"/>
          <w:sz w:val="24"/>
          <w:szCs w:val="24"/>
        </w:rPr>
        <w:t xml:space="preserve"> </w:t>
      </w:r>
      <w:r w:rsidRPr="00FA5012">
        <w:rPr>
          <w:rFonts w:ascii="Garamond" w:hAnsi="Garamond"/>
          <w:sz w:val="24"/>
          <w:szCs w:val="24"/>
        </w:rPr>
        <w:t>discussione critica da parte dei soggetti coinvolti e suscettibile di variazioni ed integrazioni</w:t>
      </w:r>
      <w:r w:rsidRPr="00FA5012">
        <w:rPr>
          <w:rFonts w:ascii="Garamond" w:hAnsi="Garamond"/>
          <w:spacing w:val="40"/>
          <w:sz w:val="24"/>
          <w:szCs w:val="24"/>
        </w:rPr>
        <w:t xml:space="preserve"> </w:t>
      </w:r>
      <w:r w:rsidRPr="00FA5012">
        <w:rPr>
          <w:rFonts w:ascii="Garamond" w:hAnsi="Garamond"/>
          <w:sz w:val="24"/>
          <w:szCs w:val="24"/>
        </w:rPr>
        <w:t>condivise</w:t>
      </w:r>
      <w:r w:rsidRPr="00FA5012">
        <w:rPr>
          <w:rFonts w:ascii="Garamond" w:hAnsi="Garamond"/>
          <w:spacing w:val="-2"/>
          <w:sz w:val="24"/>
          <w:szCs w:val="24"/>
        </w:rPr>
        <w:t xml:space="preserve"> </w:t>
      </w:r>
      <w:r w:rsidRPr="00FA5012">
        <w:rPr>
          <w:rFonts w:ascii="Garamond" w:hAnsi="Garamond"/>
          <w:sz w:val="24"/>
          <w:szCs w:val="24"/>
        </w:rPr>
        <w:t>dagli</w:t>
      </w:r>
      <w:r w:rsidRPr="00FA5012">
        <w:rPr>
          <w:rFonts w:ascii="Garamond" w:hAnsi="Garamond"/>
          <w:spacing w:val="-2"/>
          <w:sz w:val="24"/>
          <w:szCs w:val="24"/>
        </w:rPr>
        <w:t xml:space="preserve"> </w:t>
      </w:r>
      <w:r w:rsidRPr="00FA5012">
        <w:rPr>
          <w:rFonts w:ascii="Garamond" w:hAnsi="Garamond"/>
          <w:sz w:val="24"/>
          <w:szCs w:val="24"/>
        </w:rPr>
        <w:t>stessi</w:t>
      </w:r>
      <w:r w:rsidRPr="00FA5012">
        <w:rPr>
          <w:rFonts w:ascii="Garamond" w:hAnsi="Garamond"/>
          <w:spacing w:val="-1"/>
          <w:sz w:val="24"/>
          <w:szCs w:val="24"/>
        </w:rPr>
        <w:t xml:space="preserve"> </w:t>
      </w:r>
      <w:r w:rsidRPr="00FA5012">
        <w:rPr>
          <w:rFonts w:ascii="Garamond" w:hAnsi="Garamond"/>
          <w:sz w:val="24"/>
          <w:szCs w:val="24"/>
        </w:rPr>
        <w:t>in</w:t>
      </w:r>
      <w:r w:rsidRPr="00FA5012">
        <w:rPr>
          <w:rFonts w:ascii="Garamond" w:hAnsi="Garamond"/>
          <w:spacing w:val="-2"/>
          <w:sz w:val="24"/>
          <w:szCs w:val="24"/>
        </w:rPr>
        <w:t xml:space="preserve"> </w:t>
      </w:r>
      <w:r w:rsidRPr="00FA5012">
        <w:rPr>
          <w:rFonts w:ascii="Garamond" w:hAnsi="Garamond"/>
          <w:sz w:val="24"/>
          <w:szCs w:val="24"/>
        </w:rPr>
        <w:t>coerenza</w:t>
      </w:r>
      <w:r w:rsidRPr="00FA5012">
        <w:rPr>
          <w:rFonts w:ascii="Garamond" w:hAnsi="Garamond"/>
          <w:spacing w:val="-2"/>
          <w:sz w:val="24"/>
          <w:szCs w:val="24"/>
        </w:rPr>
        <w:t xml:space="preserve"> </w:t>
      </w:r>
      <w:r w:rsidRPr="00FA5012">
        <w:rPr>
          <w:rFonts w:ascii="Garamond" w:hAnsi="Garamond"/>
          <w:sz w:val="24"/>
          <w:szCs w:val="24"/>
        </w:rPr>
        <w:t>con</w:t>
      </w:r>
      <w:r w:rsidRPr="00FA5012">
        <w:rPr>
          <w:rFonts w:ascii="Garamond" w:hAnsi="Garamond"/>
          <w:spacing w:val="-4"/>
          <w:sz w:val="24"/>
          <w:szCs w:val="24"/>
        </w:rPr>
        <w:t xml:space="preserve"> </w:t>
      </w:r>
      <w:r w:rsidRPr="00FA5012">
        <w:rPr>
          <w:rFonts w:ascii="Garamond" w:hAnsi="Garamond"/>
          <w:sz w:val="24"/>
          <w:szCs w:val="24"/>
        </w:rPr>
        <w:t>gli</w:t>
      </w:r>
      <w:r w:rsidRPr="00FA5012">
        <w:rPr>
          <w:rFonts w:ascii="Garamond" w:hAnsi="Garamond"/>
          <w:spacing w:val="-1"/>
          <w:sz w:val="24"/>
          <w:szCs w:val="24"/>
        </w:rPr>
        <w:t xml:space="preserve"> </w:t>
      </w:r>
      <w:r w:rsidRPr="00FA5012">
        <w:rPr>
          <w:rFonts w:ascii="Garamond" w:hAnsi="Garamond"/>
          <w:sz w:val="24"/>
          <w:szCs w:val="24"/>
        </w:rPr>
        <w:t>elementi essenziali</w:t>
      </w:r>
      <w:r w:rsidRPr="00FA5012">
        <w:rPr>
          <w:rFonts w:ascii="Garamond" w:hAnsi="Garamond"/>
          <w:spacing w:val="-1"/>
          <w:sz w:val="24"/>
          <w:szCs w:val="24"/>
        </w:rPr>
        <w:t xml:space="preserve"> </w:t>
      </w:r>
      <w:r w:rsidRPr="00FA5012">
        <w:rPr>
          <w:rFonts w:ascii="Garamond" w:hAnsi="Garamond"/>
          <w:sz w:val="24"/>
          <w:szCs w:val="24"/>
        </w:rPr>
        <w:t>delineati</w:t>
      </w:r>
      <w:r w:rsidRPr="00FA5012">
        <w:rPr>
          <w:rFonts w:ascii="Garamond" w:hAnsi="Garamond"/>
          <w:spacing w:val="-1"/>
          <w:sz w:val="24"/>
          <w:szCs w:val="24"/>
        </w:rPr>
        <w:t xml:space="preserve"> </w:t>
      </w:r>
      <w:r w:rsidRPr="00FA5012">
        <w:rPr>
          <w:rFonts w:ascii="Garamond" w:hAnsi="Garamond"/>
          <w:sz w:val="24"/>
          <w:szCs w:val="24"/>
        </w:rPr>
        <w:t>dal</w:t>
      </w:r>
      <w:r w:rsidRPr="00FA5012">
        <w:rPr>
          <w:rFonts w:ascii="Garamond" w:hAnsi="Garamond"/>
          <w:spacing w:val="-2"/>
          <w:sz w:val="24"/>
          <w:szCs w:val="24"/>
        </w:rPr>
        <w:t xml:space="preserve"> </w:t>
      </w:r>
      <w:r w:rsidRPr="00FA5012">
        <w:rPr>
          <w:rFonts w:ascii="Garamond" w:hAnsi="Garamond"/>
          <w:sz w:val="24"/>
          <w:szCs w:val="24"/>
        </w:rPr>
        <w:t>programma</w:t>
      </w:r>
      <w:r w:rsidRPr="00FA5012">
        <w:rPr>
          <w:rFonts w:ascii="Garamond" w:hAnsi="Garamond"/>
          <w:spacing w:val="-2"/>
          <w:sz w:val="24"/>
          <w:szCs w:val="24"/>
        </w:rPr>
        <w:t xml:space="preserve"> </w:t>
      </w:r>
      <w:r w:rsidRPr="00FA5012">
        <w:rPr>
          <w:rFonts w:ascii="Garamond" w:hAnsi="Garamond"/>
          <w:sz w:val="24"/>
          <w:szCs w:val="24"/>
        </w:rPr>
        <w:t>del</w:t>
      </w:r>
      <w:r w:rsidRPr="00FA5012">
        <w:rPr>
          <w:rFonts w:ascii="Garamond" w:hAnsi="Garamond"/>
          <w:spacing w:val="-1"/>
          <w:sz w:val="24"/>
          <w:szCs w:val="24"/>
        </w:rPr>
        <w:t xml:space="preserve"> </w:t>
      </w:r>
      <w:r w:rsidRPr="00FA5012">
        <w:rPr>
          <w:rFonts w:ascii="Garamond" w:hAnsi="Garamond"/>
          <w:sz w:val="24"/>
          <w:szCs w:val="24"/>
        </w:rPr>
        <w:t>Comune</w:t>
      </w:r>
      <w:r w:rsidRPr="00FA5012">
        <w:rPr>
          <w:rFonts w:ascii="Garamond" w:hAnsi="Garamond"/>
          <w:spacing w:val="-2"/>
          <w:sz w:val="24"/>
          <w:szCs w:val="24"/>
        </w:rPr>
        <w:t xml:space="preserve"> </w:t>
      </w:r>
      <w:r w:rsidRPr="00FA5012">
        <w:rPr>
          <w:rFonts w:ascii="Garamond" w:hAnsi="Garamond"/>
          <w:sz w:val="24"/>
          <w:szCs w:val="24"/>
        </w:rPr>
        <w:t xml:space="preserve">e dal presente Avviso, fino alla </w:t>
      </w:r>
      <w:r w:rsidRPr="00FA5012">
        <w:rPr>
          <w:rFonts w:ascii="Garamond" w:hAnsi="Garamond"/>
          <w:sz w:val="24"/>
          <w:szCs w:val="24"/>
        </w:rPr>
        <w:lastRenderedPageBreak/>
        <w:t>definizione di tutti gli aspetti esecutivi, tra i quali, in particolare:</w:t>
      </w:r>
    </w:p>
    <w:p w14:paraId="05F25F13" w14:textId="77777777" w:rsidR="00177F8E" w:rsidRPr="00FA5012" w:rsidRDefault="00137774" w:rsidP="00FA5012">
      <w:pPr>
        <w:pStyle w:val="Paragrafoelenco"/>
        <w:numPr>
          <w:ilvl w:val="1"/>
          <w:numId w:val="6"/>
        </w:numPr>
        <w:tabs>
          <w:tab w:val="left" w:pos="848"/>
        </w:tabs>
        <w:spacing w:line="276" w:lineRule="auto"/>
        <w:ind w:left="848"/>
        <w:rPr>
          <w:rFonts w:ascii="Garamond" w:hAnsi="Garamond"/>
          <w:sz w:val="24"/>
          <w:szCs w:val="24"/>
        </w:rPr>
      </w:pPr>
      <w:r w:rsidRPr="00FA5012">
        <w:rPr>
          <w:rFonts w:ascii="Garamond" w:hAnsi="Garamond"/>
          <w:sz w:val="24"/>
          <w:szCs w:val="24"/>
        </w:rPr>
        <w:t>Definizione</w:t>
      </w:r>
      <w:r w:rsidRPr="00FA5012">
        <w:rPr>
          <w:rFonts w:ascii="Garamond" w:hAnsi="Garamond"/>
          <w:spacing w:val="-2"/>
          <w:sz w:val="24"/>
          <w:szCs w:val="24"/>
        </w:rPr>
        <w:t xml:space="preserve"> </w:t>
      </w:r>
      <w:r w:rsidRPr="00FA5012">
        <w:rPr>
          <w:rFonts w:ascii="Garamond" w:hAnsi="Garamond"/>
          <w:sz w:val="24"/>
          <w:szCs w:val="24"/>
        </w:rPr>
        <w:t>analitica</w:t>
      </w:r>
      <w:r w:rsidRPr="00FA5012">
        <w:rPr>
          <w:rFonts w:ascii="Garamond" w:hAnsi="Garamond"/>
          <w:spacing w:val="-2"/>
          <w:sz w:val="24"/>
          <w:szCs w:val="24"/>
        </w:rPr>
        <w:t xml:space="preserve"> </w:t>
      </w:r>
      <w:r w:rsidRPr="00FA5012">
        <w:rPr>
          <w:rFonts w:ascii="Garamond" w:hAnsi="Garamond"/>
          <w:sz w:val="24"/>
          <w:szCs w:val="24"/>
        </w:rPr>
        <w:t>e</w:t>
      </w:r>
      <w:r w:rsidRPr="00FA5012">
        <w:rPr>
          <w:rFonts w:ascii="Garamond" w:hAnsi="Garamond"/>
          <w:spacing w:val="-4"/>
          <w:sz w:val="24"/>
          <w:szCs w:val="24"/>
        </w:rPr>
        <w:t xml:space="preserve"> </w:t>
      </w:r>
      <w:r w:rsidRPr="00FA5012">
        <w:rPr>
          <w:rFonts w:ascii="Garamond" w:hAnsi="Garamond"/>
          <w:sz w:val="24"/>
          <w:szCs w:val="24"/>
        </w:rPr>
        <w:t>di</w:t>
      </w:r>
      <w:r w:rsidRPr="00FA5012">
        <w:rPr>
          <w:rFonts w:ascii="Garamond" w:hAnsi="Garamond"/>
          <w:spacing w:val="-5"/>
          <w:sz w:val="24"/>
          <w:szCs w:val="24"/>
        </w:rPr>
        <w:t xml:space="preserve"> </w:t>
      </w:r>
      <w:r w:rsidRPr="00FA5012">
        <w:rPr>
          <w:rFonts w:ascii="Garamond" w:hAnsi="Garamond"/>
          <w:sz w:val="24"/>
          <w:szCs w:val="24"/>
        </w:rPr>
        <w:t>dettaglio</w:t>
      </w:r>
      <w:r w:rsidRPr="00FA5012">
        <w:rPr>
          <w:rFonts w:ascii="Garamond" w:hAnsi="Garamond"/>
          <w:spacing w:val="-5"/>
          <w:sz w:val="24"/>
          <w:szCs w:val="24"/>
        </w:rPr>
        <w:t xml:space="preserve"> </w:t>
      </w:r>
      <w:r w:rsidRPr="00FA5012">
        <w:rPr>
          <w:rFonts w:ascii="Garamond" w:hAnsi="Garamond"/>
          <w:sz w:val="24"/>
          <w:szCs w:val="24"/>
        </w:rPr>
        <w:t>degli</w:t>
      </w:r>
      <w:r w:rsidRPr="00FA5012">
        <w:rPr>
          <w:rFonts w:ascii="Garamond" w:hAnsi="Garamond"/>
          <w:spacing w:val="-5"/>
          <w:sz w:val="24"/>
          <w:szCs w:val="24"/>
        </w:rPr>
        <w:t xml:space="preserve"> </w:t>
      </w:r>
      <w:r w:rsidRPr="00FA5012">
        <w:rPr>
          <w:rFonts w:ascii="Garamond" w:hAnsi="Garamond"/>
          <w:sz w:val="24"/>
          <w:szCs w:val="24"/>
        </w:rPr>
        <w:t>obiettivi</w:t>
      </w:r>
      <w:r w:rsidRPr="00FA5012">
        <w:rPr>
          <w:rFonts w:ascii="Garamond" w:hAnsi="Garamond"/>
          <w:spacing w:val="-2"/>
          <w:sz w:val="24"/>
          <w:szCs w:val="24"/>
        </w:rPr>
        <w:t xml:space="preserve"> </w:t>
      </w:r>
      <w:r w:rsidRPr="00FA5012">
        <w:rPr>
          <w:rFonts w:ascii="Garamond" w:hAnsi="Garamond"/>
          <w:sz w:val="24"/>
          <w:szCs w:val="24"/>
        </w:rPr>
        <w:t>da</w:t>
      </w:r>
      <w:r w:rsidRPr="00FA5012">
        <w:rPr>
          <w:rFonts w:ascii="Garamond" w:hAnsi="Garamond"/>
          <w:spacing w:val="-1"/>
          <w:sz w:val="24"/>
          <w:szCs w:val="24"/>
        </w:rPr>
        <w:t xml:space="preserve"> </w:t>
      </w:r>
      <w:r w:rsidRPr="00FA5012">
        <w:rPr>
          <w:rFonts w:ascii="Garamond" w:hAnsi="Garamond"/>
          <w:spacing w:val="-2"/>
          <w:sz w:val="24"/>
          <w:szCs w:val="24"/>
        </w:rPr>
        <w:t>conseguire;</w:t>
      </w:r>
    </w:p>
    <w:p w14:paraId="3E361945" w14:textId="77777777" w:rsidR="00177F8E" w:rsidRPr="00FA5012" w:rsidRDefault="00137774" w:rsidP="00FA5012">
      <w:pPr>
        <w:pStyle w:val="Paragrafoelenco"/>
        <w:numPr>
          <w:ilvl w:val="1"/>
          <w:numId w:val="6"/>
        </w:numPr>
        <w:tabs>
          <w:tab w:val="left" w:pos="848"/>
          <w:tab w:val="left" w:pos="860"/>
          <w:tab w:val="left" w:pos="2114"/>
          <w:tab w:val="left" w:pos="2774"/>
          <w:tab w:val="left" w:pos="3802"/>
          <w:tab w:val="left" w:pos="4120"/>
          <w:tab w:val="left" w:pos="4776"/>
          <w:tab w:val="left" w:pos="6714"/>
          <w:tab w:val="left" w:pos="8349"/>
          <w:tab w:val="left" w:pos="9663"/>
        </w:tabs>
        <w:spacing w:before="127" w:line="276" w:lineRule="auto"/>
        <w:ind w:right="140" w:hanging="360"/>
        <w:rPr>
          <w:rFonts w:ascii="Garamond" w:hAnsi="Garamond"/>
          <w:sz w:val="24"/>
          <w:szCs w:val="24"/>
        </w:rPr>
      </w:pPr>
      <w:r w:rsidRPr="00FA5012">
        <w:rPr>
          <w:rFonts w:ascii="Garamond" w:hAnsi="Garamond"/>
          <w:spacing w:val="-2"/>
          <w:sz w:val="24"/>
          <w:szCs w:val="24"/>
        </w:rPr>
        <w:t>Definizione</w:t>
      </w:r>
      <w:r w:rsidRPr="00FA5012">
        <w:rPr>
          <w:rFonts w:ascii="Garamond" w:hAnsi="Garamond"/>
          <w:sz w:val="24"/>
          <w:szCs w:val="24"/>
        </w:rPr>
        <w:tab/>
      </w:r>
      <w:r w:rsidRPr="00FA5012">
        <w:rPr>
          <w:rFonts w:ascii="Garamond" w:hAnsi="Garamond"/>
          <w:spacing w:val="-2"/>
          <w:sz w:val="24"/>
          <w:szCs w:val="24"/>
        </w:rPr>
        <w:t>degli</w:t>
      </w:r>
      <w:r w:rsidRPr="00FA5012">
        <w:rPr>
          <w:rFonts w:ascii="Garamond" w:hAnsi="Garamond"/>
          <w:sz w:val="24"/>
          <w:szCs w:val="24"/>
        </w:rPr>
        <w:tab/>
      </w:r>
      <w:r w:rsidRPr="00FA5012">
        <w:rPr>
          <w:rFonts w:ascii="Garamond" w:hAnsi="Garamond"/>
          <w:spacing w:val="-2"/>
          <w:sz w:val="24"/>
          <w:szCs w:val="24"/>
        </w:rPr>
        <w:t>elementi</w:t>
      </w:r>
      <w:r w:rsidRPr="00FA5012">
        <w:rPr>
          <w:rFonts w:ascii="Garamond" w:hAnsi="Garamond"/>
          <w:sz w:val="24"/>
          <w:szCs w:val="24"/>
        </w:rPr>
        <w:tab/>
      </w:r>
      <w:r w:rsidRPr="00FA5012">
        <w:rPr>
          <w:rFonts w:ascii="Garamond" w:hAnsi="Garamond"/>
          <w:spacing w:val="-10"/>
          <w:sz w:val="24"/>
          <w:szCs w:val="24"/>
        </w:rPr>
        <w:t>e</w:t>
      </w:r>
      <w:r w:rsidRPr="00FA5012">
        <w:rPr>
          <w:rFonts w:ascii="Garamond" w:hAnsi="Garamond"/>
          <w:sz w:val="24"/>
          <w:szCs w:val="24"/>
        </w:rPr>
        <w:tab/>
      </w:r>
      <w:r w:rsidRPr="00FA5012">
        <w:rPr>
          <w:rFonts w:ascii="Garamond" w:hAnsi="Garamond"/>
          <w:spacing w:val="-2"/>
          <w:sz w:val="24"/>
          <w:szCs w:val="24"/>
        </w:rPr>
        <w:t>delle</w:t>
      </w:r>
      <w:r w:rsidRPr="00FA5012">
        <w:rPr>
          <w:rFonts w:ascii="Garamond" w:hAnsi="Garamond"/>
          <w:sz w:val="24"/>
          <w:szCs w:val="24"/>
        </w:rPr>
        <w:tab/>
        <w:t>caratteristiche</w:t>
      </w:r>
      <w:r w:rsidRPr="00FA5012">
        <w:rPr>
          <w:rFonts w:ascii="Garamond" w:hAnsi="Garamond"/>
          <w:spacing w:val="80"/>
          <w:sz w:val="24"/>
          <w:szCs w:val="24"/>
        </w:rPr>
        <w:t xml:space="preserve"> </w:t>
      </w:r>
      <w:r w:rsidRPr="00FA5012">
        <w:rPr>
          <w:rFonts w:ascii="Garamond" w:hAnsi="Garamond"/>
          <w:sz w:val="24"/>
          <w:szCs w:val="24"/>
        </w:rPr>
        <w:t>di</w:t>
      </w:r>
      <w:r w:rsidRPr="00FA5012">
        <w:rPr>
          <w:rFonts w:ascii="Garamond" w:hAnsi="Garamond"/>
          <w:sz w:val="24"/>
          <w:szCs w:val="24"/>
        </w:rPr>
        <w:tab/>
      </w:r>
      <w:r w:rsidRPr="00FA5012">
        <w:rPr>
          <w:rFonts w:ascii="Garamond" w:hAnsi="Garamond"/>
          <w:spacing w:val="-2"/>
          <w:sz w:val="24"/>
          <w:szCs w:val="24"/>
        </w:rPr>
        <w:t>ottimizzazione,</w:t>
      </w:r>
      <w:r w:rsidRPr="00FA5012">
        <w:rPr>
          <w:rFonts w:ascii="Garamond" w:hAnsi="Garamond"/>
          <w:sz w:val="24"/>
          <w:szCs w:val="24"/>
        </w:rPr>
        <w:tab/>
      </w:r>
      <w:r w:rsidRPr="00FA5012">
        <w:rPr>
          <w:rFonts w:ascii="Garamond" w:hAnsi="Garamond"/>
          <w:spacing w:val="-2"/>
          <w:sz w:val="24"/>
          <w:szCs w:val="24"/>
        </w:rPr>
        <w:t>innovatività</w:t>
      </w:r>
      <w:r w:rsidRPr="00FA5012">
        <w:rPr>
          <w:rFonts w:ascii="Garamond" w:hAnsi="Garamond"/>
          <w:sz w:val="24"/>
          <w:szCs w:val="24"/>
        </w:rPr>
        <w:tab/>
      </w:r>
      <w:r w:rsidRPr="00FA5012">
        <w:rPr>
          <w:rFonts w:ascii="Garamond" w:hAnsi="Garamond"/>
          <w:spacing w:val="-10"/>
          <w:sz w:val="24"/>
          <w:szCs w:val="24"/>
        </w:rPr>
        <w:t xml:space="preserve">e </w:t>
      </w:r>
      <w:r w:rsidRPr="00FA5012">
        <w:rPr>
          <w:rFonts w:ascii="Garamond" w:hAnsi="Garamond"/>
          <w:sz w:val="24"/>
          <w:szCs w:val="24"/>
        </w:rPr>
        <w:t>miglioramento della qualità degli interventi co-progettati;</w:t>
      </w:r>
    </w:p>
    <w:p w14:paraId="3C743CD7" w14:textId="77777777" w:rsidR="00177F8E" w:rsidRPr="00FA5012" w:rsidRDefault="00137774" w:rsidP="00FA5012">
      <w:pPr>
        <w:pStyle w:val="Paragrafoelenco"/>
        <w:numPr>
          <w:ilvl w:val="1"/>
          <w:numId w:val="6"/>
        </w:numPr>
        <w:tabs>
          <w:tab w:val="left" w:pos="848"/>
          <w:tab w:val="left" w:pos="860"/>
        </w:tabs>
        <w:spacing w:before="5" w:line="276" w:lineRule="auto"/>
        <w:ind w:right="142" w:hanging="360"/>
        <w:rPr>
          <w:rFonts w:ascii="Garamond" w:hAnsi="Garamond"/>
          <w:sz w:val="24"/>
          <w:szCs w:val="24"/>
        </w:rPr>
      </w:pPr>
      <w:r w:rsidRPr="00FA5012">
        <w:rPr>
          <w:rFonts w:ascii="Garamond" w:hAnsi="Garamond"/>
          <w:sz w:val="24"/>
          <w:szCs w:val="24"/>
        </w:rPr>
        <w:t>Definizione</w:t>
      </w:r>
      <w:r w:rsidRPr="00FA5012">
        <w:rPr>
          <w:rFonts w:ascii="Garamond" w:hAnsi="Garamond"/>
          <w:spacing w:val="80"/>
          <w:sz w:val="24"/>
          <w:szCs w:val="24"/>
        </w:rPr>
        <w:t xml:space="preserve"> </w:t>
      </w:r>
      <w:r w:rsidRPr="00FA5012">
        <w:rPr>
          <w:rFonts w:ascii="Garamond" w:hAnsi="Garamond"/>
          <w:sz w:val="24"/>
          <w:szCs w:val="24"/>
        </w:rPr>
        <w:t>puntuale</w:t>
      </w:r>
      <w:r w:rsidRPr="00FA5012">
        <w:rPr>
          <w:rFonts w:ascii="Garamond" w:hAnsi="Garamond"/>
          <w:spacing w:val="80"/>
          <w:sz w:val="24"/>
          <w:szCs w:val="24"/>
        </w:rPr>
        <w:t xml:space="preserve"> </w:t>
      </w:r>
      <w:r w:rsidRPr="00FA5012">
        <w:rPr>
          <w:rFonts w:ascii="Garamond" w:hAnsi="Garamond"/>
          <w:sz w:val="24"/>
          <w:szCs w:val="24"/>
        </w:rPr>
        <w:t>delle</w:t>
      </w:r>
      <w:r w:rsidRPr="00FA5012">
        <w:rPr>
          <w:rFonts w:ascii="Garamond" w:hAnsi="Garamond"/>
          <w:spacing w:val="80"/>
          <w:sz w:val="24"/>
          <w:szCs w:val="24"/>
        </w:rPr>
        <w:t xml:space="preserve"> </w:t>
      </w:r>
      <w:r w:rsidRPr="00FA5012">
        <w:rPr>
          <w:rFonts w:ascii="Garamond" w:hAnsi="Garamond"/>
          <w:sz w:val="24"/>
          <w:szCs w:val="24"/>
        </w:rPr>
        <w:t>attività</w:t>
      </w:r>
      <w:r w:rsidRPr="00FA5012">
        <w:rPr>
          <w:rFonts w:ascii="Garamond" w:hAnsi="Garamond"/>
          <w:spacing w:val="80"/>
          <w:sz w:val="24"/>
          <w:szCs w:val="24"/>
        </w:rPr>
        <w:t xml:space="preserve"> </w:t>
      </w:r>
      <w:r w:rsidRPr="00FA5012">
        <w:rPr>
          <w:rFonts w:ascii="Garamond" w:hAnsi="Garamond"/>
          <w:sz w:val="24"/>
          <w:szCs w:val="24"/>
        </w:rPr>
        <w:t>previste</w:t>
      </w:r>
      <w:r w:rsidRPr="00FA5012">
        <w:rPr>
          <w:rFonts w:ascii="Garamond" w:hAnsi="Garamond"/>
          <w:spacing w:val="80"/>
          <w:sz w:val="24"/>
          <w:szCs w:val="24"/>
        </w:rPr>
        <w:t xml:space="preserve"> </w:t>
      </w:r>
      <w:r w:rsidRPr="00FA5012">
        <w:rPr>
          <w:rFonts w:ascii="Garamond" w:hAnsi="Garamond"/>
          <w:sz w:val="24"/>
          <w:szCs w:val="24"/>
        </w:rPr>
        <w:t>e</w:t>
      </w:r>
      <w:r w:rsidRPr="00FA5012">
        <w:rPr>
          <w:rFonts w:ascii="Garamond" w:hAnsi="Garamond"/>
          <w:spacing w:val="80"/>
          <w:sz w:val="24"/>
          <w:szCs w:val="24"/>
        </w:rPr>
        <w:t xml:space="preserve"> </w:t>
      </w:r>
      <w:r w:rsidRPr="00FA5012">
        <w:rPr>
          <w:rFonts w:ascii="Garamond" w:hAnsi="Garamond"/>
          <w:sz w:val="24"/>
          <w:szCs w:val="24"/>
        </w:rPr>
        <w:t>dell’allocazione</w:t>
      </w:r>
      <w:r w:rsidRPr="00FA5012">
        <w:rPr>
          <w:rFonts w:ascii="Garamond" w:hAnsi="Garamond"/>
          <w:spacing w:val="80"/>
          <w:sz w:val="24"/>
          <w:szCs w:val="24"/>
        </w:rPr>
        <w:t xml:space="preserve"> </w:t>
      </w:r>
      <w:r w:rsidRPr="00FA5012">
        <w:rPr>
          <w:rFonts w:ascii="Garamond" w:hAnsi="Garamond"/>
          <w:sz w:val="24"/>
          <w:szCs w:val="24"/>
        </w:rPr>
        <w:t>delle</w:t>
      </w:r>
      <w:r w:rsidRPr="00FA5012">
        <w:rPr>
          <w:rFonts w:ascii="Garamond" w:hAnsi="Garamond"/>
          <w:spacing w:val="80"/>
          <w:sz w:val="24"/>
          <w:szCs w:val="24"/>
        </w:rPr>
        <w:t xml:space="preserve"> </w:t>
      </w:r>
      <w:r w:rsidRPr="00FA5012">
        <w:rPr>
          <w:rFonts w:ascii="Garamond" w:hAnsi="Garamond"/>
          <w:sz w:val="24"/>
          <w:szCs w:val="24"/>
        </w:rPr>
        <w:t>risorse</w:t>
      </w:r>
      <w:r w:rsidRPr="00FA5012">
        <w:rPr>
          <w:rFonts w:ascii="Garamond" w:hAnsi="Garamond"/>
          <w:spacing w:val="80"/>
          <w:sz w:val="24"/>
          <w:szCs w:val="24"/>
        </w:rPr>
        <w:t xml:space="preserve"> </w:t>
      </w:r>
      <w:r w:rsidRPr="00FA5012">
        <w:rPr>
          <w:rFonts w:ascii="Garamond" w:hAnsi="Garamond"/>
          <w:sz w:val="24"/>
          <w:szCs w:val="24"/>
        </w:rPr>
        <w:t>umane</w:t>
      </w:r>
      <w:r w:rsidRPr="00FA5012">
        <w:rPr>
          <w:rFonts w:ascii="Garamond" w:hAnsi="Garamond"/>
          <w:spacing w:val="80"/>
          <w:sz w:val="24"/>
          <w:szCs w:val="24"/>
        </w:rPr>
        <w:t xml:space="preserve"> </w:t>
      </w:r>
      <w:r w:rsidRPr="00FA5012">
        <w:rPr>
          <w:rFonts w:ascii="Garamond" w:hAnsi="Garamond"/>
          <w:sz w:val="24"/>
          <w:szCs w:val="24"/>
        </w:rPr>
        <w:t>e finanziarie, messe a disposizione dal co-progettante;</w:t>
      </w:r>
    </w:p>
    <w:p w14:paraId="524ED69A" w14:textId="77777777" w:rsidR="00177F8E" w:rsidRPr="00FA5012" w:rsidRDefault="00137774" w:rsidP="00FA5012">
      <w:pPr>
        <w:pStyle w:val="Paragrafoelenco"/>
        <w:numPr>
          <w:ilvl w:val="1"/>
          <w:numId w:val="6"/>
        </w:numPr>
        <w:tabs>
          <w:tab w:val="left" w:pos="848"/>
        </w:tabs>
        <w:spacing w:before="7" w:line="276" w:lineRule="auto"/>
        <w:ind w:left="848"/>
        <w:rPr>
          <w:rFonts w:ascii="Garamond" w:hAnsi="Garamond"/>
          <w:sz w:val="24"/>
          <w:szCs w:val="24"/>
        </w:rPr>
      </w:pPr>
      <w:r w:rsidRPr="00FA5012">
        <w:rPr>
          <w:rFonts w:ascii="Garamond" w:hAnsi="Garamond"/>
          <w:sz w:val="24"/>
          <w:szCs w:val="24"/>
        </w:rPr>
        <w:t>Definizione</w:t>
      </w:r>
      <w:r w:rsidRPr="00FA5012">
        <w:rPr>
          <w:rFonts w:ascii="Garamond" w:hAnsi="Garamond"/>
          <w:spacing w:val="-3"/>
          <w:sz w:val="24"/>
          <w:szCs w:val="24"/>
        </w:rPr>
        <w:t xml:space="preserve"> </w:t>
      </w:r>
      <w:r w:rsidRPr="00FA5012">
        <w:rPr>
          <w:rFonts w:ascii="Garamond" w:hAnsi="Garamond"/>
          <w:sz w:val="24"/>
          <w:szCs w:val="24"/>
        </w:rPr>
        <w:t>dei</w:t>
      </w:r>
      <w:r w:rsidRPr="00FA5012">
        <w:rPr>
          <w:rFonts w:ascii="Garamond" w:hAnsi="Garamond"/>
          <w:spacing w:val="-1"/>
          <w:sz w:val="24"/>
          <w:szCs w:val="24"/>
        </w:rPr>
        <w:t xml:space="preserve"> </w:t>
      </w:r>
      <w:r w:rsidRPr="00FA5012">
        <w:rPr>
          <w:rFonts w:ascii="Garamond" w:hAnsi="Garamond"/>
          <w:sz w:val="24"/>
          <w:szCs w:val="24"/>
        </w:rPr>
        <w:t>rapporti</w:t>
      </w:r>
      <w:r w:rsidRPr="00FA5012">
        <w:rPr>
          <w:rFonts w:ascii="Garamond" w:hAnsi="Garamond"/>
          <w:spacing w:val="-5"/>
          <w:sz w:val="24"/>
          <w:szCs w:val="24"/>
        </w:rPr>
        <w:t xml:space="preserve"> </w:t>
      </w:r>
      <w:r w:rsidRPr="00FA5012">
        <w:rPr>
          <w:rFonts w:ascii="Garamond" w:hAnsi="Garamond"/>
          <w:sz w:val="24"/>
          <w:szCs w:val="24"/>
        </w:rPr>
        <w:t>con</w:t>
      </w:r>
      <w:r w:rsidRPr="00FA5012">
        <w:rPr>
          <w:rFonts w:ascii="Garamond" w:hAnsi="Garamond"/>
          <w:spacing w:val="-2"/>
          <w:sz w:val="24"/>
          <w:szCs w:val="24"/>
        </w:rPr>
        <w:t xml:space="preserve"> </w:t>
      </w:r>
      <w:r w:rsidRPr="00FA5012">
        <w:rPr>
          <w:rFonts w:ascii="Garamond" w:hAnsi="Garamond"/>
          <w:sz w:val="24"/>
          <w:szCs w:val="24"/>
        </w:rPr>
        <w:t>altri</w:t>
      </w:r>
      <w:r w:rsidRPr="00FA5012">
        <w:rPr>
          <w:rFonts w:ascii="Garamond" w:hAnsi="Garamond"/>
          <w:spacing w:val="-2"/>
          <w:sz w:val="24"/>
          <w:szCs w:val="24"/>
        </w:rPr>
        <w:t xml:space="preserve"> </w:t>
      </w:r>
      <w:r w:rsidRPr="00FA5012">
        <w:rPr>
          <w:rFonts w:ascii="Garamond" w:hAnsi="Garamond"/>
          <w:sz w:val="24"/>
          <w:szCs w:val="24"/>
        </w:rPr>
        <w:t>Soggetti</w:t>
      </w:r>
      <w:r w:rsidRPr="00FA5012">
        <w:rPr>
          <w:rFonts w:ascii="Garamond" w:hAnsi="Garamond"/>
          <w:spacing w:val="-4"/>
          <w:sz w:val="24"/>
          <w:szCs w:val="24"/>
        </w:rPr>
        <w:t xml:space="preserve"> </w:t>
      </w:r>
      <w:r w:rsidRPr="00FA5012">
        <w:rPr>
          <w:rFonts w:ascii="Garamond" w:hAnsi="Garamond"/>
          <w:spacing w:val="-2"/>
          <w:sz w:val="24"/>
          <w:szCs w:val="24"/>
        </w:rPr>
        <w:t>coinvolti;</w:t>
      </w:r>
    </w:p>
    <w:p w14:paraId="6BB16D1B" w14:textId="77777777" w:rsidR="00177F8E" w:rsidRPr="00FA5012" w:rsidRDefault="00137774" w:rsidP="00FA5012">
      <w:pPr>
        <w:pStyle w:val="Paragrafoelenco"/>
        <w:numPr>
          <w:ilvl w:val="1"/>
          <w:numId w:val="6"/>
        </w:numPr>
        <w:tabs>
          <w:tab w:val="left" w:pos="848"/>
        </w:tabs>
        <w:spacing w:line="276" w:lineRule="auto"/>
        <w:ind w:left="848"/>
        <w:jc w:val="left"/>
        <w:rPr>
          <w:rFonts w:ascii="Garamond" w:hAnsi="Garamond"/>
          <w:sz w:val="24"/>
          <w:szCs w:val="24"/>
        </w:rPr>
      </w:pPr>
      <w:r w:rsidRPr="00FA5012">
        <w:rPr>
          <w:rFonts w:ascii="Garamond" w:hAnsi="Garamond"/>
          <w:sz w:val="24"/>
          <w:szCs w:val="24"/>
        </w:rPr>
        <w:t>Definizione</w:t>
      </w:r>
      <w:r w:rsidRPr="00FA5012">
        <w:rPr>
          <w:rFonts w:ascii="Garamond" w:hAnsi="Garamond"/>
          <w:spacing w:val="-5"/>
          <w:sz w:val="24"/>
          <w:szCs w:val="24"/>
        </w:rPr>
        <w:t xml:space="preserve"> </w:t>
      </w:r>
      <w:r w:rsidRPr="00FA5012">
        <w:rPr>
          <w:rFonts w:ascii="Garamond" w:hAnsi="Garamond"/>
          <w:sz w:val="24"/>
          <w:szCs w:val="24"/>
        </w:rPr>
        <w:t>dei</w:t>
      </w:r>
      <w:r w:rsidRPr="00FA5012">
        <w:rPr>
          <w:rFonts w:ascii="Garamond" w:hAnsi="Garamond"/>
          <w:spacing w:val="-3"/>
          <w:sz w:val="24"/>
          <w:szCs w:val="24"/>
        </w:rPr>
        <w:t xml:space="preserve"> </w:t>
      </w:r>
      <w:r w:rsidRPr="00FA5012">
        <w:rPr>
          <w:rFonts w:ascii="Garamond" w:hAnsi="Garamond"/>
          <w:sz w:val="24"/>
          <w:szCs w:val="24"/>
        </w:rPr>
        <w:t>costi</w:t>
      </w:r>
      <w:r w:rsidRPr="00FA5012">
        <w:rPr>
          <w:rFonts w:ascii="Garamond" w:hAnsi="Garamond"/>
          <w:spacing w:val="-3"/>
          <w:sz w:val="24"/>
          <w:szCs w:val="24"/>
        </w:rPr>
        <w:t xml:space="preserve"> </w:t>
      </w:r>
      <w:r w:rsidRPr="00FA5012">
        <w:rPr>
          <w:rFonts w:ascii="Garamond" w:hAnsi="Garamond"/>
          <w:sz w:val="24"/>
          <w:szCs w:val="24"/>
        </w:rPr>
        <w:t>degli</w:t>
      </w:r>
      <w:r w:rsidRPr="00FA5012">
        <w:rPr>
          <w:rFonts w:ascii="Garamond" w:hAnsi="Garamond"/>
          <w:spacing w:val="-4"/>
          <w:sz w:val="24"/>
          <w:szCs w:val="24"/>
        </w:rPr>
        <w:t xml:space="preserve"> </w:t>
      </w:r>
      <w:r w:rsidRPr="00FA5012">
        <w:rPr>
          <w:rFonts w:ascii="Garamond" w:hAnsi="Garamond"/>
          <w:spacing w:val="-2"/>
          <w:sz w:val="24"/>
          <w:szCs w:val="24"/>
        </w:rPr>
        <w:t>interventi;</w:t>
      </w:r>
    </w:p>
    <w:p w14:paraId="10B38937" w14:textId="77777777" w:rsidR="00177F8E" w:rsidRPr="00FA5012" w:rsidRDefault="00137774" w:rsidP="00FA5012">
      <w:pPr>
        <w:pStyle w:val="Paragrafoelenco"/>
        <w:numPr>
          <w:ilvl w:val="1"/>
          <w:numId w:val="6"/>
        </w:numPr>
        <w:tabs>
          <w:tab w:val="left" w:pos="848"/>
        </w:tabs>
        <w:spacing w:line="276" w:lineRule="auto"/>
        <w:ind w:left="848"/>
        <w:jc w:val="left"/>
        <w:rPr>
          <w:rFonts w:ascii="Garamond" w:hAnsi="Garamond"/>
          <w:sz w:val="24"/>
          <w:szCs w:val="24"/>
        </w:rPr>
      </w:pPr>
      <w:r w:rsidRPr="00FA5012">
        <w:rPr>
          <w:rFonts w:ascii="Garamond" w:hAnsi="Garamond"/>
          <w:sz w:val="24"/>
          <w:szCs w:val="24"/>
        </w:rPr>
        <w:t>Definizione</w:t>
      </w:r>
      <w:r w:rsidRPr="00FA5012">
        <w:rPr>
          <w:rFonts w:ascii="Garamond" w:hAnsi="Garamond"/>
          <w:spacing w:val="-3"/>
          <w:sz w:val="24"/>
          <w:szCs w:val="24"/>
        </w:rPr>
        <w:t xml:space="preserve"> </w:t>
      </w:r>
      <w:r w:rsidRPr="00FA5012">
        <w:rPr>
          <w:rFonts w:ascii="Garamond" w:hAnsi="Garamond"/>
          <w:sz w:val="24"/>
          <w:szCs w:val="24"/>
        </w:rPr>
        <w:t>delle</w:t>
      </w:r>
      <w:r w:rsidRPr="00FA5012">
        <w:rPr>
          <w:rFonts w:ascii="Garamond" w:hAnsi="Garamond"/>
          <w:spacing w:val="-2"/>
          <w:sz w:val="24"/>
          <w:szCs w:val="24"/>
        </w:rPr>
        <w:t xml:space="preserve"> </w:t>
      </w:r>
      <w:r w:rsidRPr="00FA5012">
        <w:rPr>
          <w:rFonts w:ascii="Garamond" w:hAnsi="Garamond"/>
          <w:sz w:val="24"/>
          <w:szCs w:val="24"/>
        </w:rPr>
        <w:t>modalità</w:t>
      </w:r>
      <w:r w:rsidRPr="00FA5012">
        <w:rPr>
          <w:rFonts w:ascii="Garamond" w:hAnsi="Garamond"/>
          <w:spacing w:val="-3"/>
          <w:sz w:val="24"/>
          <w:szCs w:val="24"/>
        </w:rPr>
        <w:t xml:space="preserve"> </w:t>
      </w:r>
      <w:r w:rsidRPr="00FA5012">
        <w:rPr>
          <w:rFonts w:ascii="Garamond" w:hAnsi="Garamond"/>
          <w:sz w:val="24"/>
          <w:szCs w:val="24"/>
        </w:rPr>
        <w:t>di</w:t>
      </w:r>
      <w:r w:rsidRPr="00FA5012">
        <w:rPr>
          <w:rFonts w:ascii="Garamond" w:hAnsi="Garamond"/>
          <w:spacing w:val="-2"/>
          <w:sz w:val="24"/>
          <w:szCs w:val="24"/>
        </w:rPr>
        <w:t xml:space="preserve"> monitoraggio;</w:t>
      </w:r>
    </w:p>
    <w:p w14:paraId="52A3C5BE" w14:textId="77777777" w:rsidR="00177F8E" w:rsidRPr="00FA5012" w:rsidRDefault="00137774" w:rsidP="00FA5012">
      <w:pPr>
        <w:pStyle w:val="Paragrafoelenco"/>
        <w:numPr>
          <w:ilvl w:val="1"/>
          <w:numId w:val="6"/>
        </w:numPr>
        <w:tabs>
          <w:tab w:val="left" w:pos="848"/>
        </w:tabs>
        <w:spacing w:line="276" w:lineRule="auto"/>
        <w:ind w:left="848"/>
        <w:jc w:val="left"/>
        <w:rPr>
          <w:rFonts w:ascii="Garamond" w:hAnsi="Garamond"/>
          <w:sz w:val="24"/>
          <w:szCs w:val="24"/>
        </w:rPr>
      </w:pPr>
      <w:r w:rsidRPr="00FA5012">
        <w:rPr>
          <w:rFonts w:ascii="Garamond" w:hAnsi="Garamond"/>
          <w:sz w:val="24"/>
          <w:szCs w:val="24"/>
        </w:rPr>
        <w:t>Definizione</w:t>
      </w:r>
      <w:r w:rsidRPr="00FA5012">
        <w:rPr>
          <w:rFonts w:ascii="Garamond" w:hAnsi="Garamond"/>
          <w:spacing w:val="-4"/>
          <w:sz w:val="24"/>
          <w:szCs w:val="24"/>
        </w:rPr>
        <w:t xml:space="preserve"> </w:t>
      </w:r>
      <w:r w:rsidRPr="00FA5012">
        <w:rPr>
          <w:rFonts w:ascii="Garamond" w:hAnsi="Garamond"/>
          <w:sz w:val="24"/>
          <w:szCs w:val="24"/>
        </w:rPr>
        <w:t>dei</w:t>
      </w:r>
      <w:r w:rsidRPr="00FA5012">
        <w:rPr>
          <w:rFonts w:ascii="Garamond" w:hAnsi="Garamond"/>
          <w:spacing w:val="-3"/>
          <w:sz w:val="24"/>
          <w:szCs w:val="24"/>
        </w:rPr>
        <w:t xml:space="preserve"> </w:t>
      </w:r>
      <w:r w:rsidRPr="00FA5012">
        <w:rPr>
          <w:rFonts w:ascii="Garamond" w:hAnsi="Garamond"/>
          <w:sz w:val="24"/>
          <w:szCs w:val="24"/>
        </w:rPr>
        <w:t>contenuti</w:t>
      </w:r>
      <w:r w:rsidRPr="00FA5012">
        <w:rPr>
          <w:rFonts w:ascii="Garamond" w:hAnsi="Garamond"/>
          <w:spacing w:val="-4"/>
          <w:sz w:val="24"/>
          <w:szCs w:val="24"/>
        </w:rPr>
        <w:t xml:space="preserve"> </w:t>
      </w:r>
      <w:r w:rsidRPr="00FA5012">
        <w:rPr>
          <w:rFonts w:ascii="Garamond" w:hAnsi="Garamond"/>
          <w:sz w:val="24"/>
          <w:szCs w:val="24"/>
        </w:rPr>
        <w:t>della</w:t>
      </w:r>
      <w:r w:rsidRPr="00FA5012">
        <w:rPr>
          <w:rFonts w:ascii="Garamond" w:hAnsi="Garamond"/>
          <w:spacing w:val="-3"/>
          <w:sz w:val="24"/>
          <w:szCs w:val="24"/>
        </w:rPr>
        <w:t xml:space="preserve"> </w:t>
      </w:r>
      <w:r w:rsidRPr="00FA5012">
        <w:rPr>
          <w:rFonts w:ascii="Garamond" w:hAnsi="Garamond"/>
          <w:spacing w:val="-2"/>
          <w:sz w:val="24"/>
          <w:szCs w:val="24"/>
        </w:rPr>
        <w:t>convenzione.</w:t>
      </w:r>
    </w:p>
    <w:p w14:paraId="6FE5DDCA" w14:textId="7809A499" w:rsidR="00177F8E" w:rsidRPr="00FA5012" w:rsidRDefault="00137774" w:rsidP="00FA5012">
      <w:pPr>
        <w:pStyle w:val="Corpotesto"/>
        <w:spacing w:before="130" w:line="276" w:lineRule="auto"/>
        <w:ind w:right="138"/>
        <w:rPr>
          <w:rFonts w:ascii="Garamond" w:hAnsi="Garamond"/>
          <w:sz w:val="24"/>
          <w:szCs w:val="24"/>
        </w:rPr>
      </w:pPr>
      <w:r w:rsidRPr="00FA5012">
        <w:rPr>
          <w:rFonts w:ascii="Garamond" w:hAnsi="Garamond"/>
          <w:sz w:val="24"/>
          <w:szCs w:val="24"/>
        </w:rPr>
        <w:t xml:space="preserve">Il positivo superamento di tale fase, che si svolgerà senza alcun onere per il Comune di </w:t>
      </w:r>
      <w:r w:rsidR="00FA5012">
        <w:rPr>
          <w:rFonts w:ascii="Garamond" w:hAnsi="Garamond"/>
          <w:sz w:val="24"/>
          <w:szCs w:val="24"/>
        </w:rPr>
        <w:t>Terni</w:t>
      </w:r>
      <w:r w:rsidRPr="00FA5012">
        <w:rPr>
          <w:rFonts w:ascii="Garamond" w:hAnsi="Garamond"/>
          <w:sz w:val="24"/>
          <w:szCs w:val="24"/>
        </w:rPr>
        <w:t>, è condizione indispensabile per la successiva stipula della Convenzione. In caso di mancata definizione di un progetto definitivo (PD) che rispetti i principi previsti alla base della procedura di co-progettazione, il Comune si riserva la facoltà di revocare la procedura. La partecipazione alla fase 1) e 2) non prevede alcun compenso né rimborso per i soggetti candidati e ammessi alla costituzione del partenariato.</w:t>
      </w:r>
    </w:p>
    <w:p w14:paraId="607A916E" w14:textId="4C836502" w:rsidR="00177F8E" w:rsidRPr="00FA5012" w:rsidRDefault="00137774" w:rsidP="00FA5012">
      <w:pPr>
        <w:pStyle w:val="Paragrafoelenco"/>
        <w:numPr>
          <w:ilvl w:val="0"/>
          <w:numId w:val="6"/>
        </w:numPr>
        <w:tabs>
          <w:tab w:val="left" w:pos="846"/>
          <w:tab w:val="left" w:pos="860"/>
        </w:tabs>
        <w:spacing w:before="1" w:line="276" w:lineRule="auto"/>
        <w:ind w:right="138" w:hanging="360"/>
        <w:rPr>
          <w:rFonts w:ascii="Garamond" w:hAnsi="Garamond"/>
          <w:sz w:val="24"/>
          <w:szCs w:val="24"/>
        </w:rPr>
      </w:pPr>
      <w:r w:rsidRPr="00FA5012">
        <w:rPr>
          <w:rFonts w:ascii="Garamond" w:hAnsi="Garamond"/>
          <w:sz w:val="24"/>
          <w:szCs w:val="24"/>
        </w:rPr>
        <w:t xml:space="preserve">Stipula della convenzione tra il Comune di </w:t>
      </w:r>
      <w:r w:rsidR="005561DE">
        <w:rPr>
          <w:rFonts w:ascii="Garamond" w:hAnsi="Garamond"/>
          <w:sz w:val="24"/>
          <w:szCs w:val="24"/>
        </w:rPr>
        <w:t>Terni</w:t>
      </w:r>
      <w:r w:rsidRPr="00FA5012">
        <w:rPr>
          <w:rFonts w:ascii="Garamond" w:hAnsi="Garamond"/>
          <w:sz w:val="24"/>
          <w:szCs w:val="24"/>
        </w:rPr>
        <w:t xml:space="preserve"> e l’Ente selezionato, avente ad oggetto l’esecuzione dell’attività co-progettata, nella quale saranno definite le modalità di gestione del progetto, di rendicontazione e di condivisione delle risorse.</w:t>
      </w:r>
    </w:p>
    <w:p w14:paraId="592A1D53" w14:textId="77777777" w:rsidR="00177F8E" w:rsidRPr="00FA5012" w:rsidRDefault="00137774" w:rsidP="00FA5012">
      <w:pPr>
        <w:pStyle w:val="Corpotesto"/>
        <w:spacing w:line="276" w:lineRule="auto"/>
        <w:rPr>
          <w:rFonts w:ascii="Garamond" w:hAnsi="Garamond"/>
          <w:sz w:val="24"/>
          <w:szCs w:val="24"/>
        </w:rPr>
      </w:pPr>
      <w:r w:rsidRPr="00FA5012">
        <w:rPr>
          <w:rFonts w:ascii="Garamond" w:hAnsi="Garamond"/>
          <w:sz w:val="24"/>
          <w:szCs w:val="24"/>
        </w:rPr>
        <w:t>La</w:t>
      </w:r>
      <w:r w:rsidRPr="00FA5012">
        <w:rPr>
          <w:rFonts w:ascii="Garamond" w:hAnsi="Garamond"/>
          <w:spacing w:val="-3"/>
          <w:sz w:val="24"/>
          <w:szCs w:val="24"/>
        </w:rPr>
        <w:t xml:space="preserve"> </w:t>
      </w:r>
      <w:r w:rsidRPr="00FA5012">
        <w:rPr>
          <w:rFonts w:ascii="Garamond" w:hAnsi="Garamond"/>
          <w:sz w:val="24"/>
          <w:szCs w:val="24"/>
        </w:rPr>
        <w:t>convenzione</w:t>
      </w:r>
      <w:r w:rsidRPr="00FA5012">
        <w:rPr>
          <w:rFonts w:ascii="Garamond" w:hAnsi="Garamond"/>
          <w:spacing w:val="-3"/>
          <w:sz w:val="24"/>
          <w:szCs w:val="24"/>
        </w:rPr>
        <w:t xml:space="preserve"> </w:t>
      </w:r>
      <w:r w:rsidRPr="00FA5012">
        <w:rPr>
          <w:rFonts w:ascii="Garamond" w:hAnsi="Garamond"/>
          <w:sz w:val="24"/>
          <w:szCs w:val="24"/>
        </w:rPr>
        <w:t>dovrà</w:t>
      </w:r>
      <w:r w:rsidRPr="00FA5012">
        <w:rPr>
          <w:rFonts w:ascii="Garamond" w:hAnsi="Garamond"/>
          <w:spacing w:val="-3"/>
          <w:sz w:val="24"/>
          <w:szCs w:val="24"/>
        </w:rPr>
        <w:t xml:space="preserve"> </w:t>
      </w:r>
      <w:r w:rsidRPr="00FA5012">
        <w:rPr>
          <w:rFonts w:ascii="Garamond" w:hAnsi="Garamond"/>
          <w:sz w:val="24"/>
          <w:szCs w:val="24"/>
        </w:rPr>
        <w:t>disciplinare,</w:t>
      </w:r>
      <w:r w:rsidRPr="00FA5012">
        <w:rPr>
          <w:rFonts w:ascii="Garamond" w:hAnsi="Garamond"/>
          <w:spacing w:val="-2"/>
          <w:sz w:val="24"/>
          <w:szCs w:val="24"/>
        </w:rPr>
        <w:t xml:space="preserve"> </w:t>
      </w:r>
      <w:r w:rsidRPr="00FA5012">
        <w:rPr>
          <w:rFonts w:ascii="Garamond" w:hAnsi="Garamond"/>
          <w:sz w:val="24"/>
          <w:szCs w:val="24"/>
        </w:rPr>
        <w:t>tra</w:t>
      </w:r>
      <w:r w:rsidRPr="00FA5012">
        <w:rPr>
          <w:rFonts w:ascii="Garamond" w:hAnsi="Garamond"/>
          <w:spacing w:val="-3"/>
          <w:sz w:val="24"/>
          <w:szCs w:val="24"/>
        </w:rPr>
        <w:t xml:space="preserve"> </w:t>
      </w:r>
      <w:r w:rsidRPr="00FA5012">
        <w:rPr>
          <w:rFonts w:ascii="Garamond" w:hAnsi="Garamond"/>
          <w:spacing w:val="-2"/>
          <w:sz w:val="24"/>
          <w:szCs w:val="24"/>
        </w:rPr>
        <w:t>l’altro:</w:t>
      </w:r>
    </w:p>
    <w:p w14:paraId="3FB3D65D"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pacing w:val="-2"/>
          <w:sz w:val="24"/>
          <w:szCs w:val="24"/>
        </w:rPr>
        <w:t>oggetto;</w:t>
      </w:r>
    </w:p>
    <w:p w14:paraId="7133861F"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z w:val="24"/>
          <w:szCs w:val="24"/>
        </w:rPr>
        <w:t xml:space="preserve">durata </w:t>
      </w:r>
      <w:r w:rsidRPr="00FA5012">
        <w:rPr>
          <w:rFonts w:ascii="Garamond" w:hAnsi="Garamond"/>
          <w:spacing w:val="-2"/>
          <w:sz w:val="24"/>
          <w:szCs w:val="24"/>
        </w:rPr>
        <w:t>dell’accordo;</w:t>
      </w:r>
    </w:p>
    <w:p w14:paraId="60AD5962"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z w:val="24"/>
          <w:szCs w:val="24"/>
        </w:rPr>
        <w:t>Progetto</w:t>
      </w:r>
      <w:r w:rsidRPr="00FA5012">
        <w:rPr>
          <w:rFonts w:ascii="Garamond" w:hAnsi="Garamond"/>
          <w:spacing w:val="-1"/>
          <w:sz w:val="24"/>
          <w:szCs w:val="24"/>
        </w:rPr>
        <w:t xml:space="preserve"> </w:t>
      </w:r>
      <w:r w:rsidRPr="00FA5012">
        <w:rPr>
          <w:rFonts w:ascii="Garamond" w:hAnsi="Garamond"/>
          <w:spacing w:val="-2"/>
          <w:sz w:val="24"/>
          <w:szCs w:val="24"/>
        </w:rPr>
        <w:t>Definitivo;</w:t>
      </w:r>
    </w:p>
    <w:p w14:paraId="754AE3D5"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z w:val="24"/>
          <w:szCs w:val="24"/>
        </w:rPr>
        <w:t>attività</w:t>
      </w:r>
      <w:r w:rsidRPr="00FA5012">
        <w:rPr>
          <w:rFonts w:ascii="Garamond" w:hAnsi="Garamond"/>
          <w:spacing w:val="-3"/>
          <w:sz w:val="24"/>
          <w:szCs w:val="24"/>
        </w:rPr>
        <w:t xml:space="preserve"> </w:t>
      </w:r>
      <w:r w:rsidRPr="00FA5012">
        <w:rPr>
          <w:rFonts w:ascii="Garamond" w:hAnsi="Garamond"/>
          <w:sz w:val="24"/>
          <w:szCs w:val="24"/>
        </w:rPr>
        <w:t>delle</w:t>
      </w:r>
      <w:r w:rsidRPr="00FA5012">
        <w:rPr>
          <w:rFonts w:ascii="Garamond" w:hAnsi="Garamond"/>
          <w:spacing w:val="-1"/>
          <w:sz w:val="24"/>
          <w:szCs w:val="24"/>
        </w:rPr>
        <w:t xml:space="preserve"> </w:t>
      </w:r>
      <w:r w:rsidRPr="00FA5012">
        <w:rPr>
          <w:rFonts w:ascii="Garamond" w:hAnsi="Garamond"/>
          <w:spacing w:val="-2"/>
          <w:sz w:val="24"/>
          <w:szCs w:val="24"/>
        </w:rPr>
        <w:t>parti;</w:t>
      </w:r>
    </w:p>
    <w:p w14:paraId="55135D69"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z w:val="24"/>
          <w:szCs w:val="24"/>
        </w:rPr>
        <w:t xml:space="preserve">quadro </w:t>
      </w:r>
      <w:r w:rsidRPr="00FA5012">
        <w:rPr>
          <w:rFonts w:ascii="Garamond" w:hAnsi="Garamond"/>
          <w:spacing w:val="-2"/>
          <w:sz w:val="24"/>
          <w:szCs w:val="24"/>
        </w:rPr>
        <w:t>economico;</w:t>
      </w:r>
    </w:p>
    <w:p w14:paraId="62F368DF"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pacing w:val="-2"/>
          <w:sz w:val="24"/>
          <w:szCs w:val="24"/>
        </w:rPr>
        <w:t>monitoraggio;</w:t>
      </w:r>
    </w:p>
    <w:p w14:paraId="2F0B2A26"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pacing w:val="-2"/>
          <w:sz w:val="24"/>
          <w:szCs w:val="24"/>
        </w:rPr>
        <w:t>assicurazioni;</w:t>
      </w:r>
    </w:p>
    <w:p w14:paraId="5A5CC64D" w14:textId="77777777" w:rsidR="00177F8E" w:rsidRPr="00FA5012" w:rsidRDefault="00137774" w:rsidP="00FA5012">
      <w:pPr>
        <w:pStyle w:val="Paragrafoelenco"/>
        <w:numPr>
          <w:ilvl w:val="0"/>
          <w:numId w:val="5"/>
        </w:numPr>
        <w:tabs>
          <w:tab w:val="left" w:pos="848"/>
        </w:tabs>
        <w:spacing w:line="276" w:lineRule="auto"/>
        <w:jc w:val="left"/>
        <w:rPr>
          <w:rFonts w:ascii="Garamond" w:hAnsi="Garamond"/>
          <w:sz w:val="24"/>
          <w:szCs w:val="24"/>
        </w:rPr>
      </w:pPr>
      <w:r w:rsidRPr="00FA5012">
        <w:rPr>
          <w:rFonts w:ascii="Garamond" w:hAnsi="Garamond"/>
          <w:sz w:val="24"/>
          <w:szCs w:val="24"/>
        </w:rPr>
        <w:t>modalità</w:t>
      </w:r>
      <w:r w:rsidRPr="00FA5012">
        <w:rPr>
          <w:rFonts w:ascii="Garamond" w:hAnsi="Garamond"/>
          <w:spacing w:val="-2"/>
          <w:sz w:val="24"/>
          <w:szCs w:val="24"/>
        </w:rPr>
        <w:t xml:space="preserve"> </w:t>
      </w:r>
      <w:r w:rsidRPr="00FA5012">
        <w:rPr>
          <w:rFonts w:ascii="Garamond" w:hAnsi="Garamond"/>
          <w:sz w:val="24"/>
          <w:szCs w:val="24"/>
        </w:rPr>
        <w:t>di</w:t>
      </w:r>
      <w:r w:rsidRPr="00FA5012">
        <w:rPr>
          <w:rFonts w:ascii="Garamond" w:hAnsi="Garamond"/>
          <w:spacing w:val="-3"/>
          <w:sz w:val="24"/>
          <w:szCs w:val="24"/>
        </w:rPr>
        <w:t xml:space="preserve"> </w:t>
      </w:r>
      <w:r w:rsidRPr="00FA5012">
        <w:rPr>
          <w:rFonts w:ascii="Garamond" w:hAnsi="Garamond"/>
          <w:sz w:val="24"/>
          <w:szCs w:val="24"/>
        </w:rPr>
        <w:t>revisione</w:t>
      </w:r>
      <w:r w:rsidRPr="00FA5012">
        <w:rPr>
          <w:rFonts w:ascii="Garamond" w:hAnsi="Garamond"/>
          <w:spacing w:val="-4"/>
          <w:sz w:val="24"/>
          <w:szCs w:val="24"/>
        </w:rPr>
        <w:t xml:space="preserve"> </w:t>
      </w:r>
      <w:r w:rsidRPr="00FA5012">
        <w:rPr>
          <w:rFonts w:ascii="Garamond" w:hAnsi="Garamond"/>
          <w:sz w:val="24"/>
          <w:szCs w:val="24"/>
        </w:rPr>
        <w:t>della</w:t>
      </w:r>
      <w:r w:rsidRPr="00FA5012">
        <w:rPr>
          <w:rFonts w:ascii="Garamond" w:hAnsi="Garamond"/>
          <w:spacing w:val="-1"/>
          <w:sz w:val="24"/>
          <w:szCs w:val="24"/>
        </w:rPr>
        <w:t xml:space="preserve"> </w:t>
      </w:r>
      <w:r w:rsidRPr="00FA5012">
        <w:rPr>
          <w:rFonts w:ascii="Garamond" w:hAnsi="Garamond"/>
          <w:spacing w:val="-2"/>
          <w:sz w:val="24"/>
          <w:szCs w:val="24"/>
        </w:rPr>
        <w:t>convenzione;</w:t>
      </w:r>
    </w:p>
    <w:p w14:paraId="3430514A" w14:textId="77777777" w:rsidR="00177F8E" w:rsidRPr="00FA5012" w:rsidRDefault="00137774" w:rsidP="00FA5012">
      <w:pPr>
        <w:pStyle w:val="Paragrafoelenco"/>
        <w:numPr>
          <w:ilvl w:val="0"/>
          <w:numId w:val="5"/>
        </w:numPr>
        <w:tabs>
          <w:tab w:val="left" w:pos="847"/>
        </w:tabs>
        <w:spacing w:line="276" w:lineRule="auto"/>
        <w:ind w:left="847" w:hanging="347"/>
        <w:rPr>
          <w:rFonts w:ascii="Garamond" w:hAnsi="Garamond"/>
          <w:sz w:val="24"/>
          <w:szCs w:val="24"/>
        </w:rPr>
      </w:pPr>
      <w:r w:rsidRPr="00FA5012">
        <w:rPr>
          <w:rFonts w:ascii="Garamond" w:hAnsi="Garamond"/>
          <w:sz w:val="24"/>
          <w:szCs w:val="24"/>
        </w:rPr>
        <w:t>termini</w:t>
      </w:r>
      <w:r w:rsidRPr="00FA5012">
        <w:rPr>
          <w:rFonts w:ascii="Garamond" w:hAnsi="Garamond"/>
          <w:spacing w:val="-2"/>
          <w:sz w:val="24"/>
          <w:szCs w:val="24"/>
        </w:rPr>
        <w:t xml:space="preserve"> </w:t>
      </w:r>
      <w:r w:rsidRPr="00FA5012">
        <w:rPr>
          <w:rFonts w:ascii="Garamond" w:hAnsi="Garamond"/>
          <w:sz w:val="24"/>
          <w:szCs w:val="24"/>
        </w:rPr>
        <w:t>e</w:t>
      </w:r>
      <w:r w:rsidRPr="00FA5012">
        <w:rPr>
          <w:rFonts w:ascii="Garamond" w:hAnsi="Garamond"/>
          <w:spacing w:val="-5"/>
          <w:sz w:val="24"/>
          <w:szCs w:val="24"/>
        </w:rPr>
        <w:t xml:space="preserve"> </w:t>
      </w:r>
      <w:r w:rsidRPr="00FA5012">
        <w:rPr>
          <w:rFonts w:ascii="Garamond" w:hAnsi="Garamond"/>
          <w:sz w:val="24"/>
          <w:szCs w:val="24"/>
        </w:rPr>
        <w:t>modalità</w:t>
      </w:r>
      <w:r w:rsidRPr="00FA5012">
        <w:rPr>
          <w:rFonts w:ascii="Garamond" w:hAnsi="Garamond"/>
          <w:spacing w:val="-4"/>
          <w:sz w:val="24"/>
          <w:szCs w:val="24"/>
        </w:rPr>
        <w:t xml:space="preserve"> </w:t>
      </w:r>
      <w:r w:rsidRPr="00FA5012">
        <w:rPr>
          <w:rFonts w:ascii="Garamond" w:hAnsi="Garamond"/>
          <w:sz w:val="24"/>
          <w:szCs w:val="24"/>
        </w:rPr>
        <w:t>di</w:t>
      </w:r>
      <w:r w:rsidRPr="00FA5012">
        <w:rPr>
          <w:rFonts w:ascii="Garamond" w:hAnsi="Garamond"/>
          <w:spacing w:val="-3"/>
          <w:sz w:val="24"/>
          <w:szCs w:val="24"/>
        </w:rPr>
        <w:t xml:space="preserve"> </w:t>
      </w:r>
      <w:r w:rsidRPr="00FA5012">
        <w:rPr>
          <w:rFonts w:ascii="Garamond" w:hAnsi="Garamond"/>
          <w:sz w:val="24"/>
          <w:szCs w:val="24"/>
        </w:rPr>
        <w:t>rendicontazione</w:t>
      </w:r>
      <w:r w:rsidRPr="00FA5012">
        <w:rPr>
          <w:rFonts w:ascii="Garamond" w:hAnsi="Garamond"/>
          <w:spacing w:val="-3"/>
          <w:sz w:val="24"/>
          <w:szCs w:val="24"/>
        </w:rPr>
        <w:t xml:space="preserve"> </w:t>
      </w:r>
      <w:r w:rsidRPr="00FA5012">
        <w:rPr>
          <w:rFonts w:ascii="Garamond" w:hAnsi="Garamond"/>
          <w:sz w:val="24"/>
          <w:szCs w:val="24"/>
        </w:rPr>
        <w:t>delle</w:t>
      </w:r>
      <w:r w:rsidRPr="00FA5012">
        <w:rPr>
          <w:rFonts w:ascii="Garamond" w:hAnsi="Garamond"/>
          <w:spacing w:val="-2"/>
          <w:sz w:val="24"/>
          <w:szCs w:val="24"/>
        </w:rPr>
        <w:t xml:space="preserve"> spese.</w:t>
      </w:r>
    </w:p>
    <w:p w14:paraId="3CAB4B24" w14:textId="77777777" w:rsidR="00177F8E" w:rsidRPr="00FA5012" w:rsidRDefault="00137774" w:rsidP="00FA5012">
      <w:pPr>
        <w:pStyle w:val="Corpotesto"/>
        <w:spacing w:before="133" w:line="276" w:lineRule="auto"/>
        <w:ind w:right="138"/>
        <w:rPr>
          <w:rFonts w:ascii="Garamond" w:hAnsi="Garamond"/>
          <w:sz w:val="24"/>
          <w:szCs w:val="24"/>
        </w:rPr>
      </w:pPr>
      <w:r w:rsidRPr="00FA5012">
        <w:rPr>
          <w:rFonts w:ascii="Garamond" w:hAnsi="Garamond"/>
          <w:sz w:val="24"/>
          <w:szCs w:val="24"/>
        </w:rPr>
        <w:t xml:space="preserve">Resta inteso che l’Amministrazione comunale si riserva in qualsiasi momento di riaprire il tavolo di co-progettazione, onde approntare eventuali modifiche delle attività progettuali e rimodulazioni del </w:t>
      </w:r>
      <w:r w:rsidRPr="00FA5012">
        <w:rPr>
          <w:rFonts w:ascii="Garamond" w:hAnsi="Garamond"/>
          <w:i/>
          <w:sz w:val="24"/>
          <w:szCs w:val="24"/>
        </w:rPr>
        <w:t>budget</w:t>
      </w:r>
      <w:r w:rsidRPr="00FA5012">
        <w:rPr>
          <w:rFonts w:ascii="Garamond" w:hAnsi="Garamond"/>
          <w:sz w:val="24"/>
          <w:szCs w:val="24"/>
        </w:rPr>
        <w:t>, resasi opportune in corso di svolgimento</w:t>
      </w:r>
      <w:r w:rsidRPr="00FA5012">
        <w:rPr>
          <w:rFonts w:ascii="Garamond" w:hAnsi="Garamond"/>
          <w:spacing w:val="-4"/>
          <w:sz w:val="24"/>
          <w:szCs w:val="24"/>
        </w:rPr>
        <w:t xml:space="preserve"> </w:t>
      </w:r>
      <w:r w:rsidRPr="00FA5012">
        <w:rPr>
          <w:rFonts w:ascii="Garamond" w:hAnsi="Garamond"/>
          <w:sz w:val="24"/>
          <w:szCs w:val="24"/>
        </w:rPr>
        <w:t>delle attività medesime.</w:t>
      </w:r>
    </w:p>
    <w:p w14:paraId="126E73F4" w14:textId="77777777" w:rsidR="00177F8E" w:rsidRDefault="00177F8E">
      <w:pPr>
        <w:pStyle w:val="Corpotesto"/>
        <w:spacing w:before="128"/>
        <w:ind w:left="0"/>
        <w:jc w:val="left"/>
      </w:pPr>
    </w:p>
    <w:p w14:paraId="6A82C479" w14:textId="71DB5B98" w:rsidR="00177F8E" w:rsidRPr="006F48A5" w:rsidRDefault="00137774" w:rsidP="006F48A5">
      <w:pPr>
        <w:pStyle w:val="Titolo1"/>
        <w:spacing w:line="276" w:lineRule="auto"/>
        <w:ind w:right="2"/>
        <w:rPr>
          <w:rFonts w:ascii="Garamond" w:hAnsi="Garamond"/>
          <w:spacing w:val="-2"/>
          <w:sz w:val="24"/>
          <w:szCs w:val="24"/>
        </w:rPr>
      </w:pPr>
      <w:r w:rsidRPr="006F48A5">
        <w:rPr>
          <w:rFonts w:ascii="Garamond" w:hAnsi="Garamond"/>
          <w:sz w:val="24"/>
          <w:szCs w:val="24"/>
        </w:rPr>
        <w:t>Art.</w:t>
      </w:r>
      <w:r w:rsidRPr="006F48A5">
        <w:rPr>
          <w:rFonts w:ascii="Garamond" w:hAnsi="Garamond"/>
          <w:spacing w:val="-4"/>
          <w:sz w:val="24"/>
          <w:szCs w:val="24"/>
        </w:rPr>
        <w:t xml:space="preserve"> </w:t>
      </w:r>
      <w:r w:rsidRPr="006F48A5">
        <w:rPr>
          <w:rFonts w:ascii="Garamond" w:hAnsi="Garamond"/>
          <w:sz w:val="24"/>
          <w:szCs w:val="24"/>
        </w:rPr>
        <w:t>1</w:t>
      </w:r>
      <w:r w:rsidR="000332DA">
        <w:rPr>
          <w:rFonts w:ascii="Garamond" w:hAnsi="Garamond"/>
          <w:sz w:val="24"/>
          <w:szCs w:val="24"/>
        </w:rPr>
        <w:t>0</w:t>
      </w:r>
      <w:r w:rsidRPr="006F48A5">
        <w:rPr>
          <w:rFonts w:ascii="Garamond" w:hAnsi="Garamond"/>
          <w:spacing w:val="-2"/>
          <w:sz w:val="24"/>
          <w:szCs w:val="24"/>
        </w:rPr>
        <w:t xml:space="preserve"> </w:t>
      </w:r>
      <w:r w:rsidRPr="006F48A5">
        <w:rPr>
          <w:rFonts w:ascii="Garamond" w:hAnsi="Garamond"/>
          <w:sz w:val="24"/>
          <w:szCs w:val="24"/>
        </w:rPr>
        <w:t>-</w:t>
      </w:r>
      <w:r w:rsidRPr="006F48A5">
        <w:rPr>
          <w:rFonts w:ascii="Garamond" w:hAnsi="Garamond"/>
          <w:spacing w:val="-1"/>
          <w:sz w:val="24"/>
          <w:szCs w:val="24"/>
        </w:rPr>
        <w:t xml:space="preserve"> </w:t>
      </w:r>
      <w:r w:rsidRPr="006F48A5">
        <w:rPr>
          <w:rFonts w:ascii="Garamond" w:hAnsi="Garamond"/>
          <w:sz w:val="24"/>
          <w:szCs w:val="24"/>
        </w:rPr>
        <w:t>Tavolo</w:t>
      </w:r>
      <w:r w:rsidRPr="006F48A5">
        <w:rPr>
          <w:rFonts w:ascii="Garamond" w:hAnsi="Garamond"/>
          <w:spacing w:val="-1"/>
          <w:sz w:val="24"/>
          <w:szCs w:val="24"/>
        </w:rPr>
        <w:t xml:space="preserve"> </w:t>
      </w:r>
      <w:r w:rsidRPr="006F48A5">
        <w:rPr>
          <w:rFonts w:ascii="Garamond" w:hAnsi="Garamond"/>
          <w:sz w:val="24"/>
          <w:szCs w:val="24"/>
        </w:rPr>
        <w:t>di</w:t>
      </w:r>
      <w:r w:rsidRPr="006F48A5">
        <w:rPr>
          <w:rFonts w:ascii="Garamond" w:hAnsi="Garamond"/>
          <w:spacing w:val="-5"/>
          <w:sz w:val="24"/>
          <w:szCs w:val="24"/>
        </w:rPr>
        <w:t xml:space="preserve"> </w:t>
      </w:r>
      <w:r w:rsidRPr="006F48A5">
        <w:rPr>
          <w:rFonts w:ascii="Garamond" w:hAnsi="Garamond"/>
          <w:sz w:val="24"/>
          <w:szCs w:val="24"/>
        </w:rPr>
        <w:t>co-</w:t>
      </w:r>
      <w:r w:rsidRPr="006F48A5">
        <w:rPr>
          <w:rFonts w:ascii="Garamond" w:hAnsi="Garamond"/>
          <w:spacing w:val="-2"/>
          <w:sz w:val="24"/>
          <w:szCs w:val="24"/>
        </w:rPr>
        <w:t>progettazione</w:t>
      </w:r>
    </w:p>
    <w:p w14:paraId="375A3AAC" w14:textId="77777777" w:rsidR="006F48A5" w:rsidRPr="006F48A5" w:rsidRDefault="006F48A5" w:rsidP="006F48A5">
      <w:pPr>
        <w:pStyle w:val="Titolo1"/>
        <w:spacing w:line="276" w:lineRule="auto"/>
        <w:ind w:right="2"/>
        <w:rPr>
          <w:rFonts w:ascii="Garamond" w:hAnsi="Garamond"/>
          <w:b w:val="0"/>
          <w:sz w:val="24"/>
          <w:szCs w:val="24"/>
        </w:rPr>
      </w:pPr>
    </w:p>
    <w:p w14:paraId="35B85902" w14:textId="77777777" w:rsidR="00177F8E" w:rsidRPr="006F48A5" w:rsidRDefault="00137774" w:rsidP="006F48A5">
      <w:pPr>
        <w:pStyle w:val="Corpotesto"/>
        <w:spacing w:line="276" w:lineRule="auto"/>
        <w:ind w:right="137"/>
        <w:rPr>
          <w:rFonts w:ascii="Garamond" w:hAnsi="Garamond"/>
          <w:sz w:val="24"/>
          <w:szCs w:val="24"/>
        </w:rPr>
      </w:pPr>
      <w:r w:rsidRPr="006F48A5">
        <w:rPr>
          <w:rFonts w:ascii="Garamond" w:hAnsi="Garamond"/>
          <w:sz w:val="24"/>
          <w:szCs w:val="24"/>
        </w:rPr>
        <w:t>L’ETS, singolo o associato, che avrà ottenuto il maggior punteggio nella graduatoria di merito, parteciperà al Tavolo di co-progettazione (in avanti anche solo “Tavolo”), convocato dal Responsabile del procedimento, secondo il calendario di lavori da quest’ultimo previsto.</w:t>
      </w:r>
    </w:p>
    <w:p w14:paraId="7C3B6FA6" w14:textId="77777777" w:rsidR="00177F8E" w:rsidRPr="006F48A5" w:rsidRDefault="00137774" w:rsidP="006F48A5">
      <w:pPr>
        <w:pStyle w:val="Corpotesto"/>
        <w:spacing w:line="276" w:lineRule="auto"/>
        <w:ind w:right="136"/>
        <w:rPr>
          <w:rFonts w:ascii="Garamond" w:hAnsi="Garamond"/>
          <w:sz w:val="24"/>
          <w:szCs w:val="24"/>
        </w:rPr>
      </w:pPr>
      <w:r w:rsidRPr="006F48A5">
        <w:rPr>
          <w:rFonts w:ascii="Garamond" w:hAnsi="Garamond"/>
          <w:sz w:val="24"/>
          <w:szCs w:val="24"/>
        </w:rPr>
        <w:t xml:space="preserve">Scopo del Tavolo è la definizione, congiunta e condivisa tra Amministrazione procedente ed ETS designato, nel rispetto dei criteri di trasparenza e contraddittorio, di un progetto definitivo (PD) degli </w:t>
      </w:r>
      <w:r w:rsidRPr="006F48A5">
        <w:rPr>
          <w:rFonts w:ascii="Garamond" w:hAnsi="Garamond"/>
          <w:sz w:val="24"/>
          <w:szCs w:val="24"/>
        </w:rPr>
        <w:lastRenderedPageBreak/>
        <w:t>interventi e delle attività, che dovrà tenere conto delle attività aggiuntive indicate dal proponente in sede di proposta progettuale.</w:t>
      </w:r>
    </w:p>
    <w:p w14:paraId="0F372FEA" w14:textId="77777777" w:rsidR="00177F8E" w:rsidRPr="006F48A5" w:rsidRDefault="00137774" w:rsidP="006F48A5">
      <w:pPr>
        <w:pStyle w:val="Corpotesto"/>
        <w:spacing w:line="276" w:lineRule="auto"/>
        <w:ind w:right="138"/>
        <w:rPr>
          <w:rFonts w:ascii="Garamond" w:hAnsi="Garamond"/>
          <w:sz w:val="24"/>
          <w:szCs w:val="24"/>
        </w:rPr>
      </w:pPr>
      <w:r w:rsidRPr="006F48A5">
        <w:rPr>
          <w:rFonts w:ascii="Garamond" w:hAnsi="Garamond"/>
          <w:sz w:val="24"/>
          <w:szCs w:val="24"/>
        </w:rPr>
        <w:t>Il progetto definitivo (PD) conterrà, quindi, le modifiche e le integrazioni frutto del lavoro del Tavolo di co-progettazione, ferme restando le caratteristiche fondamentali della proposta progettuale (PP) presentata dal Soggetto selezionato, quali i criteri per la formazione dei costi e delle risorse aggiuntive proposte, nonché gli elementi essenziali delineati nel presente Avviso.</w:t>
      </w:r>
    </w:p>
    <w:p w14:paraId="5335DA2E" w14:textId="77777777" w:rsidR="00177F8E" w:rsidRPr="006F48A5" w:rsidRDefault="00137774" w:rsidP="006F48A5">
      <w:pPr>
        <w:pStyle w:val="Corpotesto"/>
        <w:spacing w:line="276" w:lineRule="auto"/>
        <w:ind w:right="138"/>
        <w:rPr>
          <w:rFonts w:ascii="Garamond" w:hAnsi="Garamond"/>
          <w:sz w:val="24"/>
          <w:szCs w:val="24"/>
        </w:rPr>
      </w:pPr>
      <w:r w:rsidRPr="006F48A5">
        <w:rPr>
          <w:rFonts w:ascii="Garamond" w:hAnsi="Garamond"/>
          <w:sz w:val="24"/>
          <w:szCs w:val="24"/>
        </w:rPr>
        <w:t>Qualora il progetto definitivo così elaborato venga ritenuto soddisfacente, le parti coinvolte procederanno alla relativa sottoscrizione.</w:t>
      </w:r>
    </w:p>
    <w:p w14:paraId="53FFFD10" w14:textId="77777777" w:rsidR="00177F8E" w:rsidRPr="006F48A5" w:rsidRDefault="00137774" w:rsidP="006F48A5">
      <w:pPr>
        <w:pStyle w:val="Corpotesto"/>
        <w:spacing w:line="276" w:lineRule="auto"/>
        <w:ind w:right="138"/>
        <w:rPr>
          <w:rFonts w:ascii="Garamond" w:hAnsi="Garamond"/>
          <w:sz w:val="24"/>
          <w:szCs w:val="24"/>
        </w:rPr>
      </w:pPr>
      <w:r w:rsidRPr="006F48A5">
        <w:rPr>
          <w:rFonts w:ascii="Garamond" w:hAnsi="Garamond"/>
          <w:sz w:val="24"/>
          <w:szCs w:val="24"/>
        </w:rPr>
        <w:t>Qualora</w:t>
      </w:r>
      <w:r w:rsidRPr="006F48A5">
        <w:rPr>
          <w:rFonts w:ascii="Garamond" w:hAnsi="Garamond"/>
          <w:spacing w:val="-1"/>
          <w:sz w:val="24"/>
          <w:szCs w:val="24"/>
        </w:rPr>
        <w:t xml:space="preserve"> </w:t>
      </w:r>
      <w:r w:rsidRPr="006F48A5">
        <w:rPr>
          <w:rFonts w:ascii="Garamond" w:hAnsi="Garamond"/>
          <w:sz w:val="24"/>
          <w:szCs w:val="24"/>
        </w:rPr>
        <w:t>l’esito</w:t>
      </w:r>
      <w:r w:rsidRPr="006F48A5">
        <w:rPr>
          <w:rFonts w:ascii="Garamond" w:hAnsi="Garamond"/>
          <w:spacing w:val="-1"/>
          <w:sz w:val="24"/>
          <w:szCs w:val="24"/>
        </w:rPr>
        <w:t xml:space="preserve"> </w:t>
      </w:r>
      <w:r w:rsidRPr="006F48A5">
        <w:rPr>
          <w:rFonts w:ascii="Garamond" w:hAnsi="Garamond"/>
          <w:sz w:val="24"/>
          <w:szCs w:val="24"/>
        </w:rPr>
        <w:t>del Tavolo</w:t>
      </w:r>
      <w:r w:rsidRPr="006F48A5">
        <w:rPr>
          <w:rFonts w:ascii="Garamond" w:hAnsi="Garamond"/>
          <w:spacing w:val="-2"/>
          <w:sz w:val="24"/>
          <w:szCs w:val="24"/>
        </w:rPr>
        <w:t xml:space="preserve"> </w:t>
      </w:r>
      <w:r w:rsidRPr="006F48A5">
        <w:rPr>
          <w:rFonts w:ascii="Garamond" w:hAnsi="Garamond"/>
          <w:sz w:val="24"/>
          <w:szCs w:val="24"/>
        </w:rPr>
        <w:t>di</w:t>
      </w:r>
      <w:r w:rsidRPr="006F48A5">
        <w:rPr>
          <w:rFonts w:ascii="Garamond" w:hAnsi="Garamond"/>
          <w:spacing w:val="-1"/>
          <w:sz w:val="24"/>
          <w:szCs w:val="24"/>
        </w:rPr>
        <w:t xml:space="preserve"> </w:t>
      </w:r>
      <w:r w:rsidRPr="006F48A5">
        <w:rPr>
          <w:rFonts w:ascii="Garamond" w:hAnsi="Garamond"/>
          <w:sz w:val="24"/>
          <w:szCs w:val="24"/>
        </w:rPr>
        <w:t>co-progettazione</w:t>
      </w:r>
      <w:r w:rsidRPr="006F48A5">
        <w:rPr>
          <w:rFonts w:ascii="Garamond" w:hAnsi="Garamond"/>
          <w:spacing w:val="-1"/>
          <w:sz w:val="24"/>
          <w:szCs w:val="24"/>
        </w:rPr>
        <w:t xml:space="preserve"> </w:t>
      </w:r>
      <w:r w:rsidRPr="006F48A5">
        <w:rPr>
          <w:rFonts w:ascii="Garamond" w:hAnsi="Garamond"/>
          <w:sz w:val="24"/>
          <w:szCs w:val="24"/>
        </w:rPr>
        <w:t>venisse</w:t>
      </w:r>
      <w:r w:rsidRPr="006F48A5">
        <w:rPr>
          <w:rFonts w:ascii="Garamond" w:hAnsi="Garamond"/>
          <w:spacing w:val="-1"/>
          <w:sz w:val="24"/>
          <w:szCs w:val="24"/>
        </w:rPr>
        <w:t xml:space="preserve"> </w:t>
      </w:r>
      <w:r w:rsidRPr="006F48A5">
        <w:rPr>
          <w:rFonts w:ascii="Garamond" w:hAnsi="Garamond"/>
          <w:sz w:val="24"/>
          <w:szCs w:val="24"/>
        </w:rPr>
        <w:t>ritenuto</w:t>
      </w:r>
      <w:r w:rsidRPr="006F48A5">
        <w:rPr>
          <w:rFonts w:ascii="Garamond" w:hAnsi="Garamond"/>
          <w:spacing w:val="-1"/>
          <w:sz w:val="24"/>
          <w:szCs w:val="24"/>
        </w:rPr>
        <w:t xml:space="preserve"> </w:t>
      </w:r>
      <w:r w:rsidRPr="006F48A5">
        <w:rPr>
          <w:rFonts w:ascii="Garamond" w:hAnsi="Garamond"/>
          <w:sz w:val="24"/>
          <w:szCs w:val="24"/>
        </w:rPr>
        <w:t>insoddisfacente</w:t>
      </w:r>
      <w:r w:rsidRPr="006F48A5">
        <w:rPr>
          <w:rFonts w:ascii="Garamond" w:hAnsi="Garamond"/>
          <w:spacing w:val="-1"/>
          <w:sz w:val="24"/>
          <w:szCs w:val="24"/>
        </w:rPr>
        <w:t xml:space="preserve"> </w:t>
      </w:r>
      <w:r w:rsidRPr="006F48A5">
        <w:rPr>
          <w:rFonts w:ascii="Garamond" w:hAnsi="Garamond"/>
          <w:sz w:val="24"/>
          <w:szCs w:val="24"/>
        </w:rPr>
        <w:t>e</w:t>
      </w:r>
      <w:r w:rsidRPr="006F48A5">
        <w:rPr>
          <w:rFonts w:ascii="Garamond" w:hAnsi="Garamond"/>
          <w:spacing w:val="-3"/>
          <w:sz w:val="24"/>
          <w:szCs w:val="24"/>
        </w:rPr>
        <w:t xml:space="preserve"> </w:t>
      </w:r>
      <w:r w:rsidRPr="006F48A5">
        <w:rPr>
          <w:rFonts w:ascii="Garamond" w:hAnsi="Garamond"/>
          <w:sz w:val="24"/>
          <w:szCs w:val="24"/>
        </w:rPr>
        <w:t>non</w:t>
      </w:r>
      <w:r w:rsidRPr="006F48A5">
        <w:rPr>
          <w:rFonts w:ascii="Garamond" w:hAnsi="Garamond"/>
          <w:spacing w:val="-1"/>
          <w:sz w:val="24"/>
          <w:szCs w:val="24"/>
        </w:rPr>
        <w:t xml:space="preserve"> </w:t>
      </w:r>
      <w:r w:rsidRPr="006F48A5">
        <w:rPr>
          <w:rFonts w:ascii="Garamond" w:hAnsi="Garamond"/>
          <w:sz w:val="24"/>
          <w:szCs w:val="24"/>
        </w:rPr>
        <w:t>rispondente</w:t>
      </w:r>
      <w:r w:rsidRPr="006F48A5">
        <w:rPr>
          <w:rFonts w:ascii="Garamond" w:hAnsi="Garamond"/>
          <w:spacing w:val="-1"/>
          <w:sz w:val="24"/>
          <w:szCs w:val="24"/>
        </w:rPr>
        <w:t xml:space="preserve"> </w:t>
      </w:r>
      <w:r w:rsidRPr="006F48A5">
        <w:rPr>
          <w:rFonts w:ascii="Garamond" w:hAnsi="Garamond"/>
          <w:sz w:val="24"/>
          <w:szCs w:val="24"/>
        </w:rPr>
        <w:t>ai bisogni dell’Amministrazione procedente, quest’ultima potrà a) intraprendere un percorso analogo con l’ente con il successivo miglior punteggio in graduatoria o b) revocare l’intera procedura.</w:t>
      </w:r>
    </w:p>
    <w:p w14:paraId="1E9C2D4D" w14:textId="77777777" w:rsidR="00177F8E" w:rsidRPr="006F48A5" w:rsidRDefault="00137774" w:rsidP="006F48A5">
      <w:pPr>
        <w:pStyle w:val="Corpotesto"/>
        <w:spacing w:line="276" w:lineRule="auto"/>
        <w:ind w:right="139"/>
        <w:rPr>
          <w:rFonts w:ascii="Garamond" w:hAnsi="Garamond"/>
          <w:sz w:val="24"/>
          <w:szCs w:val="24"/>
        </w:rPr>
      </w:pPr>
      <w:r w:rsidRPr="006F48A5">
        <w:rPr>
          <w:rFonts w:ascii="Garamond" w:hAnsi="Garamond"/>
          <w:sz w:val="24"/>
          <w:szCs w:val="24"/>
        </w:rPr>
        <w:t>Il</w:t>
      </w:r>
      <w:r w:rsidRPr="006F48A5">
        <w:rPr>
          <w:rFonts w:ascii="Garamond" w:hAnsi="Garamond"/>
          <w:spacing w:val="-8"/>
          <w:sz w:val="24"/>
          <w:szCs w:val="24"/>
        </w:rPr>
        <w:t xml:space="preserve"> </w:t>
      </w:r>
      <w:r w:rsidRPr="006F48A5">
        <w:rPr>
          <w:rFonts w:ascii="Garamond" w:hAnsi="Garamond"/>
          <w:sz w:val="24"/>
          <w:szCs w:val="24"/>
        </w:rPr>
        <w:t>risultato</w:t>
      </w:r>
      <w:r w:rsidRPr="006F48A5">
        <w:rPr>
          <w:rFonts w:ascii="Garamond" w:hAnsi="Garamond"/>
          <w:spacing w:val="-7"/>
          <w:sz w:val="24"/>
          <w:szCs w:val="24"/>
        </w:rPr>
        <w:t xml:space="preserve"> </w:t>
      </w:r>
      <w:r w:rsidRPr="006F48A5">
        <w:rPr>
          <w:rFonts w:ascii="Garamond" w:hAnsi="Garamond"/>
          <w:sz w:val="24"/>
          <w:szCs w:val="24"/>
        </w:rPr>
        <w:t>definitivo</w:t>
      </w:r>
      <w:r w:rsidRPr="006F48A5">
        <w:rPr>
          <w:rFonts w:ascii="Garamond" w:hAnsi="Garamond"/>
          <w:spacing w:val="-7"/>
          <w:sz w:val="24"/>
          <w:szCs w:val="24"/>
        </w:rPr>
        <w:t xml:space="preserve"> </w:t>
      </w:r>
      <w:r w:rsidRPr="006F48A5">
        <w:rPr>
          <w:rFonts w:ascii="Garamond" w:hAnsi="Garamond"/>
          <w:sz w:val="24"/>
          <w:szCs w:val="24"/>
        </w:rPr>
        <w:t>sarà</w:t>
      </w:r>
      <w:r w:rsidRPr="006F48A5">
        <w:rPr>
          <w:rFonts w:ascii="Garamond" w:hAnsi="Garamond"/>
          <w:spacing w:val="-8"/>
          <w:sz w:val="24"/>
          <w:szCs w:val="24"/>
        </w:rPr>
        <w:t xml:space="preserve"> </w:t>
      </w:r>
      <w:r w:rsidRPr="006F48A5">
        <w:rPr>
          <w:rFonts w:ascii="Garamond" w:hAnsi="Garamond"/>
          <w:sz w:val="24"/>
          <w:szCs w:val="24"/>
        </w:rPr>
        <w:t>formalizzato</w:t>
      </w:r>
      <w:r w:rsidRPr="006F48A5">
        <w:rPr>
          <w:rFonts w:ascii="Garamond" w:hAnsi="Garamond"/>
          <w:spacing w:val="-8"/>
          <w:sz w:val="24"/>
          <w:szCs w:val="24"/>
        </w:rPr>
        <w:t xml:space="preserve"> </w:t>
      </w:r>
      <w:r w:rsidRPr="006F48A5">
        <w:rPr>
          <w:rFonts w:ascii="Garamond" w:hAnsi="Garamond"/>
          <w:sz w:val="24"/>
          <w:szCs w:val="24"/>
        </w:rPr>
        <w:t>con</w:t>
      </w:r>
      <w:r w:rsidRPr="006F48A5">
        <w:rPr>
          <w:rFonts w:ascii="Garamond" w:hAnsi="Garamond"/>
          <w:spacing w:val="-8"/>
          <w:sz w:val="24"/>
          <w:szCs w:val="24"/>
        </w:rPr>
        <w:t xml:space="preserve"> </w:t>
      </w:r>
      <w:r w:rsidRPr="006F48A5">
        <w:rPr>
          <w:rFonts w:ascii="Garamond" w:hAnsi="Garamond"/>
          <w:sz w:val="24"/>
          <w:szCs w:val="24"/>
        </w:rPr>
        <w:t>successivo</w:t>
      </w:r>
      <w:r w:rsidRPr="006F48A5">
        <w:rPr>
          <w:rFonts w:ascii="Garamond" w:hAnsi="Garamond"/>
          <w:spacing w:val="-8"/>
          <w:sz w:val="24"/>
          <w:szCs w:val="24"/>
        </w:rPr>
        <w:t xml:space="preserve"> </w:t>
      </w:r>
      <w:r w:rsidRPr="006F48A5">
        <w:rPr>
          <w:rFonts w:ascii="Garamond" w:hAnsi="Garamond"/>
          <w:sz w:val="24"/>
          <w:szCs w:val="24"/>
        </w:rPr>
        <w:t>provvedimento</w:t>
      </w:r>
      <w:r w:rsidRPr="006F48A5">
        <w:rPr>
          <w:rFonts w:ascii="Garamond" w:hAnsi="Garamond"/>
          <w:spacing w:val="-7"/>
          <w:sz w:val="24"/>
          <w:szCs w:val="24"/>
        </w:rPr>
        <w:t xml:space="preserve"> </w:t>
      </w:r>
      <w:r w:rsidRPr="006F48A5">
        <w:rPr>
          <w:rFonts w:ascii="Garamond" w:hAnsi="Garamond"/>
          <w:sz w:val="24"/>
          <w:szCs w:val="24"/>
        </w:rPr>
        <w:t>di</w:t>
      </w:r>
      <w:r w:rsidRPr="006F48A5">
        <w:rPr>
          <w:rFonts w:ascii="Garamond" w:hAnsi="Garamond"/>
          <w:spacing w:val="-8"/>
          <w:sz w:val="24"/>
          <w:szCs w:val="24"/>
        </w:rPr>
        <w:t xml:space="preserve"> </w:t>
      </w:r>
      <w:r w:rsidRPr="006F48A5">
        <w:rPr>
          <w:rFonts w:ascii="Garamond" w:hAnsi="Garamond"/>
          <w:sz w:val="24"/>
          <w:szCs w:val="24"/>
        </w:rPr>
        <w:t>individuazione</w:t>
      </w:r>
      <w:r w:rsidRPr="006F48A5">
        <w:rPr>
          <w:rFonts w:ascii="Garamond" w:hAnsi="Garamond"/>
          <w:spacing w:val="-7"/>
          <w:sz w:val="24"/>
          <w:szCs w:val="24"/>
        </w:rPr>
        <w:t xml:space="preserve"> </w:t>
      </w:r>
      <w:r w:rsidRPr="006F48A5">
        <w:rPr>
          <w:rFonts w:ascii="Garamond" w:hAnsi="Garamond"/>
          <w:sz w:val="24"/>
          <w:szCs w:val="24"/>
        </w:rPr>
        <w:t>del</w:t>
      </w:r>
      <w:r w:rsidRPr="006F48A5">
        <w:rPr>
          <w:rFonts w:ascii="Garamond" w:hAnsi="Garamond"/>
          <w:spacing w:val="-7"/>
          <w:sz w:val="24"/>
          <w:szCs w:val="24"/>
        </w:rPr>
        <w:t xml:space="preserve"> </w:t>
      </w:r>
      <w:r w:rsidRPr="006F48A5">
        <w:rPr>
          <w:rFonts w:ascii="Garamond" w:hAnsi="Garamond"/>
          <w:i/>
          <w:sz w:val="24"/>
          <w:szCs w:val="24"/>
        </w:rPr>
        <w:t>partner</w:t>
      </w:r>
      <w:r w:rsidRPr="006F48A5">
        <w:rPr>
          <w:rFonts w:ascii="Garamond" w:hAnsi="Garamond"/>
          <w:sz w:val="24"/>
          <w:szCs w:val="24"/>
        </w:rPr>
        <w:t>, che diverrà efficace soltanto dopo l’esito positivo delle verifiche e controlli sui requisiti richiesti per contrattare con la pubblica amministrazione.</w:t>
      </w:r>
    </w:p>
    <w:p w14:paraId="68829852" w14:textId="77777777" w:rsidR="00177F8E" w:rsidRPr="006F48A5" w:rsidRDefault="00137774" w:rsidP="006F48A5">
      <w:pPr>
        <w:pStyle w:val="Corpotesto"/>
        <w:spacing w:line="276" w:lineRule="auto"/>
        <w:ind w:right="138"/>
        <w:rPr>
          <w:rFonts w:ascii="Garamond" w:hAnsi="Garamond"/>
          <w:sz w:val="24"/>
          <w:szCs w:val="24"/>
        </w:rPr>
      </w:pPr>
      <w:r w:rsidRPr="006F48A5">
        <w:rPr>
          <w:rFonts w:ascii="Garamond" w:hAnsi="Garamond"/>
          <w:sz w:val="24"/>
          <w:szCs w:val="24"/>
        </w:rPr>
        <w:t>Le operazioni del Tavolo saranno debitamente verbalizzate e conservate agli atti, nel rispetto della tutela delle opere dell’ingegno e/o della proprietà industriale e della concorrenza.</w:t>
      </w:r>
    </w:p>
    <w:p w14:paraId="751A6837" w14:textId="77777777" w:rsidR="00177F8E" w:rsidRPr="006F48A5" w:rsidRDefault="00137774" w:rsidP="006F48A5">
      <w:pPr>
        <w:pStyle w:val="Corpotesto"/>
        <w:spacing w:line="276" w:lineRule="auto"/>
        <w:ind w:right="140"/>
        <w:rPr>
          <w:rFonts w:ascii="Garamond" w:hAnsi="Garamond"/>
          <w:sz w:val="24"/>
          <w:szCs w:val="24"/>
        </w:rPr>
      </w:pPr>
      <w:r w:rsidRPr="006F48A5">
        <w:rPr>
          <w:rFonts w:ascii="Garamond" w:hAnsi="Garamond"/>
          <w:sz w:val="24"/>
          <w:szCs w:val="24"/>
        </w:rPr>
        <w:t>L’Amministrazione procedente è manlevata da qualsiasi responsabilità correlata alla partecipazione dell’ETS al tavolo di co-progettazione, anche in relazione al materiale ed alla documentazione eventualmente prodotta in quella sede.</w:t>
      </w:r>
    </w:p>
    <w:p w14:paraId="111CEB70" w14:textId="77777777" w:rsidR="00177F8E" w:rsidRDefault="00177F8E">
      <w:pPr>
        <w:pStyle w:val="Corpotesto"/>
        <w:spacing w:before="128"/>
        <w:ind w:left="0"/>
        <w:jc w:val="left"/>
      </w:pPr>
    </w:p>
    <w:p w14:paraId="1D80D911" w14:textId="03323D6F" w:rsidR="00177F8E" w:rsidRPr="00F038C8" w:rsidRDefault="00137774">
      <w:pPr>
        <w:pStyle w:val="Titolo1"/>
        <w:ind w:right="2"/>
        <w:rPr>
          <w:rFonts w:ascii="Garamond" w:hAnsi="Garamond"/>
          <w:sz w:val="24"/>
          <w:szCs w:val="24"/>
        </w:rPr>
      </w:pPr>
      <w:r w:rsidRPr="00F038C8">
        <w:rPr>
          <w:rFonts w:ascii="Garamond" w:hAnsi="Garamond"/>
          <w:sz w:val="24"/>
          <w:szCs w:val="24"/>
        </w:rPr>
        <w:t>Art.</w:t>
      </w:r>
      <w:r w:rsidRPr="00F038C8">
        <w:rPr>
          <w:rFonts w:ascii="Garamond" w:hAnsi="Garamond"/>
          <w:spacing w:val="-2"/>
          <w:sz w:val="24"/>
          <w:szCs w:val="24"/>
        </w:rPr>
        <w:t xml:space="preserve"> </w:t>
      </w:r>
      <w:r w:rsidRPr="00F038C8">
        <w:rPr>
          <w:rFonts w:ascii="Garamond" w:hAnsi="Garamond"/>
          <w:sz w:val="24"/>
          <w:szCs w:val="24"/>
        </w:rPr>
        <w:t>1</w:t>
      </w:r>
      <w:r w:rsidR="000332DA">
        <w:rPr>
          <w:rFonts w:ascii="Garamond" w:hAnsi="Garamond"/>
          <w:sz w:val="24"/>
          <w:szCs w:val="24"/>
        </w:rPr>
        <w:t>1</w:t>
      </w:r>
      <w:r w:rsidRPr="00F038C8">
        <w:rPr>
          <w:rFonts w:ascii="Garamond" w:hAnsi="Garamond"/>
          <w:spacing w:val="-1"/>
          <w:sz w:val="24"/>
          <w:szCs w:val="24"/>
        </w:rPr>
        <w:t xml:space="preserve"> </w:t>
      </w:r>
      <w:r w:rsidRPr="00F038C8">
        <w:rPr>
          <w:rFonts w:ascii="Garamond" w:hAnsi="Garamond"/>
          <w:sz w:val="24"/>
          <w:szCs w:val="24"/>
        </w:rPr>
        <w:t>-</w:t>
      </w:r>
      <w:r w:rsidRPr="00F038C8">
        <w:rPr>
          <w:rFonts w:ascii="Garamond" w:hAnsi="Garamond"/>
          <w:spacing w:val="2"/>
          <w:sz w:val="24"/>
          <w:szCs w:val="24"/>
        </w:rPr>
        <w:t xml:space="preserve"> </w:t>
      </w:r>
      <w:r w:rsidRPr="00F038C8">
        <w:rPr>
          <w:rFonts w:ascii="Garamond" w:hAnsi="Garamond"/>
          <w:spacing w:val="-2"/>
          <w:sz w:val="24"/>
          <w:szCs w:val="24"/>
        </w:rPr>
        <w:t>Convenzione</w:t>
      </w:r>
    </w:p>
    <w:p w14:paraId="73142F8C" w14:textId="77777777" w:rsidR="00177F8E" w:rsidRDefault="00177F8E">
      <w:pPr>
        <w:pStyle w:val="Corpotesto"/>
        <w:ind w:left="0"/>
        <w:jc w:val="left"/>
        <w:rPr>
          <w:b/>
        </w:rPr>
      </w:pPr>
    </w:p>
    <w:p w14:paraId="290E0B86" w14:textId="43B98F9F" w:rsidR="00177F8E" w:rsidRPr="00F038C8" w:rsidRDefault="00137774" w:rsidP="00F038C8">
      <w:pPr>
        <w:pStyle w:val="Corpotesto"/>
        <w:spacing w:line="276" w:lineRule="auto"/>
        <w:ind w:right="140"/>
        <w:rPr>
          <w:rFonts w:ascii="Garamond" w:hAnsi="Garamond"/>
          <w:sz w:val="24"/>
          <w:szCs w:val="24"/>
        </w:rPr>
      </w:pPr>
      <w:r w:rsidRPr="00F038C8">
        <w:rPr>
          <w:rFonts w:ascii="Garamond" w:hAnsi="Garamond"/>
          <w:sz w:val="24"/>
          <w:szCs w:val="24"/>
        </w:rPr>
        <w:t>Terminata la fase di co-progettazione e dettagliato il Progetto Definitivo, l’Ente selezionato quale Partner</w:t>
      </w:r>
      <w:r w:rsidRPr="00F038C8">
        <w:rPr>
          <w:rFonts w:ascii="Garamond" w:hAnsi="Garamond"/>
          <w:spacing w:val="34"/>
          <w:sz w:val="24"/>
          <w:szCs w:val="24"/>
        </w:rPr>
        <w:t xml:space="preserve"> </w:t>
      </w:r>
      <w:r w:rsidRPr="00F038C8">
        <w:rPr>
          <w:rFonts w:ascii="Garamond" w:hAnsi="Garamond"/>
          <w:sz w:val="24"/>
          <w:szCs w:val="24"/>
        </w:rPr>
        <w:t>sarà</w:t>
      </w:r>
      <w:r w:rsidRPr="00F038C8">
        <w:rPr>
          <w:rFonts w:ascii="Garamond" w:hAnsi="Garamond"/>
          <w:spacing w:val="38"/>
          <w:sz w:val="24"/>
          <w:szCs w:val="24"/>
        </w:rPr>
        <w:t xml:space="preserve"> </w:t>
      </w:r>
      <w:r w:rsidRPr="00F038C8">
        <w:rPr>
          <w:rFonts w:ascii="Garamond" w:hAnsi="Garamond"/>
          <w:sz w:val="24"/>
          <w:szCs w:val="24"/>
        </w:rPr>
        <w:t>invitato</w:t>
      </w:r>
      <w:r w:rsidRPr="00F038C8">
        <w:rPr>
          <w:rFonts w:ascii="Garamond" w:hAnsi="Garamond"/>
          <w:spacing w:val="35"/>
          <w:sz w:val="24"/>
          <w:szCs w:val="24"/>
        </w:rPr>
        <w:t xml:space="preserve"> </w:t>
      </w:r>
      <w:r w:rsidRPr="00F038C8">
        <w:rPr>
          <w:rFonts w:ascii="Garamond" w:hAnsi="Garamond"/>
          <w:sz w:val="24"/>
          <w:szCs w:val="24"/>
        </w:rPr>
        <w:t>dall’Amministrazione</w:t>
      </w:r>
      <w:r w:rsidRPr="00F038C8">
        <w:rPr>
          <w:rFonts w:ascii="Garamond" w:hAnsi="Garamond"/>
          <w:spacing w:val="35"/>
          <w:sz w:val="24"/>
          <w:szCs w:val="24"/>
        </w:rPr>
        <w:t xml:space="preserve"> </w:t>
      </w:r>
      <w:r w:rsidRPr="00F038C8">
        <w:rPr>
          <w:rFonts w:ascii="Garamond" w:hAnsi="Garamond"/>
          <w:sz w:val="24"/>
          <w:szCs w:val="24"/>
        </w:rPr>
        <w:t>procedente</w:t>
      </w:r>
      <w:r w:rsidRPr="00F038C8">
        <w:rPr>
          <w:rFonts w:ascii="Garamond" w:hAnsi="Garamond"/>
          <w:spacing w:val="36"/>
          <w:sz w:val="24"/>
          <w:szCs w:val="24"/>
        </w:rPr>
        <w:t xml:space="preserve"> </w:t>
      </w:r>
      <w:r w:rsidRPr="00F038C8">
        <w:rPr>
          <w:rFonts w:ascii="Garamond" w:hAnsi="Garamond"/>
          <w:sz w:val="24"/>
          <w:szCs w:val="24"/>
        </w:rPr>
        <w:t>alla</w:t>
      </w:r>
      <w:r w:rsidRPr="00F038C8">
        <w:rPr>
          <w:rFonts w:ascii="Garamond" w:hAnsi="Garamond"/>
          <w:spacing w:val="36"/>
          <w:sz w:val="24"/>
          <w:szCs w:val="24"/>
        </w:rPr>
        <w:t xml:space="preserve"> </w:t>
      </w:r>
      <w:r w:rsidRPr="00F038C8">
        <w:rPr>
          <w:rFonts w:ascii="Garamond" w:hAnsi="Garamond"/>
          <w:sz w:val="24"/>
          <w:szCs w:val="24"/>
        </w:rPr>
        <w:t>stipula</w:t>
      </w:r>
      <w:r w:rsidRPr="00F038C8">
        <w:rPr>
          <w:rFonts w:ascii="Garamond" w:hAnsi="Garamond"/>
          <w:spacing w:val="36"/>
          <w:sz w:val="24"/>
          <w:szCs w:val="24"/>
        </w:rPr>
        <w:t xml:space="preserve"> </w:t>
      </w:r>
      <w:r w:rsidRPr="00F038C8">
        <w:rPr>
          <w:rFonts w:ascii="Garamond" w:hAnsi="Garamond"/>
          <w:sz w:val="24"/>
          <w:szCs w:val="24"/>
        </w:rPr>
        <w:t>di</w:t>
      </w:r>
      <w:r w:rsidRPr="00F038C8">
        <w:rPr>
          <w:rFonts w:ascii="Garamond" w:hAnsi="Garamond"/>
          <w:spacing w:val="37"/>
          <w:sz w:val="24"/>
          <w:szCs w:val="24"/>
        </w:rPr>
        <w:t xml:space="preserve"> </w:t>
      </w:r>
      <w:r w:rsidRPr="00F038C8">
        <w:rPr>
          <w:rFonts w:ascii="Garamond" w:hAnsi="Garamond"/>
          <w:sz w:val="24"/>
          <w:szCs w:val="24"/>
        </w:rPr>
        <w:t>un’apposita</w:t>
      </w:r>
      <w:r w:rsidRPr="00F038C8">
        <w:rPr>
          <w:rFonts w:ascii="Garamond" w:hAnsi="Garamond"/>
          <w:spacing w:val="34"/>
          <w:sz w:val="24"/>
          <w:szCs w:val="24"/>
        </w:rPr>
        <w:t xml:space="preserve"> </w:t>
      </w:r>
      <w:r w:rsidRPr="00F038C8">
        <w:rPr>
          <w:rFonts w:ascii="Garamond" w:hAnsi="Garamond"/>
          <w:sz w:val="24"/>
          <w:szCs w:val="24"/>
        </w:rPr>
        <w:t>Convenzione</w:t>
      </w:r>
      <w:r w:rsidRPr="00F038C8">
        <w:rPr>
          <w:rFonts w:ascii="Garamond" w:hAnsi="Garamond"/>
          <w:spacing w:val="37"/>
          <w:sz w:val="24"/>
          <w:szCs w:val="24"/>
        </w:rPr>
        <w:t xml:space="preserve"> </w:t>
      </w:r>
      <w:r w:rsidRPr="00F038C8">
        <w:rPr>
          <w:rFonts w:ascii="Garamond" w:hAnsi="Garamond"/>
          <w:spacing w:val="-5"/>
          <w:sz w:val="24"/>
          <w:szCs w:val="24"/>
        </w:rPr>
        <w:t>ai</w:t>
      </w:r>
      <w:r w:rsidR="00F038C8" w:rsidRPr="00F038C8">
        <w:rPr>
          <w:rFonts w:ascii="Garamond" w:hAnsi="Garamond"/>
          <w:spacing w:val="-5"/>
          <w:sz w:val="24"/>
          <w:szCs w:val="24"/>
        </w:rPr>
        <w:t xml:space="preserve"> </w:t>
      </w:r>
      <w:r w:rsidRPr="00F038C8">
        <w:rPr>
          <w:rFonts w:ascii="Garamond" w:hAnsi="Garamond"/>
          <w:sz w:val="24"/>
          <w:szCs w:val="24"/>
        </w:rPr>
        <w:t xml:space="preserve">sensi dell’art. 11 della Legge n. 241/1990 e </w:t>
      </w:r>
      <w:proofErr w:type="spellStart"/>
      <w:r w:rsidRPr="00F038C8">
        <w:rPr>
          <w:rFonts w:ascii="Garamond" w:hAnsi="Garamond"/>
          <w:sz w:val="24"/>
          <w:szCs w:val="24"/>
        </w:rPr>
        <w:t>s.m.i.</w:t>
      </w:r>
      <w:proofErr w:type="spellEnd"/>
      <w:r w:rsidRPr="00F038C8">
        <w:rPr>
          <w:rFonts w:ascii="Garamond" w:hAnsi="Garamond"/>
          <w:sz w:val="24"/>
          <w:szCs w:val="24"/>
        </w:rPr>
        <w:t xml:space="preserve"> contenente la regolamentazione dei reciproci </w:t>
      </w:r>
      <w:r w:rsidRPr="00F038C8">
        <w:rPr>
          <w:rFonts w:ascii="Garamond" w:hAnsi="Garamond"/>
          <w:spacing w:val="-2"/>
          <w:sz w:val="24"/>
          <w:szCs w:val="24"/>
        </w:rPr>
        <w:t>rapporti.</w:t>
      </w:r>
    </w:p>
    <w:p w14:paraId="1ADCEA26" w14:textId="76C3C84F" w:rsidR="00177F8E" w:rsidRPr="00F038C8" w:rsidRDefault="00137774" w:rsidP="00F038C8">
      <w:pPr>
        <w:pStyle w:val="Corpotesto"/>
        <w:spacing w:before="3" w:line="276" w:lineRule="auto"/>
        <w:ind w:right="138"/>
        <w:rPr>
          <w:rFonts w:ascii="Garamond" w:hAnsi="Garamond"/>
          <w:sz w:val="24"/>
          <w:szCs w:val="24"/>
        </w:rPr>
      </w:pPr>
      <w:r w:rsidRPr="00F038C8">
        <w:rPr>
          <w:rFonts w:ascii="Garamond" w:hAnsi="Garamond"/>
          <w:sz w:val="24"/>
          <w:szCs w:val="24"/>
        </w:rPr>
        <w:t>La</w:t>
      </w:r>
      <w:r w:rsidRPr="00F038C8">
        <w:rPr>
          <w:rFonts w:ascii="Garamond" w:hAnsi="Garamond"/>
          <w:spacing w:val="-2"/>
          <w:sz w:val="24"/>
          <w:szCs w:val="24"/>
        </w:rPr>
        <w:t xml:space="preserve"> </w:t>
      </w:r>
      <w:r w:rsidRPr="00F038C8">
        <w:rPr>
          <w:rFonts w:ascii="Garamond" w:hAnsi="Garamond"/>
          <w:sz w:val="24"/>
          <w:szCs w:val="24"/>
        </w:rPr>
        <w:t>Convenzione,</w:t>
      </w:r>
      <w:r w:rsidRPr="00F038C8">
        <w:rPr>
          <w:rFonts w:ascii="Garamond" w:hAnsi="Garamond"/>
          <w:spacing w:val="-1"/>
          <w:sz w:val="24"/>
          <w:szCs w:val="24"/>
        </w:rPr>
        <w:t xml:space="preserve"> </w:t>
      </w:r>
      <w:r w:rsidRPr="00F038C8">
        <w:rPr>
          <w:rFonts w:ascii="Garamond" w:hAnsi="Garamond"/>
          <w:sz w:val="24"/>
          <w:szCs w:val="24"/>
        </w:rPr>
        <w:t>recependo</w:t>
      </w:r>
      <w:r w:rsidRPr="00F038C8">
        <w:rPr>
          <w:rFonts w:ascii="Garamond" w:hAnsi="Garamond"/>
          <w:spacing w:val="-2"/>
          <w:sz w:val="24"/>
          <w:szCs w:val="24"/>
        </w:rPr>
        <w:t xml:space="preserve"> </w:t>
      </w:r>
      <w:r w:rsidRPr="00F038C8">
        <w:rPr>
          <w:rFonts w:ascii="Garamond" w:hAnsi="Garamond"/>
          <w:sz w:val="24"/>
          <w:szCs w:val="24"/>
        </w:rPr>
        <w:t>gli</w:t>
      </w:r>
      <w:r w:rsidRPr="00F038C8">
        <w:rPr>
          <w:rFonts w:ascii="Garamond" w:hAnsi="Garamond"/>
          <w:spacing w:val="-1"/>
          <w:sz w:val="24"/>
          <w:szCs w:val="24"/>
        </w:rPr>
        <w:t xml:space="preserve"> </w:t>
      </w:r>
      <w:r w:rsidRPr="00F038C8">
        <w:rPr>
          <w:rFonts w:ascii="Garamond" w:hAnsi="Garamond"/>
          <w:sz w:val="24"/>
          <w:szCs w:val="24"/>
        </w:rPr>
        <w:t>elementi</w:t>
      </w:r>
      <w:r w:rsidRPr="00F038C8">
        <w:rPr>
          <w:rFonts w:ascii="Garamond" w:hAnsi="Garamond"/>
          <w:spacing w:val="-2"/>
          <w:sz w:val="24"/>
          <w:szCs w:val="24"/>
        </w:rPr>
        <w:t xml:space="preserve"> </w:t>
      </w:r>
      <w:r w:rsidRPr="00F038C8">
        <w:rPr>
          <w:rFonts w:ascii="Garamond" w:hAnsi="Garamond"/>
          <w:sz w:val="24"/>
          <w:szCs w:val="24"/>
        </w:rPr>
        <w:t>contenuti</w:t>
      </w:r>
      <w:r w:rsidRPr="00F038C8">
        <w:rPr>
          <w:rFonts w:ascii="Garamond" w:hAnsi="Garamond"/>
          <w:spacing w:val="-2"/>
          <w:sz w:val="24"/>
          <w:szCs w:val="24"/>
        </w:rPr>
        <w:t xml:space="preserve"> </w:t>
      </w:r>
      <w:r w:rsidRPr="00F038C8">
        <w:rPr>
          <w:rFonts w:ascii="Garamond" w:hAnsi="Garamond"/>
          <w:sz w:val="24"/>
          <w:szCs w:val="24"/>
        </w:rPr>
        <w:t>nel</w:t>
      </w:r>
      <w:r w:rsidRPr="00F038C8">
        <w:rPr>
          <w:rFonts w:ascii="Garamond" w:hAnsi="Garamond"/>
          <w:spacing w:val="-2"/>
          <w:sz w:val="24"/>
          <w:szCs w:val="24"/>
        </w:rPr>
        <w:t xml:space="preserve"> </w:t>
      </w:r>
      <w:r w:rsidRPr="00F038C8">
        <w:rPr>
          <w:rFonts w:ascii="Garamond" w:hAnsi="Garamond"/>
          <w:sz w:val="24"/>
          <w:szCs w:val="24"/>
        </w:rPr>
        <w:t>presente</w:t>
      </w:r>
      <w:r w:rsidRPr="00F038C8">
        <w:rPr>
          <w:rFonts w:ascii="Garamond" w:hAnsi="Garamond"/>
          <w:spacing w:val="-2"/>
          <w:sz w:val="24"/>
          <w:szCs w:val="24"/>
        </w:rPr>
        <w:t xml:space="preserve"> </w:t>
      </w:r>
      <w:r w:rsidRPr="00F038C8">
        <w:rPr>
          <w:rFonts w:ascii="Garamond" w:hAnsi="Garamond"/>
          <w:sz w:val="24"/>
          <w:szCs w:val="24"/>
        </w:rPr>
        <w:t>Avviso,</w:t>
      </w:r>
      <w:r w:rsidRPr="00F038C8">
        <w:rPr>
          <w:rFonts w:ascii="Garamond" w:hAnsi="Garamond"/>
          <w:spacing w:val="-1"/>
          <w:sz w:val="24"/>
          <w:szCs w:val="24"/>
        </w:rPr>
        <w:t xml:space="preserve"> </w:t>
      </w:r>
      <w:r w:rsidRPr="00F038C8">
        <w:rPr>
          <w:rFonts w:ascii="Garamond" w:hAnsi="Garamond"/>
          <w:sz w:val="24"/>
          <w:szCs w:val="24"/>
        </w:rPr>
        <w:t>nel</w:t>
      </w:r>
      <w:r w:rsidRPr="00F038C8">
        <w:rPr>
          <w:rFonts w:ascii="Garamond" w:hAnsi="Garamond"/>
          <w:spacing w:val="-1"/>
          <w:sz w:val="24"/>
          <w:szCs w:val="24"/>
        </w:rPr>
        <w:t xml:space="preserve"> </w:t>
      </w:r>
      <w:r w:rsidRPr="00F038C8">
        <w:rPr>
          <w:rFonts w:ascii="Garamond" w:hAnsi="Garamond"/>
          <w:sz w:val="24"/>
          <w:szCs w:val="24"/>
        </w:rPr>
        <w:t>Progetto</w:t>
      </w:r>
      <w:r w:rsidRPr="00F038C8">
        <w:rPr>
          <w:rFonts w:ascii="Garamond" w:hAnsi="Garamond"/>
          <w:spacing w:val="-2"/>
          <w:sz w:val="24"/>
          <w:szCs w:val="24"/>
        </w:rPr>
        <w:t xml:space="preserve"> </w:t>
      </w:r>
      <w:r w:rsidRPr="00F038C8">
        <w:rPr>
          <w:rFonts w:ascii="Garamond" w:hAnsi="Garamond"/>
          <w:sz w:val="24"/>
          <w:szCs w:val="24"/>
        </w:rPr>
        <w:t>Definitivo</w:t>
      </w:r>
      <w:r w:rsidRPr="00F038C8">
        <w:rPr>
          <w:rFonts w:ascii="Garamond" w:hAnsi="Garamond"/>
          <w:spacing w:val="-1"/>
          <w:sz w:val="24"/>
          <w:szCs w:val="24"/>
        </w:rPr>
        <w:t xml:space="preserve"> </w:t>
      </w:r>
      <w:r w:rsidRPr="00F038C8">
        <w:rPr>
          <w:rFonts w:ascii="Garamond" w:hAnsi="Garamond"/>
          <w:sz w:val="24"/>
          <w:szCs w:val="24"/>
        </w:rPr>
        <w:t>e</w:t>
      </w:r>
      <w:r w:rsidRPr="00F038C8">
        <w:rPr>
          <w:rFonts w:ascii="Garamond" w:hAnsi="Garamond"/>
          <w:spacing w:val="-4"/>
          <w:sz w:val="24"/>
          <w:szCs w:val="24"/>
        </w:rPr>
        <w:t xml:space="preserve"> </w:t>
      </w:r>
      <w:r w:rsidRPr="00F038C8">
        <w:rPr>
          <w:rFonts w:ascii="Garamond" w:hAnsi="Garamond"/>
          <w:sz w:val="24"/>
          <w:szCs w:val="24"/>
        </w:rPr>
        <w:t xml:space="preserve">nel Protocollo d’Intesa, regolerà i rapporti tra il Comune di </w:t>
      </w:r>
      <w:r w:rsidR="00F038C8">
        <w:rPr>
          <w:rFonts w:ascii="Garamond" w:hAnsi="Garamond"/>
          <w:sz w:val="24"/>
          <w:szCs w:val="24"/>
        </w:rPr>
        <w:t>Terni</w:t>
      </w:r>
      <w:r w:rsidRPr="00F038C8">
        <w:rPr>
          <w:rFonts w:ascii="Garamond" w:hAnsi="Garamond"/>
          <w:sz w:val="24"/>
          <w:szCs w:val="24"/>
        </w:rPr>
        <w:t xml:space="preserve"> e l’Ente </w:t>
      </w:r>
      <w:r w:rsidRPr="00F038C8">
        <w:rPr>
          <w:rFonts w:ascii="Garamond" w:hAnsi="Garamond"/>
          <w:i/>
          <w:sz w:val="24"/>
          <w:szCs w:val="24"/>
        </w:rPr>
        <w:t xml:space="preserve">partner </w:t>
      </w:r>
      <w:r w:rsidRPr="00F038C8">
        <w:rPr>
          <w:rFonts w:ascii="Garamond" w:hAnsi="Garamond"/>
          <w:sz w:val="24"/>
          <w:szCs w:val="24"/>
        </w:rPr>
        <w:t>per la realizzazione degli interventi e delle attività oggetto di co-progettazione nella loro versione definitiva.</w:t>
      </w:r>
    </w:p>
    <w:p w14:paraId="280F7ECF" w14:textId="302B31C0" w:rsidR="00177F8E" w:rsidRPr="00F038C8" w:rsidRDefault="00137774" w:rsidP="00F038C8">
      <w:pPr>
        <w:pStyle w:val="Corpotesto"/>
        <w:spacing w:before="12" w:line="276" w:lineRule="auto"/>
        <w:rPr>
          <w:rFonts w:ascii="Garamond" w:hAnsi="Garamond"/>
          <w:sz w:val="24"/>
          <w:szCs w:val="24"/>
        </w:rPr>
      </w:pPr>
      <w:r w:rsidRPr="00F038C8">
        <w:rPr>
          <w:rFonts w:ascii="Garamond" w:hAnsi="Garamond"/>
          <w:sz w:val="24"/>
          <w:szCs w:val="24"/>
        </w:rPr>
        <w:t>Con</w:t>
      </w:r>
      <w:r w:rsidRPr="00F038C8">
        <w:rPr>
          <w:rFonts w:ascii="Garamond" w:hAnsi="Garamond"/>
          <w:spacing w:val="-5"/>
          <w:sz w:val="24"/>
          <w:szCs w:val="24"/>
        </w:rPr>
        <w:t xml:space="preserve"> </w:t>
      </w:r>
      <w:r w:rsidRPr="00F038C8">
        <w:rPr>
          <w:rFonts w:ascii="Garamond" w:hAnsi="Garamond"/>
          <w:sz w:val="24"/>
          <w:szCs w:val="24"/>
        </w:rPr>
        <w:t>la</w:t>
      </w:r>
      <w:r w:rsidRPr="00F038C8">
        <w:rPr>
          <w:rFonts w:ascii="Garamond" w:hAnsi="Garamond"/>
          <w:spacing w:val="-3"/>
          <w:sz w:val="24"/>
          <w:szCs w:val="24"/>
        </w:rPr>
        <w:t xml:space="preserve"> </w:t>
      </w:r>
      <w:r w:rsidRPr="00F038C8">
        <w:rPr>
          <w:rFonts w:ascii="Garamond" w:hAnsi="Garamond"/>
          <w:sz w:val="24"/>
          <w:szCs w:val="24"/>
        </w:rPr>
        <w:t>stipula</w:t>
      </w:r>
      <w:r w:rsidRPr="00F038C8">
        <w:rPr>
          <w:rFonts w:ascii="Garamond" w:hAnsi="Garamond"/>
          <w:spacing w:val="-3"/>
          <w:sz w:val="24"/>
          <w:szCs w:val="24"/>
        </w:rPr>
        <w:t xml:space="preserve"> </w:t>
      </w:r>
      <w:r w:rsidRPr="00F038C8">
        <w:rPr>
          <w:rFonts w:ascii="Garamond" w:hAnsi="Garamond"/>
          <w:sz w:val="24"/>
          <w:szCs w:val="24"/>
        </w:rPr>
        <w:t>della</w:t>
      </w:r>
      <w:r w:rsidRPr="00F038C8">
        <w:rPr>
          <w:rFonts w:ascii="Garamond" w:hAnsi="Garamond"/>
          <w:spacing w:val="-3"/>
          <w:sz w:val="24"/>
          <w:szCs w:val="24"/>
        </w:rPr>
        <w:t xml:space="preserve"> </w:t>
      </w:r>
      <w:r w:rsidRPr="00F038C8">
        <w:rPr>
          <w:rFonts w:ascii="Garamond" w:hAnsi="Garamond"/>
          <w:sz w:val="24"/>
          <w:szCs w:val="24"/>
        </w:rPr>
        <w:t>Convenzione,</w:t>
      </w:r>
      <w:r w:rsidRPr="00F038C8">
        <w:rPr>
          <w:rFonts w:ascii="Garamond" w:hAnsi="Garamond"/>
          <w:spacing w:val="-2"/>
          <w:sz w:val="24"/>
          <w:szCs w:val="24"/>
        </w:rPr>
        <w:t xml:space="preserve"> </w:t>
      </w:r>
      <w:r w:rsidRPr="00F038C8">
        <w:rPr>
          <w:rFonts w:ascii="Garamond" w:hAnsi="Garamond"/>
          <w:sz w:val="24"/>
          <w:szCs w:val="24"/>
        </w:rPr>
        <w:t>il</w:t>
      </w:r>
      <w:r w:rsidRPr="00F038C8">
        <w:rPr>
          <w:rFonts w:ascii="Garamond" w:hAnsi="Garamond"/>
          <w:spacing w:val="-3"/>
          <w:sz w:val="24"/>
          <w:szCs w:val="24"/>
        </w:rPr>
        <w:t xml:space="preserve"> </w:t>
      </w:r>
      <w:r w:rsidRPr="00F038C8">
        <w:rPr>
          <w:rFonts w:ascii="Garamond" w:hAnsi="Garamond"/>
          <w:sz w:val="24"/>
          <w:szCs w:val="24"/>
        </w:rPr>
        <w:t>Comune</w:t>
      </w:r>
      <w:r w:rsidRPr="00F038C8">
        <w:rPr>
          <w:rFonts w:ascii="Garamond" w:hAnsi="Garamond"/>
          <w:spacing w:val="-3"/>
          <w:sz w:val="24"/>
          <w:szCs w:val="24"/>
        </w:rPr>
        <w:t xml:space="preserve"> </w:t>
      </w:r>
      <w:r w:rsidRPr="00F038C8">
        <w:rPr>
          <w:rFonts w:ascii="Garamond" w:hAnsi="Garamond"/>
          <w:sz w:val="24"/>
          <w:szCs w:val="24"/>
        </w:rPr>
        <w:t>di</w:t>
      </w:r>
      <w:r w:rsidRPr="00F038C8">
        <w:rPr>
          <w:rFonts w:ascii="Garamond" w:hAnsi="Garamond"/>
          <w:spacing w:val="-5"/>
          <w:sz w:val="24"/>
          <w:szCs w:val="24"/>
        </w:rPr>
        <w:t xml:space="preserve"> </w:t>
      </w:r>
      <w:r w:rsidR="00F038C8">
        <w:rPr>
          <w:rFonts w:ascii="Garamond" w:hAnsi="Garamond"/>
          <w:sz w:val="24"/>
          <w:szCs w:val="24"/>
        </w:rPr>
        <w:t>Terni</w:t>
      </w:r>
      <w:r w:rsidRPr="00F038C8">
        <w:rPr>
          <w:rFonts w:ascii="Garamond" w:hAnsi="Garamond"/>
          <w:spacing w:val="-2"/>
          <w:sz w:val="24"/>
          <w:szCs w:val="24"/>
        </w:rPr>
        <w:t xml:space="preserve"> </w:t>
      </w:r>
      <w:r w:rsidRPr="00F038C8">
        <w:rPr>
          <w:rFonts w:ascii="Garamond" w:hAnsi="Garamond"/>
          <w:sz w:val="24"/>
          <w:szCs w:val="24"/>
        </w:rPr>
        <w:t>inviterà</w:t>
      </w:r>
      <w:r w:rsidRPr="00F038C8">
        <w:rPr>
          <w:rFonts w:ascii="Garamond" w:hAnsi="Garamond"/>
          <w:spacing w:val="-3"/>
          <w:sz w:val="24"/>
          <w:szCs w:val="24"/>
        </w:rPr>
        <w:t xml:space="preserve"> </w:t>
      </w:r>
      <w:r w:rsidRPr="00F038C8">
        <w:rPr>
          <w:rFonts w:ascii="Garamond" w:hAnsi="Garamond"/>
          <w:sz w:val="24"/>
          <w:szCs w:val="24"/>
        </w:rPr>
        <w:t>il</w:t>
      </w:r>
      <w:r w:rsidRPr="00F038C8">
        <w:rPr>
          <w:rFonts w:ascii="Garamond" w:hAnsi="Garamond"/>
          <w:spacing w:val="-3"/>
          <w:sz w:val="24"/>
          <w:szCs w:val="24"/>
        </w:rPr>
        <w:t xml:space="preserve"> </w:t>
      </w:r>
      <w:r w:rsidRPr="00F038C8">
        <w:rPr>
          <w:rFonts w:ascii="Garamond" w:hAnsi="Garamond"/>
          <w:sz w:val="24"/>
          <w:szCs w:val="24"/>
        </w:rPr>
        <w:t>Soggetto</w:t>
      </w:r>
      <w:r w:rsidRPr="00F038C8">
        <w:rPr>
          <w:rFonts w:ascii="Garamond" w:hAnsi="Garamond"/>
          <w:spacing w:val="-3"/>
          <w:sz w:val="24"/>
          <w:szCs w:val="24"/>
        </w:rPr>
        <w:t xml:space="preserve"> </w:t>
      </w:r>
      <w:r w:rsidRPr="00F038C8">
        <w:rPr>
          <w:rFonts w:ascii="Garamond" w:hAnsi="Garamond"/>
          <w:sz w:val="24"/>
          <w:szCs w:val="24"/>
        </w:rPr>
        <w:t>selezionato/partner</w:t>
      </w:r>
      <w:r w:rsidRPr="00F038C8">
        <w:rPr>
          <w:rFonts w:ascii="Garamond" w:hAnsi="Garamond"/>
          <w:spacing w:val="-3"/>
          <w:sz w:val="24"/>
          <w:szCs w:val="24"/>
        </w:rPr>
        <w:t xml:space="preserve"> </w:t>
      </w:r>
      <w:r w:rsidRPr="00F038C8">
        <w:rPr>
          <w:rFonts w:ascii="Garamond" w:hAnsi="Garamond"/>
          <w:spacing w:val="-5"/>
          <w:sz w:val="24"/>
          <w:szCs w:val="24"/>
        </w:rPr>
        <w:t>a:</w:t>
      </w:r>
    </w:p>
    <w:p w14:paraId="75809E38" w14:textId="77777777" w:rsidR="00177F8E" w:rsidRPr="00F038C8" w:rsidRDefault="00137774" w:rsidP="00F038C8">
      <w:pPr>
        <w:pStyle w:val="Paragrafoelenco"/>
        <w:numPr>
          <w:ilvl w:val="0"/>
          <w:numId w:val="4"/>
        </w:numPr>
        <w:tabs>
          <w:tab w:val="left" w:pos="391"/>
        </w:tabs>
        <w:spacing w:before="133" w:line="276" w:lineRule="auto"/>
        <w:ind w:left="391" w:hanging="251"/>
        <w:rPr>
          <w:rFonts w:ascii="Garamond" w:hAnsi="Garamond"/>
          <w:sz w:val="24"/>
          <w:szCs w:val="24"/>
        </w:rPr>
      </w:pPr>
      <w:r w:rsidRPr="00F038C8">
        <w:rPr>
          <w:rFonts w:ascii="Garamond" w:hAnsi="Garamond"/>
          <w:sz w:val="24"/>
          <w:szCs w:val="24"/>
        </w:rPr>
        <w:t>versare</w:t>
      </w:r>
      <w:r w:rsidRPr="00F038C8">
        <w:rPr>
          <w:rFonts w:ascii="Garamond" w:hAnsi="Garamond"/>
          <w:spacing w:val="-6"/>
          <w:sz w:val="24"/>
          <w:szCs w:val="24"/>
        </w:rPr>
        <w:t xml:space="preserve"> </w:t>
      </w:r>
      <w:r w:rsidRPr="00F038C8">
        <w:rPr>
          <w:rFonts w:ascii="Garamond" w:hAnsi="Garamond"/>
          <w:sz w:val="24"/>
          <w:szCs w:val="24"/>
        </w:rPr>
        <w:t>l’importo</w:t>
      </w:r>
      <w:r w:rsidRPr="00F038C8">
        <w:rPr>
          <w:rFonts w:ascii="Garamond" w:hAnsi="Garamond"/>
          <w:spacing w:val="-5"/>
          <w:sz w:val="24"/>
          <w:szCs w:val="24"/>
        </w:rPr>
        <w:t xml:space="preserve"> </w:t>
      </w:r>
      <w:r w:rsidRPr="00F038C8">
        <w:rPr>
          <w:rFonts w:ascii="Garamond" w:hAnsi="Garamond"/>
          <w:sz w:val="24"/>
          <w:szCs w:val="24"/>
        </w:rPr>
        <w:t>relativo</w:t>
      </w:r>
      <w:r w:rsidRPr="00F038C8">
        <w:rPr>
          <w:rFonts w:ascii="Garamond" w:hAnsi="Garamond"/>
          <w:spacing w:val="-3"/>
          <w:sz w:val="24"/>
          <w:szCs w:val="24"/>
        </w:rPr>
        <w:t xml:space="preserve"> </w:t>
      </w:r>
      <w:r w:rsidRPr="00F038C8">
        <w:rPr>
          <w:rFonts w:ascii="Garamond" w:hAnsi="Garamond"/>
          <w:sz w:val="24"/>
          <w:szCs w:val="24"/>
        </w:rPr>
        <w:t>alle</w:t>
      </w:r>
      <w:r w:rsidRPr="00F038C8">
        <w:rPr>
          <w:rFonts w:ascii="Garamond" w:hAnsi="Garamond"/>
          <w:spacing w:val="-4"/>
          <w:sz w:val="24"/>
          <w:szCs w:val="24"/>
        </w:rPr>
        <w:t xml:space="preserve"> </w:t>
      </w:r>
      <w:r w:rsidRPr="00F038C8">
        <w:rPr>
          <w:rFonts w:ascii="Garamond" w:hAnsi="Garamond"/>
          <w:sz w:val="24"/>
          <w:szCs w:val="24"/>
        </w:rPr>
        <w:t>spese</w:t>
      </w:r>
      <w:r w:rsidRPr="00F038C8">
        <w:rPr>
          <w:rFonts w:ascii="Garamond" w:hAnsi="Garamond"/>
          <w:spacing w:val="-4"/>
          <w:sz w:val="24"/>
          <w:szCs w:val="24"/>
        </w:rPr>
        <w:t xml:space="preserve"> </w:t>
      </w:r>
      <w:r w:rsidRPr="00F038C8">
        <w:rPr>
          <w:rFonts w:ascii="Garamond" w:hAnsi="Garamond"/>
          <w:sz w:val="24"/>
          <w:szCs w:val="24"/>
        </w:rPr>
        <w:t>contrattuali,</w:t>
      </w:r>
      <w:r w:rsidRPr="00F038C8">
        <w:rPr>
          <w:rFonts w:ascii="Garamond" w:hAnsi="Garamond"/>
          <w:spacing w:val="-3"/>
          <w:sz w:val="24"/>
          <w:szCs w:val="24"/>
        </w:rPr>
        <w:t xml:space="preserve"> </w:t>
      </w:r>
      <w:r w:rsidRPr="00F038C8">
        <w:rPr>
          <w:rFonts w:ascii="Garamond" w:hAnsi="Garamond"/>
          <w:sz w:val="24"/>
          <w:szCs w:val="24"/>
        </w:rPr>
        <w:t>se</w:t>
      </w:r>
      <w:r w:rsidRPr="00F038C8">
        <w:rPr>
          <w:rFonts w:ascii="Garamond" w:hAnsi="Garamond"/>
          <w:spacing w:val="-3"/>
          <w:sz w:val="24"/>
          <w:szCs w:val="24"/>
        </w:rPr>
        <w:t xml:space="preserve"> </w:t>
      </w:r>
      <w:r w:rsidRPr="00F038C8">
        <w:rPr>
          <w:rFonts w:ascii="Garamond" w:hAnsi="Garamond"/>
          <w:spacing w:val="-2"/>
          <w:sz w:val="24"/>
          <w:szCs w:val="24"/>
        </w:rPr>
        <w:t>dovuto;</w:t>
      </w:r>
    </w:p>
    <w:p w14:paraId="6242AE12" w14:textId="5955C2D9" w:rsidR="00177F8E" w:rsidRPr="00F038C8" w:rsidRDefault="00137774" w:rsidP="00F038C8">
      <w:pPr>
        <w:pStyle w:val="Paragrafoelenco"/>
        <w:numPr>
          <w:ilvl w:val="0"/>
          <w:numId w:val="4"/>
        </w:numPr>
        <w:tabs>
          <w:tab w:val="left" w:pos="407"/>
        </w:tabs>
        <w:spacing w:before="133" w:line="276" w:lineRule="auto"/>
        <w:ind w:left="140" w:right="139" w:firstLine="0"/>
        <w:rPr>
          <w:rFonts w:ascii="Garamond" w:hAnsi="Garamond"/>
          <w:sz w:val="24"/>
          <w:szCs w:val="24"/>
        </w:rPr>
      </w:pPr>
      <w:r w:rsidRPr="00F038C8">
        <w:rPr>
          <w:rFonts w:ascii="Garamond" w:hAnsi="Garamond"/>
          <w:sz w:val="24"/>
          <w:szCs w:val="24"/>
        </w:rPr>
        <w:t>prestare polizza assicurativa RCT/RCO con i massimali che saranno richiesti al termine della co-</w:t>
      </w:r>
      <w:r w:rsidR="00F038C8" w:rsidRPr="00F038C8">
        <w:rPr>
          <w:rFonts w:ascii="Garamond" w:hAnsi="Garamond"/>
          <w:sz w:val="24"/>
          <w:szCs w:val="24"/>
        </w:rPr>
        <w:t>p</w:t>
      </w:r>
      <w:r w:rsidRPr="00F038C8">
        <w:rPr>
          <w:rFonts w:ascii="Garamond" w:hAnsi="Garamond"/>
          <w:spacing w:val="-2"/>
          <w:sz w:val="24"/>
          <w:szCs w:val="24"/>
        </w:rPr>
        <w:t>rogettazione;</w:t>
      </w:r>
    </w:p>
    <w:p w14:paraId="331CDFC0" w14:textId="77777777" w:rsidR="00177F8E" w:rsidRPr="00F038C8" w:rsidRDefault="00137774" w:rsidP="00F038C8">
      <w:pPr>
        <w:pStyle w:val="Paragrafoelenco"/>
        <w:numPr>
          <w:ilvl w:val="0"/>
          <w:numId w:val="4"/>
        </w:numPr>
        <w:tabs>
          <w:tab w:val="left" w:pos="377"/>
        </w:tabs>
        <w:spacing w:line="276" w:lineRule="auto"/>
        <w:ind w:left="377" w:hanging="237"/>
        <w:rPr>
          <w:rFonts w:ascii="Garamond" w:hAnsi="Garamond"/>
          <w:sz w:val="24"/>
          <w:szCs w:val="24"/>
        </w:rPr>
      </w:pPr>
      <w:r w:rsidRPr="00F038C8">
        <w:rPr>
          <w:rFonts w:ascii="Garamond" w:hAnsi="Garamond"/>
          <w:sz w:val="24"/>
          <w:szCs w:val="24"/>
        </w:rPr>
        <w:t>costituire</w:t>
      </w:r>
      <w:r w:rsidRPr="00F038C8">
        <w:rPr>
          <w:rFonts w:ascii="Garamond" w:hAnsi="Garamond"/>
          <w:spacing w:val="-6"/>
          <w:sz w:val="24"/>
          <w:szCs w:val="24"/>
        </w:rPr>
        <w:t xml:space="preserve"> </w:t>
      </w:r>
      <w:r w:rsidRPr="00F038C8">
        <w:rPr>
          <w:rFonts w:ascii="Garamond" w:hAnsi="Garamond"/>
          <w:sz w:val="24"/>
          <w:szCs w:val="24"/>
        </w:rPr>
        <w:t>la</w:t>
      </w:r>
      <w:r w:rsidRPr="00F038C8">
        <w:rPr>
          <w:rFonts w:ascii="Garamond" w:hAnsi="Garamond"/>
          <w:spacing w:val="-6"/>
          <w:sz w:val="24"/>
          <w:szCs w:val="24"/>
        </w:rPr>
        <w:t xml:space="preserve"> </w:t>
      </w:r>
      <w:r w:rsidRPr="00F038C8">
        <w:rPr>
          <w:rFonts w:ascii="Garamond" w:hAnsi="Garamond"/>
          <w:sz w:val="24"/>
          <w:szCs w:val="24"/>
        </w:rPr>
        <w:t>garanzia</w:t>
      </w:r>
      <w:r w:rsidRPr="00F038C8">
        <w:rPr>
          <w:rFonts w:ascii="Garamond" w:hAnsi="Garamond"/>
          <w:spacing w:val="-3"/>
          <w:sz w:val="24"/>
          <w:szCs w:val="24"/>
        </w:rPr>
        <w:t xml:space="preserve"> </w:t>
      </w:r>
      <w:r w:rsidRPr="00F038C8">
        <w:rPr>
          <w:rFonts w:ascii="Garamond" w:hAnsi="Garamond"/>
          <w:sz w:val="24"/>
          <w:szCs w:val="24"/>
        </w:rPr>
        <w:t>definitiva</w:t>
      </w:r>
      <w:r w:rsidRPr="00F038C8">
        <w:rPr>
          <w:rFonts w:ascii="Garamond" w:hAnsi="Garamond"/>
          <w:spacing w:val="-3"/>
          <w:sz w:val="24"/>
          <w:szCs w:val="24"/>
        </w:rPr>
        <w:t xml:space="preserve"> </w:t>
      </w:r>
      <w:r w:rsidRPr="00F038C8">
        <w:rPr>
          <w:rFonts w:ascii="Garamond" w:hAnsi="Garamond"/>
          <w:sz w:val="24"/>
          <w:szCs w:val="24"/>
        </w:rPr>
        <w:t>nelle</w:t>
      </w:r>
      <w:r w:rsidRPr="00F038C8">
        <w:rPr>
          <w:rFonts w:ascii="Garamond" w:hAnsi="Garamond"/>
          <w:spacing w:val="-3"/>
          <w:sz w:val="24"/>
          <w:szCs w:val="24"/>
        </w:rPr>
        <w:t xml:space="preserve"> </w:t>
      </w:r>
      <w:r w:rsidRPr="00F038C8">
        <w:rPr>
          <w:rFonts w:ascii="Garamond" w:hAnsi="Garamond"/>
          <w:sz w:val="24"/>
          <w:szCs w:val="24"/>
        </w:rPr>
        <w:t>forme</w:t>
      </w:r>
      <w:r w:rsidRPr="00F038C8">
        <w:rPr>
          <w:rFonts w:ascii="Garamond" w:hAnsi="Garamond"/>
          <w:spacing w:val="-3"/>
          <w:sz w:val="24"/>
          <w:szCs w:val="24"/>
        </w:rPr>
        <w:t xml:space="preserve"> </w:t>
      </w:r>
      <w:r w:rsidRPr="00F038C8">
        <w:rPr>
          <w:rFonts w:ascii="Garamond" w:hAnsi="Garamond"/>
          <w:sz w:val="24"/>
          <w:szCs w:val="24"/>
        </w:rPr>
        <w:t>previste</w:t>
      </w:r>
      <w:r w:rsidRPr="00F038C8">
        <w:rPr>
          <w:rFonts w:ascii="Garamond" w:hAnsi="Garamond"/>
          <w:spacing w:val="-4"/>
          <w:sz w:val="24"/>
          <w:szCs w:val="24"/>
        </w:rPr>
        <w:t xml:space="preserve"> </w:t>
      </w:r>
      <w:r w:rsidRPr="00F038C8">
        <w:rPr>
          <w:rFonts w:ascii="Garamond" w:hAnsi="Garamond"/>
          <w:sz w:val="24"/>
          <w:szCs w:val="24"/>
        </w:rPr>
        <w:t>nello</w:t>
      </w:r>
      <w:r w:rsidRPr="00F038C8">
        <w:rPr>
          <w:rFonts w:ascii="Garamond" w:hAnsi="Garamond"/>
          <w:spacing w:val="-2"/>
          <w:sz w:val="24"/>
          <w:szCs w:val="24"/>
        </w:rPr>
        <w:t xml:space="preserve"> </w:t>
      </w:r>
      <w:r w:rsidRPr="00F038C8">
        <w:rPr>
          <w:rFonts w:ascii="Garamond" w:hAnsi="Garamond"/>
          <w:sz w:val="24"/>
          <w:szCs w:val="24"/>
        </w:rPr>
        <w:t>schema</w:t>
      </w:r>
      <w:r w:rsidRPr="00F038C8">
        <w:rPr>
          <w:rFonts w:ascii="Garamond" w:hAnsi="Garamond"/>
          <w:spacing w:val="-4"/>
          <w:sz w:val="24"/>
          <w:szCs w:val="24"/>
        </w:rPr>
        <w:t xml:space="preserve"> </w:t>
      </w:r>
      <w:r w:rsidRPr="00F038C8">
        <w:rPr>
          <w:rFonts w:ascii="Garamond" w:hAnsi="Garamond"/>
          <w:sz w:val="24"/>
          <w:szCs w:val="24"/>
        </w:rPr>
        <w:t>di</w:t>
      </w:r>
      <w:r w:rsidRPr="00F038C8">
        <w:rPr>
          <w:rFonts w:ascii="Garamond" w:hAnsi="Garamond"/>
          <w:spacing w:val="-3"/>
          <w:sz w:val="24"/>
          <w:szCs w:val="24"/>
        </w:rPr>
        <w:t xml:space="preserve"> </w:t>
      </w:r>
      <w:r w:rsidRPr="00F038C8">
        <w:rPr>
          <w:rFonts w:ascii="Garamond" w:hAnsi="Garamond"/>
          <w:sz w:val="24"/>
          <w:szCs w:val="24"/>
        </w:rPr>
        <w:t>convenzione</w:t>
      </w:r>
      <w:r w:rsidRPr="00F038C8">
        <w:rPr>
          <w:rFonts w:ascii="Garamond" w:hAnsi="Garamond"/>
          <w:spacing w:val="-2"/>
          <w:sz w:val="24"/>
          <w:szCs w:val="24"/>
        </w:rPr>
        <w:t xml:space="preserve"> </w:t>
      </w:r>
      <w:r w:rsidRPr="00F038C8">
        <w:rPr>
          <w:rFonts w:ascii="Garamond" w:hAnsi="Garamond"/>
          <w:sz w:val="24"/>
          <w:szCs w:val="24"/>
        </w:rPr>
        <w:t>ove</w:t>
      </w:r>
      <w:r w:rsidRPr="00F038C8">
        <w:rPr>
          <w:rFonts w:ascii="Garamond" w:hAnsi="Garamond"/>
          <w:spacing w:val="-5"/>
          <w:sz w:val="24"/>
          <w:szCs w:val="24"/>
        </w:rPr>
        <w:t xml:space="preserve"> </w:t>
      </w:r>
      <w:r w:rsidRPr="00F038C8">
        <w:rPr>
          <w:rFonts w:ascii="Garamond" w:hAnsi="Garamond"/>
          <w:spacing w:val="-2"/>
          <w:sz w:val="24"/>
          <w:szCs w:val="24"/>
        </w:rPr>
        <w:t>prevista.</w:t>
      </w:r>
    </w:p>
    <w:p w14:paraId="75C0A236" w14:textId="08F66D77" w:rsidR="00177F8E" w:rsidRPr="00F038C8" w:rsidRDefault="00137774" w:rsidP="00F038C8">
      <w:pPr>
        <w:pStyle w:val="Corpotesto"/>
        <w:spacing w:before="121" w:line="276" w:lineRule="auto"/>
        <w:ind w:right="138"/>
        <w:rPr>
          <w:rFonts w:ascii="Garamond" w:hAnsi="Garamond"/>
          <w:sz w:val="24"/>
          <w:szCs w:val="24"/>
        </w:rPr>
      </w:pPr>
      <w:r w:rsidRPr="00F038C8">
        <w:rPr>
          <w:rFonts w:ascii="Garamond" w:hAnsi="Garamond"/>
          <w:sz w:val="24"/>
          <w:szCs w:val="24"/>
        </w:rPr>
        <w:t>La</w:t>
      </w:r>
      <w:r w:rsidRPr="00F038C8">
        <w:rPr>
          <w:rFonts w:ascii="Garamond" w:hAnsi="Garamond"/>
          <w:spacing w:val="-2"/>
          <w:sz w:val="24"/>
          <w:szCs w:val="24"/>
        </w:rPr>
        <w:t xml:space="preserve"> </w:t>
      </w:r>
      <w:r w:rsidRPr="00F038C8">
        <w:rPr>
          <w:rFonts w:ascii="Garamond" w:hAnsi="Garamond"/>
          <w:sz w:val="24"/>
          <w:szCs w:val="24"/>
        </w:rPr>
        <w:t>Convenzione</w:t>
      </w:r>
      <w:r w:rsidRPr="00F038C8">
        <w:rPr>
          <w:rFonts w:ascii="Garamond" w:hAnsi="Garamond"/>
          <w:spacing w:val="-3"/>
          <w:sz w:val="24"/>
          <w:szCs w:val="24"/>
        </w:rPr>
        <w:t xml:space="preserve"> </w:t>
      </w:r>
      <w:r w:rsidRPr="00F038C8">
        <w:rPr>
          <w:rFonts w:ascii="Garamond" w:hAnsi="Garamond"/>
          <w:sz w:val="24"/>
          <w:szCs w:val="24"/>
        </w:rPr>
        <w:t>dovrà</w:t>
      </w:r>
      <w:r w:rsidRPr="00F038C8">
        <w:rPr>
          <w:rFonts w:ascii="Garamond" w:hAnsi="Garamond"/>
          <w:spacing w:val="-4"/>
          <w:sz w:val="24"/>
          <w:szCs w:val="24"/>
        </w:rPr>
        <w:t xml:space="preserve"> </w:t>
      </w:r>
      <w:r w:rsidRPr="00F038C8">
        <w:rPr>
          <w:rFonts w:ascii="Garamond" w:hAnsi="Garamond"/>
          <w:sz w:val="24"/>
          <w:szCs w:val="24"/>
        </w:rPr>
        <w:t>prevedere,</w:t>
      </w:r>
      <w:r w:rsidRPr="00F038C8">
        <w:rPr>
          <w:rFonts w:ascii="Garamond" w:hAnsi="Garamond"/>
          <w:spacing w:val="-2"/>
          <w:sz w:val="24"/>
          <w:szCs w:val="24"/>
        </w:rPr>
        <w:t xml:space="preserve"> </w:t>
      </w:r>
      <w:r w:rsidRPr="00F038C8">
        <w:rPr>
          <w:rFonts w:ascii="Garamond" w:hAnsi="Garamond"/>
          <w:sz w:val="24"/>
          <w:szCs w:val="24"/>
        </w:rPr>
        <w:t>tra</w:t>
      </w:r>
      <w:r w:rsidRPr="00F038C8">
        <w:rPr>
          <w:rFonts w:ascii="Garamond" w:hAnsi="Garamond"/>
          <w:spacing w:val="-4"/>
          <w:sz w:val="24"/>
          <w:szCs w:val="24"/>
        </w:rPr>
        <w:t xml:space="preserve"> </w:t>
      </w:r>
      <w:r w:rsidRPr="00F038C8">
        <w:rPr>
          <w:rFonts w:ascii="Garamond" w:hAnsi="Garamond"/>
          <w:sz w:val="24"/>
          <w:szCs w:val="24"/>
        </w:rPr>
        <w:t>l’altro,</w:t>
      </w:r>
      <w:r w:rsidRPr="00F038C8">
        <w:rPr>
          <w:rFonts w:ascii="Garamond" w:hAnsi="Garamond"/>
          <w:spacing w:val="-2"/>
          <w:sz w:val="24"/>
          <w:szCs w:val="24"/>
        </w:rPr>
        <w:t xml:space="preserve"> </w:t>
      </w:r>
      <w:r w:rsidRPr="00F038C8">
        <w:rPr>
          <w:rFonts w:ascii="Garamond" w:hAnsi="Garamond"/>
          <w:sz w:val="24"/>
          <w:szCs w:val="24"/>
        </w:rPr>
        <w:t>le</w:t>
      </w:r>
      <w:r w:rsidRPr="00F038C8">
        <w:rPr>
          <w:rFonts w:ascii="Garamond" w:hAnsi="Garamond"/>
          <w:spacing w:val="-3"/>
          <w:sz w:val="24"/>
          <w:szCs w:val="24"/>
        </w:rPr>
        <w:t xml:space="preserve"> </w:t>
      </w:r>
      <w:r w:rsidRPr="00F038C8">
        <w:rPr>
          <w:rFonts w:ascii="Garamond" w:hAnsi="Garamond"/>
          <w:sz w:val="24"/>
          <w:szCs w:val="24"/>
        </w:rPr>
        <w:t>modalità</w:t>
      </w:r>
      <w:r w:rsidRPr="00F038C8">
        <w:rPr>
          <w:rFonts w:ascii="Garamond" w:hAnsi="Garamond"/>
          <w:spacing w:val="-2"/>
          <w:sz w:val="24"/>
          <w:szCs w:val="24"/>
        </w:rPr>
        <w:t xml:space="preserve"> </w:t>
      </w:r>
      <w:r w:rsidRPr="00F038C8">
        <w:rPr>
          <w:rFonts w:ascii="Garamond" w:hAnsi="Garamond"/>
          <w:sz w:val="24"/>
          <w:szCs w:val="24"/>
        </w:rPr>
        <w:t>di</w:t>
      </w:r>
      <w:r w:rsidRPr="00F038C8">
        <w:rPr>
          <w:rFonts w:ascii="Garamond" w:hAnsi="Garamond"/>
          <w:spacing w:val="-2"/>
          <w:sz w:val="24"/>
          <w:szCs w:val="24"/>
        </w:rPr>
        <w:t xml:space="preserve"> </w:t>
      </w:r>
      <w:r w:rsidRPr="00F038C8">
        <w:rPr>
          <w:rFonts w:ascii="Garamond" w:hAnsi="Garamond"/>
          <w:sz w:val="24"/>
          <w:szCs w:val="24"/>
        </w:rPr>
        <w:t>contributo/rimborso</w:t>
      </w:r>
      <w:r w:rsidRPr="00F038C8">
        <w:rPr>
          <w:rFonts w:ascii="Garamond" w:hAnsi="Garamond"/>
          <w:spacing w:val="-1"/>
          <w:sz w:val="24"/>
          <w:szCs w:val="24"/>
        </w:rPr>
        <w:t xml:space="preserve"> </w:t>
      </w:r>
      <w:r w:rsidRPr="00F038C8">
        <w:rPr>
          <w:rFonts w:ascii="Garamond" w:hAnsi="Garamond"/>
          <w:sz w:val="24"/>
          <w:szCs w:val="24"/>
        </w:rPr>
        <w:t>al</w:t>
      </w:r>
      <w:r w:rsidRPr="00F038C8">
        <w:rPr>
          <w:rFonts w:ascii="Garamond" w:hAnsi="Garamond"/>
          <w:spacing w:val="-4"/>
          <w:sz w:val="24"/>
          <w:szCs w:val="24"/>
        </w:rPr>
        <w:t xml:space="preserve"> </w:t>
      </w:r>
      <w:r w:rsidRPr="00F038C8">
        <w:rPr>
          <w:rFonts w:ascii="Garamond" w:hAnsi="Garamond"/>
          <w:i/>
          <w:sz w:val="24"/>
          <w:szCs w:val="24"/>
        </w:rPr>
        <w:t>Partner</w:t>
      </w:r>
      <w:r w:rsidRPr="00F038C8">
        <w:rPr>
          <w:rFonts w:ascii="Garamond" w:hAnsi="Garamond"/>
          <w:i/>
          <w:spacing w:val="-14"/>
          <w:sz w:val="24"/>
          <w:szCs w:val="24"/>
        </w:rPr>
        <w:t xml:space="preserve"> </w:t>
      </w:r>
      <w:r w:rsidRPr="00F038C8">
        <w:rPr>
          <w:rFonts w:ascii="Garamond" w:hAnsi="Garamond"/>
          <w:sz w:val="24"/>
          <w:szCs w:val="24"/>
        </w:rPr>
        <w:t>dei</w:t>
      </w:r>
      <w:r w:rsidRPr="00F038C8">
        <w:rPr>
          <w:rFonts w:ascii="Garamond" w:hAnsi="Garamond"/>
          <w:spacing w:val="-2"/>
          <w:sz w:val="24"/>
          <w:szCs w:val="24"/>
        </w:rPr>
        <w:t xml:space="preserve"> </w:t>
      </w:r>
      <w:r w:rsidRPr="00F038C8">
        <w:rPr>
          <w:rFonts w:ascii="Garamond" w:hAnsi="Garamond"/>
          <w:sz w:val="24"/>
          <w:szCs w:val="24"/>
        </w:rPr>
        <w:t xml:space="preserve">costi sostenuti per la realizzazione delle attività progettuali. Nello specifico, il Comune di </w:t>
      </w:r>
      <w:r w:rsidR="00F038C8">
        <w:rPr>
          <w:rFonts w:ascii="Garamond" w:hAnsi="Garamond"/>
          <w:sz w:val="24"/>
          <w:szCs w:val="24"/>
        </w:rPr>
        <w:t>Terni</w:t>
      </w:r>
      <w:r w:rsidRPr="00F038C8">
        <w:rPr>
          <w:rFonts w:ascii="Garamond" w:hAnsi="Garamond"/>
          <w:sz w:val="24"/>
          <w:szCs w:val="24"/>
        </w:rPr>
        <w:t xml:space="preserve"> trasferirà all’Ente attuatore le somme relative alla realizzazione del progetto entro i limiti del </w:t>
      </w:r>
      <w:r w:rsidRPr="00F038C8">
        <w:rPr>
          <w:rFonts w:ascii="Garamond" w:hAnsi="Garamond"/>
          <w:i/>
          <w:sz w:val="24"/>
          <w:szCs w:val="24"/>
        </w:rPr>
        <w:t xml:space="preserve">budget </w:t>
      </w:r>
      <w:r w:rsidRPr="00F038C8">
        <w:rPr>
          <w:rFonts w:ascii="Garamond" w:hAnsi="Garamond"/>
          <w:sz w:val="24"/>
          <w:szCs w:val="24"/>
        </w:rPr>
        <w:t>approvato, con obbligo di rendicontazione, e, in ogni caso, previa verifica della realizzazione degli interventi e della regolarità relativa agli adempimenti previdenziali, assicurativi e assistenziali e comunque entro la somma massima messa a disposizione.</w:t>
      </w:r>
    </w:p>
    <w:p w14:paraId="7A1BED2C" w14:textId="77777777" w:rsidR="00177F8E" w:rsidRPr="00F038C8" w:rsidRDefault="00137774" w:rsidP="00F038C8">
      <w:pPr>
        <w:pStyle w:val="Corpotesto"/>
        <w:spacing w:before="3" w:line="276" w:lineRule="auto"/>
        <w:ind w:right="138"/>
        <w:rPr>
          <w:rFonts w:ascii="Garamond" w:hAnsi="Garamond"/>
          <w:sz w:val="24"/>
          <w:szCs w:val="24"/>
        </w:rPr>
      </w:pPr>
      <w:r w:rsidRPr="00F038C8">
        <w:rPr>
          <w:rFonts w:ascii="Garamond" w:hAnsi="Garamond"/>
          <w:sz w:val="24"/>
          <w:szCs w:val="24"/>
        </w:rPr>
        <w:t xml:space="preserve">La gestione complessiva delle attività è soggetta al rispetto di specifici vincoli di ammissibilità delle spese </w:t>
      </w:r>
      <w:r w:rsidRPr="00F038C8">
        <w:rPr>
          <w:rFonts w:ascii="Garamond" w:hAnsi="Garamond"/>
          <w:sz w:val="24"/>
          <w:szCs w:val="24"/>
        </w:rPr>
        <w:lastRenderedPageBreak/>
        <w:t>e obblighi di rendicontazione secondo la normativa vigente, con le modalità e le tempistiche definite dal progetto.</w:t>
      </w:r>
    </w:p>
    <w:p w14:paraId="1C669F0E" w14:textId="77777777" w:rsidR="00177F8E" w:rsidRPr="00F038C8" w:rsidRDefault="00137774" w:rsidP="00F038C8">
      <w:pPr>
        <w:pStyle w:val="Corpotesto"/>
        <w:spacing w:line="276" w:lineRule="auto"/>
        <w:ind w:right="138"/>
        <w:rPr>
          <w:rFonts w:ascii="Garamond" w:hAnsi="Garamond"/>
          <w:sz w:val="24"/>
          <w:szCs w:val="24"/>
        </w:rPr>
      </w:pPr>
      <w:r w:rsidRPr="00F038C8">
        <w:rPr>
          <w:rFonts w:ascii="Garamond" w:hAnsi="Garamond"/>
          <w:sz w:val="24"/>
          <w:szCs w:val="24"/>
        </w:rPr>
        <w:t>Il</w:t>
      </w:r>
      <w:r w:rsidRPr="00F038C8">
        <w:rPr>
          <w:rFonts w:ascii="Garamond" w:hAnsi="Garamond"/>
          <w:spacing w:val="-2"/>
          <w:sz w:val="24"/>
          <w:szCs w:val="24"/>
        </w:rPr>
        <w:t xml:space="preserve"> </w:t>
      </w:r>
      <w:r w:rsidRPr="00F038C8">
        <w:rPr>
          <w:rFonts w:ascii="Garamond" w:hAnsi="Garamond"/>
          <w:sz w:val="24"/>
          <w:szCs w:val="24"/>
        </w:rPr>
        <w:t>Soggetto</w:t>
      </w:r>
      <w:r w:rsidRPr="00F038C8">
        <w:rPr>
          <w:rFonts w:ascii="Garamond" w:hAnsi="Garamond"/>
          <w:spacing w:val="-2"/>
          <w:sz w:val="24"/>
          <w:szCs w:val="24"/>
        </w:rPr>
        <w:t xml:space="preserve"> </w:t>
      </w:r>
      <w:r w:rsidRPr="00F038C8">
        <w:rPr>
          <w:rFonts w:ascii="Garamond" w:hAnsi="Garamond"/>
          <w:sz w:val="24"/>
          <w:szCs w:val="24"/>
        </w:rPr>
        <w:t>Attuatore</w:t>
      </w:r>
      <w:r w:rsidRPr="00F038C8">
        <w:rPr>
          <w:rFonts w:ascii="Garamond" w:hAnsi="Garamond"/>
          <w:spacing w:val="-2"/>
          <w:sz w:val="24"/>
          <w:szCs w:val="24"/>
        </w:rPr>
        <w:t xml:space="preserve"> </w:t>
      </w:r>
      <w:r w:rsidRPr="00F038C8">
        <w:rPr>
          <w:rFonts w:ascii="Garamond" w:hAnsi="Garamond"/>
          <w:sz w:val="24"/>
          <w:szCs w:val="24"/>
        </w:rPr>
        <w:t>dovrà</w:t>
      </w:r>
      <w:r w:rsidRPr="00F038C8">
        <w:rPr>
          <w:rFonts w:ascii="Garamond" w:hAnsi="Garamond"/>
          <w:spacing w:val="-2"/>
          <w:sz w:val="24"/>
          <w:szCs w:val="24"/>
        </w:rPr>
        <w:t xml:space="preserve"> </w:t>
      </w:r>
      <w:r w:rsidRPr="00F038C8">
        <w:rPr>
          <w:rFonts w:ascii="Garamond" w:hAnsi="Garamond"/>
          <w:sz w:val="24"/>
          <w:szCs w:val="24"/>
        </w:rPr>
        <w:t>quindi</w:t>
      </w:r>
      <w:r w:rsidRPr="00F038C8">
        <w:rPr>
          <w:rFonts w:ascii="Garamond" w:hAnsi="Garamond"/>
          <w:spacing w:val="-2"/>
          <w:sz w:val="24"/>
          <w:szCs w:val="24"/>
        </w:rPr>
        <w:t xml:space="preserve"> </w:t>
      </w:r>
      <w:r w:rsidRPr="00F038C8">
        <w:rPr>
          <w:rFonts w:ascii="Garamond" w:hAnsi="Garamond"/>
          <w:sz w:val="24"/>
          <w:szCs w:val="24"/>
        </w:rPr>
        <w:t>provvedere,</w:t>
      </w:r>
      <w:r w:rsidRPr="00F038C8">
        <w:rPr>
          <w:rFonts w:ascii="Garamond" w:hAnsi="Garamond"/>
          <w:spacing w:val="-1"/>
          <w:sz w:val="24"/>
          <w:szCs w:val="24"/>
        </w:rPr>
        <w:t xml:space="preserve"> </w:t>
      </w:r>
      <w:r w:rsidRPr="00F038C8">
        <w:rPr>
          <w:rFonts w:ascii="Garamond" w:hAnsi="Garamond"/>
          <w:sz w:val="24"/>
          <w:szCs w:val="24"/>
        </w:rPr>
        <w:t>oltre</w:t>
      </w:r>
      <w:r w:rsidRPr="00F038C8">
        <w:rPr>
          <w:rFonts w:ascii="Garamond" w:hAnsi="Garamond"/>
          <w:spacing w:val="-2"/>
          <w:sz w:val="24"/>
          <w:szCs w:val="24"/>
        </w:rPr>
        <w:t xml:space="preserve"> </w:t>
      </w:r>
      <w:r w:rsidRPr="00F038C8">
        <w:rPr>
          <w:rFonts w:ascii="Garamond" w:hAnsi="Garamond"/>
          <w:sz w:val="24"/>
          <w:szCs w:val="24"/>
        </w:rPr>
        <w:t>che</w:t>
      </w:r>
      <w:r w:rsidRPr="00F038C8">
        <w:rPr>
          <w:rFonts w:ascii="Garamond" w:hAnsi="Garamond"/>
          <w:spacing w:val="-2"/>
          <w:sz w:val="24"/>
          <w:szCs w:val="24"/>
        </w:rPr>
        <w:t xml:space="preserve"> </w:t>
      </w:r>
      <w:r w:rsidRPr="00F038C8">
        <w:rPr>
          <w:rFonts w:ascii="Garamond" w:hAnsi="Garamond"/>
          <w:sz w:val="24"/>
          <w:szCs w:val="24"/>
        </w:rPr>
        <w:t>ad</w:t>
      </w:r>
      <w:r w:rsidRPr="00F038C8">
        <w:rPr>
          <w:rFonts w:ascii="Garamond" w:hAnsi="Garamond"/>
          <w:spacing w:val="-2"/>
          <w:sz w:val="24"/>
          <w:szCs w:val="24"/>
        </w:rPr>
        <w:t xml:space="preserve"> </w:t>
      </w:r>
      <w:r w:rsidRPr="00F038C8">
        <w:rPr>
          <w:rFonts w:ascii="Garamond" w:hAnsi="Garamond"/>
          <w:sz w:val="24"/>
          <w:szCs w:val="24"/>
        </w:rPr>
        <w:t>un</w:t>
      </w:r>
      <w:r w:rsidRPr="00F038C8">
        <w:rPr>
          <w:rFonts w:ascii="Garamond" w:hAnsi="Garamond"/>
          <w:spacing w:val="-2"/>
          <w:sz w:val="24"/>
          <w:szCs w:val="24"/>
        </w:rPr>
        <w:t xml:space="preserve"> </w:t>
      </w:r>
      <w:r w:rsidRPr="00F038C8">
        <w:rPr>
          <w:rFonts w:ascii="Garamond" w:hAnsi="Garamond"/>
          <w:sz w:val="24"/>
          <w:szCs w:val="24"/>
        </w:rPr>
        <w:t>monitoraggio</w:t>
      </w:r>
      <w:r w:rsidRPr="00F038C8">
        <w:rPr>
          <w:rFonts w:ascii="Garamond" w:hAnsi="Garamond"/>
          <w:spacing w:val="-2"/>
          <w:sz w:val="24"/>
          <w:szCs w:val="24"/>
        </w:rPr>
        <w:t xml:space="preserve"> </w:t>
      </w:r>
      <w:r w:rsidRPr="00F038C8">
        <w:rPr>
          <w:rFonts w:ascii="Garamond" w:hAnsi="Garamond"/>
          <w:sz w:val="24"/>
          <w:szCs w:val="24"/>
        </w:rPr>
        <w:t>costante</w:t>
      </w:r>
      <w:r w:rsidRPr="00F038C8">
        <w:rPr>
          <w:rFonts w:ascii="Garamond" w:hAnsi="Garamond"/>
          <w:spacing w:val="-4"/>
          <w:sz w:val="24"/>
          <w:szCs w:val="24"/>
        </w:rPr>
        <w:t xml:space="preserve"> </w:t>
      </w:r>
      <w:r w:rsidRPr="00F038C8">
        <w:rPr>
          <w:rFonts w:ascii="Garamond" w:hAnsi="Garamond"/>
          <w:sz w:val="24"/>
          <w:szCs w:val="24"/>
        </w:rPr>
        <w:t>del</w:t>
      </w:r>
      <w:r w:rsidRPr="00F038C8">
        <w:rPr>
          <w:rFonts w:ascii="Garamond" w:hAnsi="Garamond"/>
          <w:spacing w:val="-2"/>
          <w:sz w:val="24"/>
          <w:szCs w:val="24"/>
        </w:rPr>
        <w:t xml:space="preserve"> </w:t>
      </w:r>
      <w:r w:rsidRPr="00F038C8">
        <w:rPr>
          <w:rFonts w:ascii="Garamond" w:hAnsi="Garamond"/>
          <w:sz w:val="24"/>
          <w:szCs w:val="24"/>
        </w:rPr>
        <w:t>progetto, alla rendicontazione dell’attività svolta, confrontando i risultati raggiunti con gli obiettivi individuati nella co-progettazione. La rendicontazione delle attività ha, infatti, lo scopo di rendere evidenti i risultati gestionali, in termini qualitativi e quantitativi, e dimostrare il conseguimento dei risultati attesi e posti alla base del progetto.</w:t>
      </w:r>
    </w:p>
    <w:p w14:paraId="27F0AF7C" w14:textId="77777777" w:rsidR="00177F8E" w:rsidRPr="00F038C8" w:rsidRDefault="00137774" w:rsidP="00F038C8">
      <w:pPr>
        <w:pStyle w:val="Corpotesto"/>
        <w:spacing w:line="276" w:lineRule="auto"/>
        <w:ind w:right="140"/>
        <w:rPr>
          <w:rFonts w:ascii="Garamond" w:hAnsi="Garamond"/>
          <w:sz w:val="24"/>
          <w:szCs w:val="24"/>
        </w:rPr>
      </w:pPr>
      <w:r w:rsidRPr="00F038C8">
        <w:rPr>
          <w:rFonts w:ascii="Garamond" w:hAnsi="Garamond"/>
          <w:sz w:val="24"/>
          <w:szCs w:val="24"/>
        </w:rPr>
        <w:t>Le spese sostenute dal soggetto selezionato verranno rimborsate a seguito della presentazione di tutta la documentazione richiesta e degli idonei documenti giustificativi delle spese sostenute ed ammesse a rendicontazione secondo le regole e le cadenze periodiche definite dal progetto.</w:t>
      </w:r>
    </w:p>
    <w:p w14:paraId="1E89F377" w14:textId="02FB4F8C" w:rsidR="00177F8E" w:rsidRPr="00F038C8" w:rsidRDefault="00137774" w:rsidP="00F038C8">
      <w:pPr>
        <w:pStyle w:val="Corpotesto"/>
        <w:spacing w:line="276" w:lineRule="auto"/>
        <w:ind w:right="137"/>
        <w:rPr>
          <w:rFonts w:ascii="Garamond" w:hAnsi="Garamond"/>
          <w:sz w:val="24"/>
          <w:szCs w:val="24"/>
        </w:rPr>
      </w:pPr>
      <w:r w:rsidRPr="00F038C8">
        <w:rPr>
          <w:rFonts w:ascii="Garamond" w:hAnsi="Garamond"/>
          <w:sz w:val="24"/>
          <w:szCs w:val="24"/>
        </w:rPr>
        <w:t>L’Ente</w:t>
      </w:r>
      <w:r w:rsidRPr="00F038C8">
        <w:rPr>
          <w:rFonts w:ascii="Garamond" w:hAnsi="Garamond"/>
          <w:spacing w:val="-11"/>
          <w:sz w:val="24"/>
          <w:szCs w:val="24"/>
        </w:rPr>
        <w:t xml:space="preserve"> </w:t>
      </w:r>
      <w:r w:rsidRPr="00F038C8">
        <w:rPr>
          <w:rFonts w:ascii="Garamond" w:hAnsi="Garamond"/>
          <w:i/>
          <w:sz w:val="24"/>
          <w:szCs w:val="24"/>
        </w:rPr>
        <w:t>partner</w:t>
      </w:r>
      <w:r w:rsidRPr="00F038C8">
        <w:rPr>
          <w:rFonts w:ascii="Garamond" w:hAnsi="Garamond"/>
          <w:i/>
          <w:spacing w:val="-21"/>
          <w:sz w:val="24"/>
          <w:szCs w:val="24"/>
        </w:rPr>
        <w:t xml:space="preserve"> </w:t>
      </w:r>
      <w:r w:rsidRPr="00F038C8">
        <w:rPr>
          <w:rFonts w:ascii="Garamond" w:hAnsi="Garamond"/>
          <w:sz w:val="24"/>
          <w:szCs w:val="24"/>
        </w:rPr>
        <w:t>sarà</w:t>
      </w:r>
      <w:r w:rsidRPr="00F038C8">
        <w:rPr>
          <w:rFonts w:ascii="Garamond" w:hAnsi="Garamond"/>
          <w:spacing w:val="-10"/>
          <w:sz w:val="24"/>
          <w:szCs w:val="24"/>
        </w:rPr>
        <w:t xml:space="preserve"> </w:t>
      </w:r>
      <w:r w:rsidRPr="00F038C8">
        <w:rPr>
          <w:rFonts w:ascii="Garamond" w:hAnsi="Garamond"/>
          <w:sz w:val="24"/>
          <w:szCs w:val="24"/>
        </w:rPr>
        <w:t>altresì</w:t>
      </w:r>
      <w:r w:rsidRPr="00F038C8">
        <w:rPr>
          <w:rFonts w:ascii="Garamond" w:hAnsi="Garamond"/>
          <w:spacing w:val="-10"/>
          <w:sz w:val="24"/>
          <w:szCs w:val="24"/>
        </w:rPr>
        <w:t xml:space="preserve"> </w:t>
      </w:r>
      <w:r w:rsidRPr="00F038C8">
        <w:rPr>
          <w:rFonts w:ascii="Garamond" w:hAnsi="Garamond"/>
          <w:sz w:val="24"/>
          <w:szCs w:val="24"/>
        </w:rPr>
        <w:t>tenuto</w:t>
      </w:r>
      <w:r w:rsidRPr="00F038C8">
        <w:rPr>
          <w:rFonts w:ascii="Garamond" w:hAnsi="Garamond"/>
          <w:spacing w:val="-11"/>
          <w:sz w:val="24"/>
          <w:szCs w:val="24"/>
        </w:rPr>
        <w:t xml:space="preserve"> </w:t>
      </w:r>
      <w:r w:rsidRPr="00F038C8">
        <w:rPr>
          <w:rFonts w:ascii="Garamond" w:hAnsi="Garamond"/>
          <w:sz w:val="24"/>
          <w:szCs w:val="24"/>
        </w:rPr>
        <w:t>a</w:t>
      </w:r>
      <w:r w:rsidRPr="00F038C8">
        <w:rPr>
          <w:rFonts w:ascii="Garamond" w:hAnsi="Garamond"/>
          <w:spacing w:val="-9"/>
          <w:sz w:val="24"/>
          <w:szCs w:val="24"/>
        </w:rPr>
        <w:t xml:space="preserve"> </w:t>
      </w:r>
      <w:r w:rsidRPr="00F038C8">
        <w:rPr>
          <w:rFonts w:ascii="Garamond" w:hAnsi="Garamond"/>
          <w:sz w:val="24"/>
          <w:szCs w:val="24"/>
        </w:rPr>
        <w:t>rispettare,</w:t>
      </w:r>
      <w:r w:rsidRPr="00F038C8">
        <w:rPr>
          <w:rFonts w:ascii="Garamond" w:hAnsi="Garamond"/>
          <w:spacing w:val="-9"/>
          <w:sz w:val="24"/>
          <w:szCs w:val="24"/>
        </w:rPr>
        <w:t xml:space="preserve"> </w:t>
      </w:r>
      <w:r w:rsidRPr="00F038C8">
        <w:rPr>
          <w:rFonts w:ascii="Garamond" w:hAnsi="Garamond"/>
          <w:sz w:val="24"/>
          <w:szCs w:val="24"/>
        </w:rPr>
        <w:t>e</w:t>
      </w:r>
      <w:r w:rsidRPr="00F038C8">
        <w:rPr>
          <w:rFonts w:ascii="Garamond" w:hAnsi="Garamond"/>
          <w:spacing w:val="-8"/>
          <w:sz w:val="24"/>
          <w:szCs w:val="24"/>
        </w:rPr>
        <w:t xml:space="preserve"> </w:t>
      </w:r>
      <w:r w:rsidRPr="00F038C8">
        <w:rPr>
          <w:rFonts w:ascii="Garamond" w:hAnsi="Garamond"/>
          <w:sz w:val="24"/>
          <w:szCs w:val="24"/>
        </w:rPr>
        <w:t>far</w:t>
      </w:r>
      <w:r w:rsidRPr="00F038C8">
        <w:rPr>
          <w:rFonts w:ascii="Garamond" w:hAnsi="Garamond"/>
          <w:spacing w:val="-8"/>
          <w:sz w:val="24"/>
          <w:szCs w:val="24"/>
        </w:rPr>
        <w:t xml:space="preserve"> </w:t>
      </w:r>
      <w:r w:rsidRPr="00F038C8">
        <w:rPr>
          <w:rFonts w:ascii="Garamond" w:hAnsi="Garamond"/>
          <w:sz w:val="24"/>
          <w:szCs w:val="24"/>
        </w:rPr>
        <w:t>rispettare</w:t>
      </w:r>
      <w:r w:rsidRPr="00F038C8">
        <w:rPr>
          <w:rFonts w:ascii="Garamond" w:hAnsi="Garamond"/>
          <w:spacing w:val="-12"/>
          <w:sz w:val="24"/>
          <w:szCs w:val="24"/>
        </w:rPr>
        <w:t xml:space="preserve"> </w:t>
      </w:r>
      <w:r w:rsidRPr="00F038C8">
        <w:rPr>
          <w:rFonts w:ascii="Garamond" w:hAnsi="Garamond"/>
          <w:sz w:val="24"/>
          <w:szCs w:val="24"/>
        </w:rPr>
        <w:t>ad</w:t>
      </w:r>
      <w:r w:rsidRPr="00F038C8">
        <w:rPr>
          <w:rFonts w:ascii="Garamond" w:hAnsi="Garamond"/>
          <w:spacing w:val="-8"/>
          <w:sz w:val="24"/>
          <w:szCs w:val="24"/>
        </w:rPr>
        <w:t xml:space="preserve"> </w:t>
      </w:r>
      <w:r w:rsidRPr="00F038C8">
        <w:rPr>
          <w:rFonts w:ascii="Garamond" w:hAnsi="Garamond"/>
          <w:sz w:val="24"/>
          <w:szCs w:val="24"/>
        </w:rPr>
        <w:t>eventuali</w:t>
      </w:r>
      <w:r w:rsidRPr="00F038C8">
        <w:rPr>
          <w:rFonts w:ascii="Garamond" w:hAnsi="Garamond"/>
          <w:spacing w:val="-12"/>
          <w:sz w:val="24"/>
          <w:szCs w:val="24"/>
        </w:rPr>
        <w:t xml:space="preserve"> </w:t>
      </w:r>
      <w:r w:rsidRPr="00F038C8">
        <w:rPr>
          <w:rFonts w:ascii="Garamond" w:hAnsi="Garamond"/>
          <w:sz w:val="24"/>
          <w:szCs w:val="24"/>
        </w:rPr>
        <w:t>subcontraenti,</w:t>
      </w:r>
      <w:r w:rsidRPr="00F038C8">
        <w:rPr>
          <w:rFonts w:ascii="Garamond" w:hAnsi="Garamond"/>
          <w:spacing w:val="-11"/>
          <w:sz w:val="24"/>
          <w:szCs w:val="24"/>
        </w:rPr>
        <w:t xml:space="preserve"> </w:t>
      </w:r>
      <w:r w:rsidRPr="00F038C8">
        <w:rPr>
          <w:rFonts w:ascii="Garamond" w:hAnsi="Garamond"/>
          <w:sz w:val="24"/>
          <w:szCs w:val="24"/>
        </w:rPr>
        <w:t>le</w:t>
      </w:r>
      <w:r w:rsidRPr="00F038C8">
        <w:rPr>
          <w:rFonts w:ascii="Garamond" w:hAnsi="Garamond"/>
          <w:spacing w:val="-8"/>
          <w:sz w:val="24"/>
          <w:szCs w:val="24"/>
        </w:rPr>
        <w:t xml:space="preserve"> </w:t>
      </w:r>
      <w:r w:rsidRPr="00F038C8">
        <w:rPr>
          <w:rFonts w:ascii="Garamond" w:hAnsi="Garamond"/>
          <w:sz w:val="24"/>
          <w:szCs w:val="24"/>
        </w:rPr>
        <w:t>vigenti disposizioni in materia di tracciabilità dei flussi finanziari e, pertanto, a comunicare il conto corrente,</w:t>
      </w:r>
      <w:r w:rsidRPr="00F038C8">
        <w:rPr>
          <w:rFonts w:ascii="Garamond" w:hAnsi="Garamond"/>
          <w:spacing w:val="26"/>
          <w:sz w:val="24"/>
          <w:szCs w:val="24"/>
        </w:rPr>
        <w:t xml:space="preserve"> </w:t>
      </w:r>
      <w:r w:rsidRPr="00F038C8">
        <w:rPr>
          <w:rFonts w:ascii="Garamond" w:hAnsi="Garamond"/>
          <w:sz w:val="24"/>
          <w:szCs w:val="24"/>
        </w:rPr>
        <w:t>bancario</w:t>
      </w:r>
      <w:r w:rsidRPr="00F038C8">
        <w:rPr>
          <w:rFonts w:ascii="Garamond" w:hAnsi="Garamond"/>
          <w:spacing w:val="24"/>
          <w:sz w:val="24"/>
          <w:szCs w:val="24"/>
        </w:rPr>
        <w:t xml:space="preserve"> </w:t>
      </w:r>
      <w:r w:rsidRPr="00F038C8">
        <w:rPr>
          <w:rFonts w:ascii="Garamond" w:hAnsi="Garamond"/>
          <w:sz w:val="24"/>
          <w:szCs w:val="24"/>
        </w:rPr>
        <w:t>o</w:t>
      </w:r>
      <w:r w:rsidRPr="00F038C8">
        <w:rPr>
          <w:rFonts w:ascii="Garamond" w:hAnsi="Garamond"/>
          <w:spacing w:val="25"/>
          <w:sz w:val="24"/>
          <w:szCs w:val="24"/>
        </w:rPr>
        <w:t xml:space="preserve"> </w:t>
      </w:r>
      <w:r w:rsidRPr="00F038C8">
        <w:rPr>
          <w:rFonts w:ascii="Garamond" w:hAnsi="Garamond"/>
          <w:sz w:val="24"/>
          <w:szCs w:val="24"/>
        </w:rPr>
        <w:t>postale,</w:t>
      </w:r>
      <w:r w:rsidRPr="00F038C8">
        <w:rPr>
          <w:rFonts w:ascii="Garamond" w:hAnsi="Garamond"/>
          <w:spacing w:val="26"/>
          <w:sz w:val="24"/>
          <w:szCs w:val="24"/>
        </w:rPr>
        <w:t xml:space="preserve"> </w:t>
      </w:r>
      <w:r w:rsidRPr="00F038C8">
        <w:rPr>
          <w:rFonts w:ascii="Garamond" w:hAnsi="Garamond"/>
          <w:sz w:val="24"/>
          <w:szCs w:val="24"/>
        </w:rPr>
        <w:t>appositamente</w:t>
      </w:r>
      <w:r w:rsidRPr="00F038C8">
        <w:rPr>
          <w:rFonts w:ascii="Garamond" w:hAnsi="Garamond"/>
          <w:spacing w:val="25"/>
          <w:sz w:val="24"/>
          <w:szCs w:val="24"/>
        </w:rPr>
        <w:t xml:space="preserve"> </w:t>
      </w:r>
      <w:r w:rsidRPr="00F038C8">
        <w:rPr>
          <w:rFonts w:ascii="Garamond" w:hAnsi="Garamond"/>
          <w:sz w:val="24"/>
          <w:szCs w:val="24"/>
        </w:rPr>
        <w:t>dedicato,</w:t>
      </w:r>
      <w:r w:rsidRPr="00F038C8">
        <w:rPr>
          <w:rFonts w:ascii="Garamond" w:hAnsi="Garamond"/>
          <w:spacing w:val="24"/>
          <w:sz w:val="24"/>
          <w:szCs w:val="24"/>
        </w:rPr>
        <w:t xml:space="preserve"> </w:t>
      </w:r>
      <w:r w:rsidRPr="00F038C8">
        <w:rPr>
          <w:rFonts w:ascii="Garamond" w:hAnsi="Garamond"/>
          <w:sz w:val="24"/>
          <w:szCs w:val="24"/>
        </w:rPr>
        <w:t>su</w:t>
      </w:r>
      <w:r w:rsidRPr="00F038C8">
        <w:rPr>
          <w:rFonts w:ascii="Garamond" w:hAnsi="Garamond"/>
          <w:spacing w:val="26"/>
          <w:sz w:val="24"/>
          <w:szCs w:val="24"/>
        </w:rPr>
        <w:t xml:space="preserve"> </w:t>
      </w:r>
      <w:r w:rsidRPr="00F038C8">
        <w:rPr>
          <w:rFonts w:ascii="Garamond" w:hAnsi="Garamond"/>
          <w:sz w:val="24"/>
          <w:szCs w:val="24"/>
        </w:rPr>
        <w:t>cui</w:t>
      </w:r>
      <w:r w:rsidRPr="00F038C8">
        <w:rPr>
          <w:rFonts w:ascii="Garamond" w:hAnsi="Garamond"/>
          <w:spacing w:val="24"/>
          <w:sz w:val="24"/>
          <w:szCs w:val="24"/>
        </w:rPr>
        <w:t xml:space="preserve"> </w:t>
      </w:r>
      <w:r w:rsidRPr="00F038C8">
        <w:rPr>
          <w:rFonts w:ascii="Garamond" w:hAnsi="Garamond"/>
          <w:sz w:val="24"/>
          <w:szCs w:val="24"/>
        </w:rPr>
        <w:t>saranno</w:t>
      </w:r>
      <w:r w:rsidRPr="00F038C8">
        <w:rPr>
          <w:rFonts w:ascii="Garamond" w:hAnsi="Garamond"/>
          <w:spacing w:val="24"/>
          <w:sz w:val="24"/>
          <w:szCs w:val="24"/>
        </w:rPr>
        <w:t xml:space="preserve"> </w:t>
      </w:r>
      <w:r w:rsidRPr="00F038C8">
        <w:rPr>
          <w:rFonts w:ascii="Garamond" w:hAnsi="Garamond"/>
          <w:sz w:val="24"/>
          <w:szCs w:val="24"/>
        </w:rPr>
        <w:t>registrati</w:t>
      </w:r>
      <w:r w:rsidRPr="00F038C8">
        <w:rPr>
          <w:rFonts w:ascii="Garamond" w:hAnsi="Garamond"/>
          <w:spacing w:val="24"/>
          <w:sz w:val="24"/>
          <w:szCs w:val="24"/>
        </w:rPr>
        <w:t xml:space="preserve"> </w:t>
      </w:r>
      <w:r w:rsidRPr="00F038C8">
        <w:rPr>
          <w:rFonts w:ascii="Garamond" w:hAnsi="Garamond"/>
          <w:sz w:val="24"/>
          <w:szCs w:val="24"/>
        </w:rPr>
        <w:t>tutti</w:t>
      </w:r>
      <w:r w:rsidRPr="00F038C8">
        <w:rPr>
          <w:rFonts w:ascii="Garamond" w:hAnsi="Garamond"/>
          <w:spacing w:val="24"/>
          <w:sz w:val="24"/>
          <w:szCs w:val="24"/>
        </w:rPr>
        <w:t xml:space="preserve"> </w:t>
      </w:r>
      <w:r w:rsidRPr="00F038C8">
        <w:rPr>
          <w:rFonts w:ascii="Garamond" w:hAnsi="Garamond"/>
          <w:sz w:val="24"/>
          <w:szCs w:val="24"/>
        </w:rPr>
        <w:t>i</w:t>
      </w:r>
      <w:r w:rsidRPr="00F038C8">
        <w:rPr>
          <w:rFonts w:ascii="Garamond" w:hAnsi="Garamond"/>
          <w:spacing w:val="27"/>
          <w:sz w:val="24"/>
          <w:szCs w:val="24"/>
        </w:rPr>
        <w:t xml:space="preserve"> </w:t>
      </w:r>
      <w:r w:rsidRPr="00F038C8">
        <w:rPr>
          <w:rFonts w:ascii="Garamond" w:hAnsi="Garamond"/>
          <w:spacing w:val="-2"/>
          <w:sz w:val="24"/>
          <w:szCs w:val="24"/>
        </w:rPr>
        <w:t>movimenti</w:t>
      </w:r>
      <w:r w:rsidR="006F48A5" w:rsidRPr="00F038C8">
        <w:rPr>
          <w:rFonts w:ascii="Garamond" w:hAnsi="Garamond"/>
          <w:spacing w:val="-2"/>
          <w:sz w:val="24"/>
          <w:szCs w:val="24"/>
        </w:rPr>
        <w:t xml:space="preserve"> </w:t>
      </w:r>
      <w:r w:rsidRPr="00F038C8">
        <w:rPr>
          <w:rFonts w:ascii="Garamond" w:hAnsi="Garamond"/>
          <w:sz w:val="24"/>
          <w:szCs w:val="24"/>
        </w:rPr>
        <w:t>finanziari afferenti al progetto,</w:t>
      </w:r>
      <w:r w:rsidRPr="00F038C8">
        <w:rPr>
          <w:rFonts w:ascii="Garamond" w:hAnsi="Garamond"/>
          <w:spacing w:val="-1"/>
          <w:sz w:val="24"/>
          <w:szCs w:val="24"/>
        </w:rPr>
        <w:t xml:space="preserve"> </w:t>
      </w:r>
      <w:r w:rsidRPr="00F038C8">
        <w:rPr>
          <w:rFonts w:ascii="Garamond" w:hAnsi="Garamond"/>
          <w:sz w:val="24"/>
          <w:szCs w:val="24"/>
        </w:rPr>
        <w:t>le</w:t>
      </w:r>
      <w:r w:rsidRPr="00F038C8">
        <w:rPr>
          <w:rFonts w:ascii="Garamond" w:hAnsi="Garamond"/>
          <w:spacing w:val="-1"/>
          <w:sz w:val="24"/>
          <w:szCs w:val="24"/>
        </w:rPr>
        <w:t xml:space="preserve"> </w:t>
      </w:r>
      <w:r w:rsidRPr="00F038C8">
        <w:rPr>
          <w:rFonts w:ascii="Garamond" w:hAnsi="Garamond"/>
          <w:sz w:val="24"/>
          <w:szCs w:val="24"/>
        </w:rPr>
        <w:t>generalità</w:t>
      </w:r>
      <w:r w:rsidRPr="00F038C8">
        <w:rPr>
          <w:rFonts w:ascii="Garamond" w:hAnsi="Garamond"/>
          <w:spacing w:val="-1"/>
          <w:sz w:val="24"/>
          <w:szCs w:val="24"/>
        </w:rPr>
        <w:t xml:space="preserve"> </w:t>
      </w:r>
      <w:r w:rsidRPr="00F038C8">
        <w:rPr>
          <w:rFonts w:ascii="Garamond" w:hAnsi="Garamond"/>
          <w:sz w:val="24"/>
          <w:szCs w:val="24"/>
        </w:rPr>
        <w:t>e il codice fiscale delle persone delegate</w:t>
      </w:r>
      <w:r w:rsidRPr="00F038C8">
        <w:rPr>
          <w:rFonts w:ascii="Garamond" w:hAnsi="Garamond"/>
          <w:spacing w:val="-2"/>
          <w:sz w:val="24"/>
          <w:szCs w:val="24"/>
        </w:rPr>
        <w:t xml:space="preserve"> </w:t>
      </w:r>
      <w:r w:rsidRPr="00F038C8">
        <w:rPr>
          <w:rFonts w:ascii="Garamond" w:hAnsi="Garamond"/>
          <w:sz w:val="24"/>
          <w:szCs w:val="24"/>
        </w:rPr>
        <w:t>ad operare su tale conto e ogni eventuale variazione dei suindicati dati.</w:t>
      </w:r>
    </w:p>
    <w:p w14:paraId="2D4DCF1C" w14:textId="77777777" w:rsidR="00177F8E" w:rsidRPr="00F038C8" w:rsidRDefault="00137774" w:rsidP="00F038C8">
      <w:pPr>
        <w:pStyle w:val="Corpotesto"/>
        <w:spacing w:before="3" w:line="276" w:lineRule="auto"/>
        <w:rPr>
          <w:rFonts w:ascii="Garamond" w:hAnsi="Garamond"/>
          <w:sz w:val="24"/>
          <w:szCs w:val="24"/>
        </w:rPr>
      </w:pPr>
      <w:r w:rsidRPr="00F038C8">
        <w:rPr>
          <w:rFonts w:ascii="Garamond" w:hAnsi="Garamond"/>
          <w:sz w:val="24"/>
          <w:szCs w:val="24"/>
        </w:rPr>
        <w:t>Il</w:t>
      </w:r>
      <w:r w:rsidRPr="00F038C8">
        <w:rPr>
          <w:rFonts w:ascii="Garamond" w:hAnsi="Garamond"/>
          <w:spacing w:val="-3"/>
          <w:sz w:val="24"/>
          <w:szCs w:val="24"/>
        </w:rPr>
        <w:t xml:space="preserve"> </w:t>
      </w:r>
      <w:r w:rsidRPr="00F038C8">
        <w:rPr>
          <w:rFonts w:ascii="Garamond" w:hAnsi="Garamond"/>
          <w:sz w:val="24"/>
          <w:szCs w:val="24"/>
        </w:rPr>
        <w:t>Comune</w:t>
      </w:r>
      <w:r w:rsidRPr="00F038C8">
        <w:rPr>
          <w:rFonts w:ascii="Garamond" w:hAnsi="Garamond"/>
          <w:spacing w:val="-2"/>
          <w:sz w:val="24"/>
          <w:szCs w:val="24"/>
        </w:rPr>
        <w:t xml:space="preserve"> </w:t>
      </w:r>
      <w:r w:rsidRPr="00F038C8">
        <w:rPr>
          <w:rFonts w:ascii="Garamond" w:hAnsi="Garamond"/>
          <w:sz w:val="24"/>
          <w:szCs w:val="24"/>
        </w:rPr>
        <w:t>si</w:t>
      </w:r>
      <w:r w:rsidRPr="00F038C8">
        <w:rPr>
          <w:rFonts w:ascii="Garamond" w:hAnsi="Garamond"/>
          <w:spacing w:val="-1"/>
          <w:sz w:val="24"/>
          <w:szCs w:val="24"/>
        </w:rPr>
        <w:t xml:space="preserve"> </w:t>
      </w:r>
      <w:r w:rsidRPr="00F038C8">
        <w:rPr>
          <w:rFonts w:ascii="Garamond" w:hAnsi="Garamond"/>
          <w:sz w:val="24"/>
          <w:szCs w:val="24"/>
        </w:rPr>
        <w:t>riserva,</w:t>
      </w:r>
      <w:r w:rsidRPr="00F038C8">
        <w:rPr>
          <w:rFonts w:ascii="Garamond" w:hAnsi="Garamond"/>
          <w:spacing w:val="-2"/>
          <w:sz w:val="24"/>
          <w:szCs w:val="24"/>
        </w:rPr>
        <w:t xml:space="preserve"> </w:t>
      </w:r>
      <w:r w:rsidRPr="00F038C8">
        <w:rPr>
          <w:rFonts w:ascii="Garamond" w:hAnsi="Garamond"/>
          <w:sz w:val="24"/>
          <w:szCs w:val="24"/>
        </w:rPr>
        <w:t>in</w:t>
      </w:r>
      <w:r w:rsidRPr="00F038C8">
        <w:rPr>
          <w:rFonts w:ascii="Garamond" w:hAnsi="Garamond"/>
          <w:spacing w:val="-4"/>
          <w:sz w:val="24"/>
          <w:szCs w:val="24"/>
        </w:rPr>
        <w:t xml:space="preserve"> </w:t>
      </w:r>
      <w:r w:rsidRPr="00F038C8">
        <w:rPr>
          <w:rFonts w:ascii="Garamond" w:hAnsi="Garamond"/>
          <w:sz w:val="24"/>
          <w:szCs w:val="24"/>
        </w:rPr>
        <w:t>qualsiasi</w:t>
      </w:r>
      <w:r w:rsidRPr="00F038C8">
        <w:rPr>
          <w:rFonts w:ascii="Garamond" w:hAnsi="Garamond"/>
          <w:spacing w:val="-2"/>
          <w:sz w:val="24"/>
          <w:szCs w:val="24"/>
        </w:rPr>
        <w:t xml:space="preserve"> momento:</w:t>
      </w:r>
    </w:p>
    <w:p w14:paraId="1D0F2576" w14:textId="77777777" w:rsidR="00177F8E" w:rsidRPr="00F038C8" w:rsidRDefault="00137774" w:rsidP="00F038C8">
      <w:pPr>
        <w:pStyle w:val="Paragrafoelenco"/>
        <w:numPr>
          <w:ilvl w:val="0"/>
          <w:numId w:val="3"/>
        </w:numPr>
        <w:tabs>
          <w:tab w:val="left" w:pos="847"/>
          <w:tab w:val="left" w:pos="860"/>
        </w:tabs>
        <w:spacing w:before="124" w:line="276" w:lineRule="auto"/>
        <w:ind w:right="137" w:hanging="360"/>
        <w:rPr>
          <w:rFonts w:ascii="Garamond" w:hAnsi="Garamond"/>
          <w:sz w:val="24"/>
          <w:szCs w:val="24"/>
        </w:rPr>
      </w:pPr>
      <w:r w:rsidRPr="00F038C8">
        <w:rPr>
          <w:rFonts w:ascii="Garamond" w:hAnsi="Garamond"/>
          <w:sz w:val="24"/>
          <w:szCs w:val="24"/>
        </w:rPr>
        <w:t xml:space="preserve">di chiedere al soggetto </w:t>
      </w:r>
      <w:r w:rsidRPr="00F038C8">
        <w:rPr>
          <w:rFonts w:ascii="Garamond" w:hAnsi="Garamond"/>
          <w:i/>
          <w:sz w:val="24"/>
          <w:szCs w:val="24"/>
        </w:rPr>
        <w:t xml:space="preserve">partner </w:t>
      </w:r>
      <w:r w:rsidRPr="00F038C8">
        <w:rPr>
          <w:rFonts w:ascii="Garamond" w:hAnsi="Garamond"/>
          <w:sz w:val="24"/>
          <w:szCs w:val="24"/>
        </w:rPr>
        <w:t xml:space="preserve">la ripresa del tavolo di co-progettazione per procedere all’integrazione e alla rimodulazione delle tipologie e modalità di intervento ed all’eventuale rimodulazione del pertinente </w:t>
      </w:r>
      <w:r w:rsidRPr="00F038C8">
        <w:rPr>
          <w:rFonts w:ascii="Garamond" w:hAnsi="Garamond"/>
          <w:i/>
          <w:sz w:val="24"/>
          <w:szCs w:val="24"/>
        </w:rPr>
        <w:t>budget</w:t>
      </w:r>
      <w:r w:rsidRPr="00F038C8">
        <w:rPr>
          <w:rFonts w:ascii="Garamond" w:hAnsi="Garamond"/>
          <w:sz w:val="24"/>
          <w:szCs w:val="24"/>
        </w:rPr>
        <w:t>, alla luce di sopraggiunte e motivate necessità di modifiche/integrazioni della programmazione delle attività, con conseguente revisione della convenzione, laddove necessario;</w:t>
      </w:r>
    </w:p>
    <w:p w14:paraId="691CF3DC" w14:textId="77777777" w:rsidR="00177F8E" w:rsidRPr="00F038C8" w:rsidRDefault="00137774" w:rsidP="00F038C8">
      <w:pPr>
        <w:pStyle w:val="Paragrafoelenco"/>
        <w:numPr>
          <w:ilvl w:val="0"/>
          <w:numId w:val="3"/>
        </w:numPr>
        <w:tabs>
          <w:tab w:val="left" w:pos="847"/>
          <w:tab w:val="left" w:pos="860"/>
        </w:tabs>
        <w:spacing w:before="12" w:line="276" w:lineRule="auto"/>
        <w:ind w:right="137" w:hanging="360"/>
        <w:rPr>
          <w:rFonts w:ascii="Garamond" w:hAnsi="Garamond"/>
          <w:sz w:val="24"/>
          <w:szCs w:val="24"/>
        </w:rPr>
      </w:pPr>
      <w:r w:rsidRPr="00F038C8">
        <w:rPr>
          <w:rFonts w:ascii="Garamond" w:hAnsi="Garamond"/>
          <w:sz w:val="24"/>
          <w:szCs w:val="24"/>
        </w:rPr>
        <w:t>di disporre la cessazione degli interventi e delle attività, a fronte di sopravvenute Disposizioni</w:t>
      </w:r>
      <w:r w:rsidRPr="00F038C8">
        <w:rPr>
          <w:rFonts w:ascii="Garamond" w:hAnsi="Garamond"/>
          <w:spacing w:val="-3"/>
          <w:sz w:val="24"/>
          <w:szCs w:val="24"/>
        </w:rPr>
        <w:t xml:space="preserve"> </w:t>
      </w:r>
      <w:r w:rsidRPr="00F038C8">
        <w:rPr>
          <w:rFonts w:ascii="Garamond" w:hAnsi="Garamond"/>
          <w:sz w:val="24"/>
          <w:szCs w:val="24"/>
        </w:rPr>
        <w:t>regionali,</w:t>
      </w:r>
      <w:r w:rsidRPr="00F038C8">
        <w:rPr>
          <w:rFonts w:ascii="Garamond" w:hAnsi="Garamond"/>
          <w:spacing w:val="-3"/>
          <w:sz w:val="24"/>
          <w:szCs w:val="24"/>
        </w:rPr>
        <w:t xml:space="preserve"> </w:t>
      </w:r>
      <w:r w:rsidRPr="00F038C8">
        <w:rPr>
          <w:rFonts w:ascii="Garamond" w:hAnsi="Garamond"/>
          <w:sz w:val="24"/>
          <w:szCs w:val="24"/>
        </w:rPr>
        <w:t>nazionali</w:t>
      </w:r>
      <w:r w:rsidRPr="00F038C8">
        <w:rPr>
          <w:rFonts w:ascii="Garamond" w:hAnsi="Garamond"/>
          <w:spacing w:val="-3"/>
          <w:sz w:val="24"/>
          <w:szCs w:val="24"/>
        </w:rPr>
        <w:t xml:space="preserve"> </w:t>
      </w:r>
      <w:r w:rsidRPr="00F038C8">
        <w:rPr>
          <w:rFonts w:ascii="Garamond" w:hAnsi="Garamond"/>
          <w:sz w:val="24"/>
          <w:szCs w:val="24"/>
        </w:rPr>
        <w:t>o</w:t>
      </w:r>
      <w:r w:rsidRPr="00F038C8">
        <w:rPr>
          <w:rFonts w:ascii="Garamond" w:hAnsi="Garamond"/>
          <w:spacing w:val="-3"/>
          <w:sz w:val="24"/>
          <w:szCs w:val="24"/>
        </w:rPr>
        <w:t xml:space="preserve"> </w:t>
      </w:r>
      <w:r w:rsidRPr="00F038C8">
        <w:rPr>
          <w:rFonts w:ascii="Garamond" w:hAnsi="Garamond"/>
          <w:sz w:val="24"/>
          <w:szCs w:val="24"/>
        </w:rPr>
        <w:t>europee</w:t>
      </w:r>
      <w:r w:rsidRPr="00F038C8">
        <w:rPr>
          <w:rFonts w:ascii="Garamond" w:hAnsi="Garamond"/>
          <w:spacing w:val="-4"/>
          <w:sz w:val="24"/>
          <w:szCs w:val="24"/>
        </w:rPr>
        <w:t xml:space="preserve"> </w:t>
      </w:r>
      <w:r w:rsidRPr="00F038C8">
        <w:rPr>
          <w:rFonts w:ascii="Garamond" w:hAnsi="Garamond"/>
          <w:sz w:val="24"/>
          <w:szCs w:val="24"/>
        </w:rPr>
        <w:t>(in</w:t>
      </w:r>
      <w:r w:rsidRPr="00F038C8">
        <w:rPr>
          <w:rFonts w:ascii="Garamond" w:hAnsi="Garamond"/>
          <w:spacing w:val="-4"/>
          <w:sz w:val="24"/>
          <w:szCs w:val="24"/>
        </w:rPr>
        <w:t xml:space="preserve"> </w:t>
      </w:r>
      <w:r w:rsidRPr="00F038C8">
        <w:rPr>
          <w:rFonts w:ascii="Garamond" w:hAnsi="Garamond"/>
          <w:sz w:val="24"/>
          <w:szCs w:val="24"/>
        </w:rPr>
        <w:t>entrambi</w:t>
      </w:r>
      <w:r w:rsidRPr="00F038C8">
        <w:rPr>
          <w:rFonts w:ascii="Garamond" w:hAnsi="Garamond"/>
          <w:spacing w:val="-3"/>
          <w:sz w:val="24"/>
          <w:szCs w:val="24"/>
        </w:rPr>
        <w:t xml:space="preserve"> </w:t>
      </w:r>
      <w:r w:rsidRPr="00F038C8">
        <w:rPr>
          <w:rFonts w:ascii="Garamond" w:hAnsi="Garamond"/>
          <w:sz w:val="24"/>
          <w:szCs w:val="24"/>
        </w:rPr>
        <w:t>i</w:t>
      </w:r>
      <w:r w:rsidRPr="00F038C8">
        <w:rPr>
          <w:rFonts w:ascii="Garamond" w:hAnsi="Garamond"/>
          <w:spacing w:val="-3"/>
          <w:sz w:val="24"/>
          <w:szCs w:val="24"/>
        </w:rPr>
        <w:t xml:space="preserve"> </w:t>
      </w:r>
      <w:r w:rsidRPr="00F038C8">
        <w:rPr>
          <w:rFonts w:ascii="Garamond" w:hAnsi="Garamond"/>
          <w:sz w:val="24"/>
          <w:szCs w:val="24"/>
        </w:rPr>
        <w:t>casi</w:t>
      </w:r>
      <w:r w:rsidRPr="00F038C8">
        <w:rPr>
          <w:rFonts w:ascii="Garamond" w:hAnsi="Garamond"/>
          <w:spacing w:val="-3"/>
          <w:sz w:val="24"/>
          <w:szCs w:val="24"/>
        </w:rPr>
        <w:t xml:space="preserve"> </w:t>
      </w:r>
      <w:r w:rsidRPr="00F038C8">
        <w:rPr>
          <w:rFonts w:ascii="Garamond" w:hAnsi="Garamond"/>
          <w:sz w:val="24"/>
          <w:szCs w:val="24"/>
        </w:rPr>
        <w:t>al</w:t>
      </w:r>
      <w:r w:rsidRPr="00F038C8">
        <w:rPr>
          <w:rFonts w:ascii="Garamond" w:hAnsi="Garamond"/>
          <w:spacing w:val="-5"/>
          <w:sz w:val="24"/>
          <w:szCs w:val="24"/>
        </w:rPr>
        <w:t xml:space="preserve"> </w:t>
      </w:r>
      <w:r w:rsidRPr="00F038C8">
        <w:rPr>
          <w:rFonts w:ascii="Garamond" w:hAnsi="Garamond"/>
          <w:sz w:val="24"/>
          <w:szCs w:val="24"/>
        </w:rPr>
        <w:t>soggetto</w:t>
      </w:r>
      <w:r w:rsidRPr="00F038C8">
        <w:rPr>
          <w:rFonts w:ascii="Garamond" w:hAnsi="Garamond"/>
          <w:spacing w:val="-6"/>
          <w:sz w:val="24"/>
          <w:szCs w:val="24"/>
        </w:rPr>
        <w:t xml:space="preserve"> </w:t>
      </w:r>
      <w:r w:rsidRPr="00F038C8">
        <w:rPr>
          <w:rFonts w:ascii="Garamond" w:hAnsi="Garamond"/>
          <w:i/>
          <w:sz w:val="24"/>
          <w:szCs w:val="24"/>
        </w:rPr>
        <w:t>partner</w:t>
      </w:r>
      <w:r w:rsidRPr="00F038C8">
        <w:rPr>
          <w:rFonts w:ascii="Garamond" w:hAnsi="Garamond"/>
          <w:i/>
          <w:spacing w:val="-15"/>
          <w:sz w:val="24"/>
          <w:szCs w:val="24"/>
        </w:rPr>
        <w:t xml:space="preserve"> </w:t>
      </w:r>
      <w:r w:rsidRPr="00F038C8">
        <w:rPr>
          <w:rFonts w:ascii="Garamond" w:hAnsi="Garamond"/>
          <w:sz w:val="24"/>
          <w:szCs w:val="24"/>
        </w:rPr>
        <w:t>non</w:t>
      </w:r>
      <w:r w:rsidRPr="00F038C8">
        <w:rPr>
          <w:rFonts w:ascii="Garamond" w:hAnsi="Garamond"/>
          <w:spacing w:val="-4"/>
          <w:sz w:val="24"/>
          <w:szCs w:val="24"/>
        </w:rPr>
        <w:t xml:space="preserve"> </w:t>
      </w:r>
      <w:r w:rsidRPr="00F038C8">
        <w:rPr>
          <w:rFonts w:ascii="Garamond" w:hAnsi="Garamond"/>
          <w:sz w:val="24"/>
          <w:szCs w:val="24"/>
        </w:rPr>
        <w:t>verrà riconosciuto alcunché a titolo di indennizzo o risarcimento) o per il venir meno degli intenti condivisi nel Documento Progettuale.</w:t>
      </w:r>
    </w:p>
    <w:p w14:paraId="16C43084" w14:textId="77777777" w:rsidR="00177F8E" w:rsidRDefault="00177F8E">
      <w:pPr>
        <w:pStyle w:val="Corpotesto"/>
        <w:spacing w:before="137"/>
        <w:ind w:left="0"/>
        <w:jc w:val="left"/>
      </w:pPr>
    </w:p>
    <w:p w14:paraId="7F85F983" w14:textId="6B3CF809" w:rsidR="00177F8E" w:rsidRPr="00C55060" w:rsidRDefault="00137774">
      <w:pPr>
        <w:pStyle w:val="Titolo1"/>
        <w:ind w:right="2"/>
        <w:rPr>
          <w:rFonts w:ascii="Garamond" w:hAnsi="Garamond"/>
          <w:sz w:val="24"/>
          <w:szCs w:val="24"/>
        </w:rPr>
      </w:pPr>
      <w:r w:rsidRPr="00C55060">
        <w:rPr>
          <w:rFonts w:ascii="Garamond" w:hAnsi="Garamond"/>
          <w:sz w:val="24"/>
          <w:szCs w:val="24"/>
        </w:rPr>
        <w:t>Art.</w:t>
      </w:r>
      <w:r w:rsidRPr="00C55060">
        <w:rPr>
          <w:rFonts w:ascii="Garamond" w:hAnsi="Garamond"/>
          <w:spacing w:val="-7"/>
          <w:sz w:val="24"/>
          <w:szCs w:val="24"/>
        </w:rPr>
        <w:t xml:space="preserve"> </w:t>
      </w:r>
      <w:r w:rsidRPr="00C55060">
        <w:rPr>
          <w:rFonts w:ascii="Garamond" w:hAnsi="Garamond"/>
          <w:sz w:val="24"/>
          <w:szCs w:val="24"/>
        </w:rPr>
        <w:t>1</w:t>
      </w:r>
      <w:r w:rsidR="000332DA" w:rsidRPr="00C55060">
        <w:rPr>
          <w:rFonts w:ascii="Garamond" w:hAnsi="Garamond"/>
          <w:sz w:val="24"/>
          <w:szCs w:val="24"/>
        </w:rPr>
        <w:t>2</w:t>
      </w:r>
      <w:r w:rsidRPr="00C55060">
        <w:rPr>
          <w:rFonts w:ascii="Garamond" w:hAnsi="Garamond"/>
          <w:spacing w:val="-3"/>
          <w:sz w:val="24"/>
          <w:szCs w:val="24"/>
        </w:rPr>
        <w:t xml:space="preserve"> </w:t>
      </w:r>
      <w:r w:rsidRPr="00C55060">
        <w:rPr>
          <w:rFonts w:ascii="Garamond" w:hAnsi="Garamond"/>
          <w:sz w:val="24"/>
          <w:szCs w:val="24"/>
        </w:rPr>
        <w:t>-</w:t>
      </w:r>
      <w:r w:rsidRPr="00C55060">
        <w:rPr>
          <w:rFonts w:ascii="Garamond" w:hAnsi="Garamond"/>
          <w:spacing w:val="-1"/>
          <w:sz w:val="24"/>
          <w:szCs w:val="24"/>
        </w:rPr>
        <w:t xml:space="preserve"> </w:t>
      </w:r>
      <w:r w:rsidRPr="00C55060">
        <w:rPr>
          <w:rFonts w:ascii="Garamond" w:hAnsi="Garamond"/>
          <w:sz w:val="24"/>
          <w:szCs w:val="24"/>
        </w:rPr>
        <w:t>Adempimenti</w:t>
      </w:r>
      <w:r w:rsidRPr="00C55060">
        <w:rPr>
          <w:rFonts w:ascii="Garamond" w:hAnsi="Garamond"/>
          <w:spacing w:val="-4"/>
          <w:sz w:val="24"/>
          <w:szCs w:val="24"/>
        </w:rPr>
        <w:t xml:space="preserve"> </w:t>
      </w:r>
      <w:r w:rsidRPr="00C55060">
        <w:rPr>
          <w:rFonts w:ascii="Garamond" w:hAnsi="Garamond"/>
          <w:sz w:val="24"/>
          <w:szCs w:val="24"/>
        </w:rPr>
        <w:t>in</w:t>
      </w:r>
      <w:r w:rsidRPr="00C55060">
        <w:rPr>
          <w:rFonts w:ascii="Garamond" w:hAnsi="Garamond"/>
          <w:spacing w:val="-6"/>
          <w:sz w:val="24"/>
          <w:szCs w:val="24"/>
        </w:rPr>
        <w:t xml:space="preserve"> </w:t>
      </w:r>
      <w:r w:rsidRPr="00C55060">
        <w:rPr>
          <w:rFonts w:ascii="Garamond" w:hAnsi="Garamond"/>
          <w:sz w:val="24"/>
          <w:szCs w:val="24"/>
        </w:rPr>
        <w:t>materia</w:t>
      </w:r>
      <w:r w:rsidRPr="00C55060">
        <w:rPr>
          <w:rFonts w:ascii="Garamond" w:hAnsi="Garamond"/>
          <w:spacing w:val="-4"/>
          <w:sz w:val="24"/>
          <w:szCs w:val="24"/>
        </w:rPr>
        <w:t xml:space="preserve"> </w:t>
      </w:r>
      <w:r w:rsidRPr="00C55060">
        <w:rPr>
          <w:rFonts w:ascii="Garamond" w:hAnsi="Garamond"/>
          <w:sz w:val="24"/>
          <w:szCs w:val="24"/>
        </w:rPr>
        <w:t>di</w:t>
      </w:r>
      <w:r w:rsidRPr="00C55060">
        <w:rPr>
          <w:rFonts w:ascii="Garamond" w:hAnsi="Garamond"/>
          <w:spacing w:val="-3"/>
          <w:sz w:val="24"/>
          <w:szCs w:val="24"/>
        </w:rPr>
        <w:t xml:space="preserve"> </w:t>
      </w:r>
      <w:r w:rsidRPr="00C55060">
        <w:rPr>
          <w:rFonts w:ascii="Garamond" w:hAnsi="Garamond"/>
          <w:sz w:val="24"/>
          <w:szCs w:val="24"/>
        </w:rPr>
        <w:t>trattamento</w:t>
      </w:r>
      <w:r w:rsidRPr="00C55060">
        <w:rPr>
          <w:rFonts w:ascii="Garamond" w:hAnsi="Garamond"/>
          <w:spacing w:val="-4"/>
          <w:sz w:val="24"/>
          <w:szCs w:val="24"/>
        </w:rPr>
        <w:t xml:space="preserve"> </w:t>
      </w:r>
      <w:r w:rsidRPr="00C55060">
        <w:rPr>
          <w:rFonts w:ascii="Garamond" w:hAnsi="Garamond"/>
          <w:sz w:val="24"/>
          <w:szCs w:val="24"/>
        </w:rPr>
        <w:t>dei</w:t>
      </w:r>
      <w:r w:rsidRPr="00C55060">
        <w:rPr>
          <w:rFonts w:ascii="Garamond" w:hAnsi="Garamond"/>
          <w:spacing w:val="-1"/>
          <w:sz w:val="24"/>
          <w:szCs w:val="24"/>
        </w:rPr>
        <w:t xml:space="preserve"> </w:t>
      </w:r>
      <w:r w:rsidRPr="00C55060">
        <w:rPr>
          <w:rFonts w:ascii="Garamond" w:hAnsi="Garamond"/>
          <w:sz w:val="24"/>
          <w:szCs w:val="24"/>
        </w:rPr>
        <w:t>dati</w:t>
      </w:r>
      <w:r w:rsidRPr="00C55060">
        <w:rPr>
          <w:rFonts w:ascii="Garamond" w:hAnsi="Garamond"/>
          <w:spacing w:val="-3"/>
          <w:sz w:val="24"/>
          <w:szCs w:val="24"/>
        </w:rPr>
        <w:t xml:space="preserve"> </w:t>
      </w:r>
      <w:r w:rsidRPr="00C55060">
        <w:rPr>
          <w:rFonts w:ascii="Garamond" w:hAnsi="Garamond"/>
          <w:spacing w:val="-2"/>
          <w:sz w:val="24"/>
          <w:szCs w:val="24"/>
        </w:rPr>
        <w:t>personali</w:t>
      </w:r>
    </w:p>
    <w:p w14:paraId="51C21452" w14:textId="77777777" w:rsidR="00177F8E" w:rsidRPr="00C55060" w:rsidRDefault="00177F8E">
      <w:pPr>
        <w:pStyle w:val="Corpotesto"/>
        <w:ind w:left="0"/>
        <w:jc w:val="left"/>
        <w:rPr>
          <w:rFonts w:ascii="Garamond" w:hAnsi="Garamond"/>
          <w:b/>
          <w:sz w:val="24"/>
          <w:szCs w:val="24"/>
        </w:rPr>
      </w:pPr>
    </w:p>
    <w:p w14:paraId="13736A9D" w14:textId="77777777" w:rsidR="00177F8E" w:rsidRPr="00C55060" w:rsidRDefault="00137774" w:rsidP="00DA1793">
      <w:pPr>
        <w:pStyle w:val="Corpotesto"/>
        <w:spacing w:line="276" w:lineRule="auto"/>
        <w:ind w:right="140"/>
        <w:rPr>
          <w:rFonts w:ascii="Garamond" w:hAnsi="Garamond"/>
          <w:sz w:val="24"/>
          <w:szCs w:val="24"/>
        </w:rPr>
      </w:pPr>
      <w:r w:rsidRPr="00C55060">
        <w:rPr>
          <w:rFonts w:ascii="Garamond" w:hAnsi="Garamond"/>
          <w:sz w:val="24"/>
          <w:szCs w:val="24"/>
        </w:rPr>
        <w:t>Ai sensi del Regolamento generale per la protezione dei dati (UE) 2016/679 del Parlamento europeo e del Consiglio del 27 aprile 2016, nonché del D. Lgs. n. 101/2018, il trattamento dei dati sarà improntato sui principi di correttezza, liceità e trasparenza e di tutela della riservatezza e dei diritti del titolare.</w:t>
      </w:r>
    </w:p>
    <w:p w14:paraId="4DCDC2A8" w14:textId="77777777" w:rsidR="00177F8E" w:rsidRPr="00C55060" w:rsidRDefault="00137774" w:rsidP="00DA1793">
      <w:pPr>
        <w:pStyle w:val="Corpotesto"/>
        <w:spacing w:before="1" w:line="276" w:lineRule="auto"/>
        <w:rPr>
          <w:rFonts w:ascii="Garamond" w:hAnsi="Garamond"/>
          <w:sz w:val="24"/>
          <w:szCs w:val="24"/>
        </w:rPr>
      </w:pPr>
      <w:r w:rsidRPr="00C55060">
        <w:rPr>
          <w:rFonts w:ascii="Garamond" w:hAnsi="Garamond"/>
          <w:sz w:val="24"/>
          <w:szCs w:val="24"/>
        </w:rPr>
        <w:t>In</w:t>
      </w:r>
      <w:r w:rsidRPr="00C55060">
        <w:rPr>
          <w:rFonts w:ascii="Garamond" w:hAnsi="Garamond"/>
          <w:spacing w:val="-4"/>
          <w:sz w:val="24"/>
          <w:szCs w:val="24"/>
        </w:rPr>
        <w:t xml:space="preserve"> </w:t>
      </w:r>
      <w:r w:rsidRPr="00C55060">
        <w:rPr>
          <w:rFonts w:ascii="Garamond" w:hAnsi="Garamond"/>
          <w:sz w:val="24"/>
          <w:szCs w:val="24"/>
        </w:rPr>
        <w:t>applicazione</w:t>
      </w:r>
      <w:r w:rsidRPr="00C55060">
        <w:rPr>
          <w:rFonts w:ascii="Garamond" w:hAnsi="Garamond"/>
          <w:spacing w:val="-3"/>
          <w:sz w:val="24"/>
          <w:szCs w:val="24"/>
        </w:rPr>
        <w:t xml:space="preserve"> </w:t>
      </w:r>
      <w:r w:rsidRPr="00C55060">
        <w:rPr>
          <w:rFonts w:ascii="Garamond" w:hAnsi="Garamond"/>
          <w:sz w:val="24"/>
          <w:szCs w:val="24"/>
        </w:rPr>
        <w:t>del</w:t>
      </w:r>
      <w:r w:rsidRPr="00C55060">
        <w:rPr>
          <w:rFonts w:ascii="Garamond" w:hAnsi="Garamond"/>
          <w:spacing w:val="-2"/>
          <w:sz w:val="24"/>
          <w:szCs w:val="24"/>
        </w:rPr>
        <w:t xml:space="preserve"> </w:t>
      </w:r>
      <w:r w:rsidRPr="00C55060">
        <w:rPr>
          <w:rFonts w:ascii="Garamond" w:hAnsi="Garamond"/>
          <w:sz w:val="24"/>
          <w:szCs w:val="24"/>
        </w:rPr>
        <w:t>citato</w:t>
      </w:r>
      <w:r w:rsidRPr="00C55060">
        <w:rPr>
          <w:rFonts w:ascii="Garamond" w:hAnsi="Garamond"/>
          <w:spacing w:val="-4"/>
          <w:sz w:val="24"/>
          <w:szCs w:val="24"/>
        </w:rPr>
        <w:t xml:space="preserve"> </w:t>
      </w:r>
      <w:r w:rsidRPr="00C55060">
        <w:rPr>
          <w:rFonts w:ascii="Garamond" w:hAnsi="Garamond"/>
          <w:sz w:val="24"/>
          <w:szCs w:val="24"/>
        </w:rPr>
        <w:t>Regolamento</w:t>
      </w:r>
      <w:r w:rsidRPr="00C55060">
        <w:rPr>
          <w:rFonts w:ascii="Garamond" w:hAnsi="Garamond"/>
          <w:spacing w:val="-3"/>
          <w:sz w:val="24"/>
          <w:szCs w:val="24"/>
        </w:rPr>
        <w:t xml:space="preserve"> </w:t>
      </w:r>
      <w:r w:rsidRPr="00C55060">
        <w:rPr>
          <w:rFonts w:ascii="Garamond" w:hAnsi="Garamond"/>
          <w:sz w:val="24"/>
          <w:szCs w:val="24"/>
        </w:rPr>
        <w:t>si</w:t>
      </w:r>
      <w:r w:rsidRPr="00C55060">
        <w:rPr>
          <w:rFonts w:ascii="Garamond" w:hAnsi="Garamond"/>
          <w:spacing w:val="-5"/>
          <w:sz w:val="24"/>
          <w:szCs w:val="24"/>
        </w:rPr>
        <w:t xml:space="preserve"> </w:t>
      </w:r>
      <w:r w:rsidRPr="00C55060">
        <w:rPr>
          <w:rFonts w:ascii="Garamond" w:hAnsi="Garamond"/>
          <w:sz w:val="24"/>
          <w:szCs w:val="24"/>
        </w:rPr>
        <w:t>precisa</w:t>
      </w:r>
      <w:r w:rsidRPr="00C55060">
        <w:rPr>
          <w:rFonts w:ascii="Garamond" w:hAnsi="Garamond"/>
          <w:spacing w:val="-5"/>
          <w:sz w:val="24"/>
          <w:szCs w:val="24"/>
        </w:rPr>
        <w:t xml:space="preserve"> </w:t>
      </w:r>
      <w:r w:rsidRPr="00C55060">
        <w:rPr>
          <w:rFonts w:ascii="Garamond" w:hAnsi="Garamond"/>
          <w:spacing w:val="-4"/>
          <w:sz w:val="24"/>
          <w:szCs w:val="24"/>
        </w:rPr>
        <w:t>che:</w:t>
      </w:r>
    </w:p>
    <w:p w14:paraId="69B174A8" w14:textId="77777777" w:rsidR="00177F8E" w:rsidRPr="00C55060" w:rsidRDefault="00137774">
      <w:pPr>
        <w:pStyle w:val="Titolo1"/>
        <w:numPr>
          <w:ilvl w:val="0"/>
          <w:numId w:val="2"/>
        </w:numPr>
        <w:tabs>
          <w:tab w:val="left" w:pos="446"/>
        </w:tabs>
        <w:spacing w:before="132"/>
        <w:ind w:left="446" w:hanging="306"/>
        <w:jc w:val="both"/>
        <w:rPr>
          <w:rFonts w:ascii="Garamond" w:hAnsi="Garamond"/>
          <w:sz w:val="24"/>
          <w:szCs w:val="24"/>
        </w:rPr>
      </w:pPr>
      <w:r w:rsidRPr="00C55060">
        <w:rPr>
          <w:rFonts w:ascii="Garamond" w:hAnsi="Garamond"/>
          <w:sz w:val="24"/>
          <w:szCs w:val="24"/>
        </w:rPr>
        <w:t>Titolari</w:t>
      </w:r>
      <w:r w:rsidRPr="00C55060">
        <w:rPr>
          <w:rFonts w:ascii="Garamond" w:hAnsi="Garamond"/>
          <w:spacing w:val="-1"/>
          <w:sz w:val="24"/>
          <w:szCs w:val="24"/>
        </w:rPr>
        <w:t xml:space="preserve"> </w:t>
      </w:r>
      <w:r w:rsidRPr="00C55060">
        <w:rPr>
          <w:rFonts w:ascii="Garamond" w:hAnsi="Garamond"/>
          <w:sz w:val="24"/>
          <w:szCs w:val="24"/>
        </w:rPr>
        <w:t>e</w:t>
      </w:r>
      <w:r w:rsidRPr="00C55060">
        <w:rPr>
          <w:rFonts w:ascii="Garamond" w:hAnsi="Garamond"/>
          <w:spacing w:val="-5"/>
          <w:sz w:val="24"/>
          <w:szCs w:val="24"/>
        </w:rPr>
        <w:t xml:space="preserve"> </w:t>
      </w:r>
      <w:r w:rsidRPr="00C55060">
        <w:rPr>
          <w:rFonts w:ascii="Garamond" w:hAnsi="Garamond"/>
          <w:sz w:val="24"/>
          <w:szCs w:val="24"/>
        </w:rPr>
        <w:t>Responsabili</w:t>
      </w:r>
      <w:r w:rsidRPr="00C55060">
        <w:rPr>
          <w:rFonts w:ascii="Garamond" w:hAnsi="Garamond"/>
          <w:spacing w:val="-6"/>
          <w:sz w:val="24"/>
          <w:szCs w:val="24"/>
        </w:rPr>
        <w:t xml:space="preserve"> </w:t>
      </w:r>
      <w:r w:rsidRPr="00C55060">
        <w:rPr>
          <w:rFonts w:ascii="Garamond" w:hAnsi="Garamond"/>
          <w:sz w:val="24"/>
          <w:szCs w:val="24"/>
        </w:rPr>
        <w:t>del</w:t>
      </w:r>
      <w:r w:rsidRPr="00C55060">
        <w:rPr>
          <w:rFonts w:ascii="Garamond" w:hAnsi="Garamond"/>
          <w:spacing w:val="-2"/>
          <w:sz w:val="24"/>
          <w:szCs w:val="24"/>
        </w:rPr>
        <w:t xml:space="preserve"> trattamento:</w:t>
      </w:r>
    </w:p>
    <w:p w14:paraId="53C63A29" w14:textId="77777777" w:rsidR="00CE0F8C" w:rsidRPr="00C55060" w:rsidRDefault="00CE0F8C" w:rsidP="00DA1793">
      <w:pPr>
        <w:pStyle w:val="Titolo1"/>
        <w:tabs>
          <w:tab w:val="left" w:pos="446"/>
        </w:tabs>
        <w:spacing w:line="276" w:lineRule="auto"/>
        <w:jc w:val="both"/>
        <w:rPr>
          <w:rFonts w:ascii="Garamond" w:hAnsi="Garamond"/>
          <w:sz w:val="24"/>
          <w:szCs w:val="24"/>
        </w:rPr>
      </w:pPr>
      <w:r w:rsidRPr="00C55060">
        <w:rPr>
          <w:rFonts w:ascii="Garamond" w:eastAsia="Calibri" w:hAnsi="Garamond"/>
          <w:sz w:val="24"/>
          <w:szCs w:val="24"/>
        </w:rPr>
        <w:t xml:space="preserve">Il titolare del trattamento è il Comune di Terni nella persona del Sindaco pro-tempore, con sede in P.zza Mario Ridolfi n. 1 – 05100, Terni; </w:t>
      </w:r>
      <w:proofErr w:type="spellStart"/>
      <w:r w:rsidRPr="00C55060">
        <w:rPr>
          <w:rFonts w:ascii="Garamond" w:eastAsia="Calibri" w:hAnsi="Garamond"/>
          <w:sz w:val="24"/>
          <w:szCs w:val="24"/>
        </w:rPr>
        <w:t>pec</w:t>
      </w:r>
      <w:proofErr w:type="spellEnd"/>
      <w:r w:rsidRPr="00C55060">
        <w:rPr>
          <w:rFonts w:ascii="Garamond" w:eastAsia="Calibri" w:hAnsi="Garamond"/>
          <w:sz w:val="24"/>
          <w:szCs w:val="24"/>
        </w:rPr>
        <w:t xml:space="preserve">: comune.terni@postacert.umbria.it. Tel 07445491 –Il responsabile della Protezione dei Dati (RPD): mail: </w:t>
      </w:r>
      <w:hyperlink r:id="rId12" w:history="1">
        <w:r w:rsidRPr="00C55060">
          <w:rPr>
            <w:rFonts w:ascii="Garamond" w:eastAsia="Calibri" w:hAnsi="Garamond"/>
            <w:color w:val="0000FF"/>
            <w:sz w:val="24"/>
            <w:szCs w:val="24"/>
            <w:u w:val="single"/>
          </w:rPr>
          <w:t>rpd@comune.terni.it</w:t>
        </w:r>
      </w:hyperlink>
    </w:p>
    <w:p w14:paraId="76B22230" w14:textId="77777777" w:rsidR="00CE0F8C" w:rsidRPr="00C55060" w:rsidRDefault="00CE0F8C" w:rsidP="00DA1793">
      <w:pPr>
        <w:spacing w:after="160" w:line="276" w:lineRule="auto"/>
        <w:jc w:val="both"/>
        <w:rPr>
          <w:rFonts w:ascii="Garamond" w:eastAsia="Calibri" w:hAnsi="Garamond"/>
          <w:sz w:val="24"/>
          <w:szCs w:val="24"/>
        </w:rPr>
      </w:pPr>
      <w:r w:rsidRPr="00C55060">
        <w:rPr>
          <w:rFonts w:ascii="Garamond" w:eastAsia="Calibri" w:hAnsi="Garamond"/>
          <w:b/>
          <w:sz w:val="24"/>
          <w:szCs w:val="24"/>
          <w:u w:val="single"/>
        </w:rPr>
        <w:t>Finalità del Trattamento</w:t>
      </w:r>
      <w:r w:rsidRPr="00C55060">
        <w:rPr>
          <w:rFonts w:ascii="Garamond" w:eastAsia="Calibri" w:hAnsi="Garamond"/>
          <w:sz w:val="24"/>
          <w:szCs w:val="24"/>
        </w:rPr>
        <w:t xml:space="preserve"> I dati forniti sono raccolti e verranno trattati esclusivamente per finalità istituzionali in esecuzione dei propri compiti di interesse pubblico o comunque connessi all'esercizio dei propri pubblici poteri. In particolare si precisa che i dati comunicati verranno acquisiti, ai fini della partecipazione e in particolare ai fini della effettuazione della verifica delle capacità amministrative e tecnico-economiche del concorrente, in relazione all’esecuzione della prestazione nonché dell’aggiudicazione e, per </w:t>
      </w:r>
      <w:r w:rsidRPr="00C55060">
        <w:rPr>
          <w:rFonts w:ascii="Garamond" w:eastAsia="Calibri" w:hAnsi="Garamond"/>
          <w:sz w:val="24"/>
          <w:szCs w:val="24"/>
        </w:rPr>
        <w:lastRenderedPageBreak/>
        <w:t>quanto riguarda la normativa antimafia, in adempimento di precisi obblighi di legge. I dati da fornire da parte del concorrente aggiudicatario verranno acquisiti ai fini della stipula e dell’esecuzione del contratto, ivi compresi gli adempimenti contabili ed il pagamento del corrispettivo contrattuale;</w:t>
      </w:r>
    </w:p>
    <w:p w14:paraId="2AD68FD6"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 dati forniti dai concorrenti e dall’aggiudicatario non rientrano tra i dati classificati dall’art. 9 GDPR, quali “categorie particolari di dati personali”</w:t>
      </w:r>
    </w:p>
    <w:p w14:paraId="0458DD16"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b/>
          <w:sz w:val="24"/>
          <w:szCs w:val="24"/>
          <w:u w:val="single"/>
        </w:rPr>
        <w:t>Modalità del Trattamento</w:t>
      </w:r>
      <w:r w:rsidRPr="00C55060">
        <w:rPr>
          <w:rFonts w:ascii="Garamond" w:eastAsia="Calibri" w:hAnsi="Garamond"/>
          <w:sz w:val="24"/>
          <w:szCs w:val="24"/>
        </w:rPr>
        <w:t xml:space="preserve"> In conformità ai requisiti di sicurezza richiesti dalla normativa vigente, e in relazione alle finalità di cui sopra, le operazioni di trattamento dati potrà essere effettuato, oltre che con l’utilizzo di materiale cartaceo, con l’ausilio di mezzi informatici e telematici, con logiche di organizzazione ed elaborazione strettamente correlate alle finalità stesse e comunque in modo da garantire la sicurezza, l’integrità e la riservatezza dei dati, nel rispetto delle misure tecniche organizzative, previste dalle disposizioni vigenti, atte a ridurre il rischio di perdita, uso non corretto, accesso non autorizzato, divulgazione e manomissione dei dati e comprenderanno la raccolta, la registrazione, la strutturazione, la conservazione, l’adattamento o modifica, l’estrazione, la consultazione, l’uso, la comunicazione tramite trasmissione, il raffronto od interconnessione, e l’archiviazione dei medesimi. Non si effettuano trattamenti basati su processi decisionali automatizzati, quali la profilazione. I dati non saranno oggetto di trasferimento al di fuori dell’Unione Europea.</w:t>
      </w:r>
    </w:p>
    <w:p w14:paraId="60264E63"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b/>
          <w:sz w:val="24"/>
          <w:szCs w:val="24"/>
          <w:u w:val="single"/>
        </w:rPr>
        <w:t>Misure di sicurezza</w:t>
      </w:r>
      <w:r w:rsidRPr="00C55060">
        <w:rPr>
          <w:rFonts w:ascii="Garamond" w:eastAsia="Calibri" w:hAnsi="Garamond"/>
          <w:b/>
          <w:sz w:val="24"/>
          <w:szCs w:val="24"/>
        </w:rPr>
        <w:t xml:space="preserve"> </w:t>
      </w:r>
      <w:r w:rsidRPr="00C55060">
        <w:rPr>
          <w:rFonts w:ascii="Garamond" w:eastAsia="Calibri" w:hAnsi="Garamond"/>
          <w:sz w:val="24"/>
          <w:szCs w:val="24"/>
        </w:rPr>
        <w:t>Si informa che sono state adottate misure specifiche poste in essere per fronteggiare rischi di distruzione, perdita, modifica, accesso, divulgazione non autorizzata; sistemi di autenticazione, sistemi di autorizzazione, sistemi di protezione.</w:t>
      </w:r>
    </w:p>
    <w:p w14:paraId="389A0B0D"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b/>
          <w:sz w:val="24"/>
          <w:szCs w:val="24"/>
          <w:u w:val="single"/>
        </w:rPr>
        <w:t>Natura del conferimento dei dati e conseguenze in caso di rifiuto</w:t>
      </w:r>
      <w:r w:rsidRPr="00C55060">
        <w:rPr>
          <w:rFonts w:ascii="Garamond" w:eastAsia="Calibri" w:hAnsi="Garamond"/>
          <w:sz w:val="24"/>
          <w:szCs w:val="24"/>
        </w:rPr>
        <w:t xml:space="preserve"> La comunicazione di tutti i dati richiesti è obbligatorio; pertanto, il mancato, parziale, o inesatto conferimento dei dati, o l’omessa comunicazione degli stessi, potrà comportare l’esclusione alla partecipazione, dell’interessato, alla presente procedura ad evidenza pubblica.</w:t>
      </w:r>
    </w:p>
    <w:p w14:paraId="08A6B875" w14:textId="77777777" w:rsidR="00CE0F8C" w:rsidRPr="00C55060" w:rsidRDefault="00CE0F8C" w:rsidP="00CE0F8C">
      <w:pPr>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 xml:space="preserve">Comunicazione e diffusione dati </w:t>
      </w:r>
      <w:r w:rsidRPr="00C55060">
        <w:rPr>
          <w:rFonts w:ascii="Garamond" w:eastAsia="Calibri" w:hAnsi="Garamond"/>
          <w:sz w:val="24"/>
          <w:szCs w:val="24"/>
        </w:rPr>
        <w:t>Per la gestione delle attività istituzionali, amministrative, contabili del Titolare e per fini connessi alla presente procedura, i dati potranno essere resi accessibili, portati a conoscenza o comunicati al personale dipendente del Titolare e possono essere messi a disposizione di soggetti terzi, che agiranno quali responsabili esterni del trattamento, preposti espressamente dal Titolare all’esecuzione di determinate operazioni di trattamento (i cui nominativi sono a disposizione degli interessati facenti parte delle Commissioni di aggiudicazione e di verifica, che verranno di volta in volta costituite)</w:t>
      </w:r>
    </w:p>
    <w:p w14:paraId="7EFF25F5"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 dati personali potranno ,altresì, essere messi a disposizione di soggetti terzi, autonomi titolari del trattamento (ad esempio: altri Enti Pubblici, Ministeri, Associazioni), che erogano servizi strumentali a soddisfare le richieste o ai quali la comunicazione dei dati è necessaria per ottemperare a norme di legge o regolamenti che ne dispongono la comunicazione (compreso gli organi di controllo) ovvero per fini connessi all’erogazione degli specifici servizi erogati dall’ufficio, in particolare il Ministero dell’Economia e delle Finanze, relativamente ai dati forniti dal concorrente aggiudicatario; altri concorrenti che facciano richiesta di accesso ai documenti di gara nei limiti consentiti ai sensi della Legge n. 241/1990;</w:t>
      </w:r>
    </w:p>
    <w:p w14:paraId="1D6036D2"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b/>
          <w:sz w:val="24"/>
          <w:szCs w:val="24"/>
          <w:u w:val="single"/>
        </w:rPr>
        <w:t>Periodo di conservazione dei dati</w:t>
      </w:r>
      <w:r w:rsidRPr="00C55060">
        <w:rPr>
          <w:rFonts w:ascii="Garamond" w:eastAsia="Calibri" w:hAnsi="Garamond"/>
          <w:sz w:val="24"/>
          <w:szCs w:val="24"/>
        </w:rPr>
        <w:t xml:space="preserve"> I dati saranno conservati per il periodo necessario al raggiungimento delle finalità per le quali sono stati raccolti e comunque secondo i seguenti criteri: 1) specifiche norme di legge, che regolamentano l’attività istituzionale e amministrativa del Titolare; 2) dalla specifica normativa di settore che disciplina la conservazione dei documenti amministrativi. Alcune categorie di dati personali, </w:t>
      </w:r>
      <w:r w:rsidRPr="00C55060">
        <w:rPr>
          <w:rFonts w:ascii="Garamond" w:eastAsia="Calibri" w:hAnsi="Garamond"/>
          <w:sz w:val="24"/>
          <w:szCs w:val="24"/>
        </w:rPr>
        <w:lastRenderedPageBreak/>
        <w:t>infine, potranno essere conservate anche fino al tempo permesso dalla legge italiana a tutela degli interessi del Comune (art. 2947, co. 1 e 3 c.c.).</w:t>
      </w:r>
    </w:p>
    <w:p w14:paraId="0F23D1DC" w14:textId="77777777" w:rsidR="00CE0F8C" w:rsidRPr="00C55060" w:rsidRDefault="00CE0F8C" w:rsidP="00CE0F8C">
      <w:pPr>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 xml:space="preserve">Diritti dell’Interessato </w:t>
      </w:r>
      <w:r w:rsidRPr="00C55060">
        <w:rPr>
          <w:rFonts w:ascii="Garamond" w:eastAsia="Calibri" w:hAnsi="Garamond"/>
          <w:sz w:val="24"/>
          <w:szCs w:val="24"/>
        </w:rPr>
        <w:t>L’interessato potrà, in qualsiasi momento, esercitare i diritti di cui agli artt. 15-22 del GDPR, nei confronti del Titolare del Trattamento. In particolare il diritto di: accesso, rettifica, cancellazione, limitazione, portabilità (intesa come diritto ad ottenere dal titolare del trattamento i dati in un formato strutturato di uso comune e leggibile da dispositivo automatico per trasmetterli ad un altro titolare del trattamento senza impedimenti), opposizione al trattamento o revoca del consenso al trattamento (nei casi previsti). L’interessato, altresì, può proporre opposizione da presentare al Titolare del trattamento (art. 21). L’esercizio dei diritti può essere esercitato mediante comunicazione scritta da inviare a mezzo PEC o lettera raccomandata A/R, ai recapiti indicati nella presente, individuati come “Titolare del trattamento” di cui al presente articolo. L’interessato può proporre reclamo da presentare all’Autorità di controllo (per maggiori informazioni consultare il sito web dell’Autorità www.garanteprivacy.it).</w:t>
      </w:r>
    </w:p>
    <w:p w14:paraId="6C36A7E8"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Si precisa, altresì, che il soggetto aggiudicatario dovrà utilizzare tutti i dati di cui verrà a conoscenza per soli fini istituzionali, assicurando la protezione e la riservatezza delle informazioni secondo la vigente normativa. In caso di inosservanza degli obblighi di riservatezza, l’Amministrazione Comunale ha la facoltà di dichiarare risolto di diritto il contratto, restando salvo ed impregiudicato il diritto dell’Amministrazione Comunale al risarcimento degli eventuali danni alla stessa cagionati.</w:t>
      </w:r>
    </w:p>
    <w:p w14:paraId="07D457F6" w14:textId="77777777" w:rsidR="00CE0F8C" w:rsidRPr="00C55060" w:rsidRDefault="00CE0F8C" w:rsidP="00CE0F8C">
      <w:pPr>
        <w:spacing w:after="160" w:line="259" w:lineRule="auto"/>
        <w:jc w:val="both"/>
        <w:rPr>
          <w:rFonts w:ascii="Garamond" w:eastAsia="Calibri" w:hAnsi="Garamond"/>
          <w:b/>
          <w:sz w:val="24"/>
          <w:szCs w:val="24"/>
        </w:rPr>
      </w:pPr>
      <w:r w:rsidRPr="00C55060">
        <w:rPr>
          <w:rFonts w:ascii="Garamond" w:eastAsia="Calibri" w:hAnsi="Garamond"/>
          <w:b/>
          <w:sz w:val="24"/>
          <w:szCs w:val="24"/>
        </w:rPr>
        <w:t>Nomina del Responsabile del trattamento dei dati personali</w:t>
      </w:r>
    </w:p>
    <w:p w14:paraId="783F2266"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Al rappresentante legale del soggetto gestore verrà conferita, con apposito atto giuridico, la qualifica di Responsabile del Trattamento dei dati personali effettuati nell’ambito del servizio di che trattasi, alle condizioni di cui al presente articolo, affidando allo stesso i compiti che il GDPR, art 28,  pone a carico di questa figura per l'effettuazione, nel rispetto delle prescrizioni della citata legge e delle modalità precisate nel presente documento, delle operazioni di trattamento di dati personali.</w:t>
      </w:r>
    </w:p>
    <w:p w14:paraId="29179F70"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soggetto gestore del servizio procederà, pertanto, a tutte le operazioni di trattamento informatico e/o manuale dei menzionati dati personali, previste dal citato decreto e necessarie per l'espletamento dei compiti attinenti al servizio, nel rispetto della specifica disciplina in materia di riservatezza dei dati personali, nonché delle norme di cui all’art. 28 della citata legge che disciplina il trattamento nell’ambito specifico, ed in particolare:</w:t>
      </w:r>
    </w:p>
    <w:p w14:paraId="0A4C533F"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 xml:space="preserve">Obblighi del Responsabile del trattamento </w:t>
      </w:r>
    </w:p>
    <w:p w14:paraId="2D225D46"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è tenuto, in forza di legge e di contratto, per sé, per i propri dipendenti e per chiunque collabori con la sua attività, al rispetto della riservatezza, integrità e qualità dei dati e ad utilizzarli esclusivamente per le finalità specificate e nell’ambito delle attività connesse all’esecuzione del contratto.</w:t>
      </w:r>
    </w:p>
    <w:p w14:paraId="1A61018D" w14:textId="77777777" w:rsidR="00CE0F8C" w:rsidRPr="00C55060" w:rsidRDefault="00CE0F8C" w:rsidP="00CE0F8C">
      <w:pPr>
        <w:spacing w:line="259" w:lineRule="auto"/>
        <w:jc w:val="both"/>
        <w:rPr>
          <w:rFonts w:ascii="Garamond" w:eastAsia="Calibri" w:hAnsi="Garamond"/>
          <w:sz w:val="24"/>
          <w:szCs w:val="24"/>
        </w:rPr>
      </w:pPr>
      <w:r w:rsidRPr="00C55060">
        <w:rPr>
          <w:rFonts w:ascii="Garamond" w:eastAsia="Calibri" w:hAnsi="Garamond"/>
          <w:sz w:val="24"/>
          <w:szCs w:val="24"/>
        </w:rPr>
        <w:t>In particolare il Responsabile del trattamento dovrà:</w:t>
      </w:r>
    </w:p>
    <w:p w14:paraId="16853DC4" w14:textId="77777777" w:rsidR="00CE0F8C" w:rsidRPr="00C55060" w:rsidRDefault="00CE0F8C" w:rsidP="00CE0F8C">
      <w:pPr>
        <w:widowControl/>
        <w:numPr>
          <w:ilvl w:val="0"/>
          <w:numId w:val="27"/>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Ottemperare agli obblighi previsti dal Codice in materia di protezione dei dati personali e del Regolamento UE 2016/679;</w:t>
      </w:r>
    </w:p>
    <w:p w14:paraId="109F3CE2" w14:textId="77777777" w:rsidR="00CE0F8C" w:rsidRPr="00C55060" w:rsidRDefault="00CE0F8C" w:rsidP="00CE0F8C">
      <w:pPr>
        <w:widowControl/>
        <w:numPr>
          <w:ilvl w:val="0"/>
          <w:numId w:val="27"/>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 xml:space="preserve">Eseguire il trattamento dei dati solo per le finalità connesse allo svolgimento delle attività contrattuali, con divieto di qualsiasi altra diversa utilizzazione. </w:t>
      </w:r>
    </w:p>
    <w:p w14:paraId="47EF51D0" w14:textId="77777777" w:rsidR="00CE0F8C" w:rsidRPr="00C55060" w:rsidRDefault="00CE0F8C" w:rsidP="00CE0F8C">
      <w:pPr>
        <w:widowControl/>
        <w:numPr>
          <w:ilvl w:val="0"/>
          <w:numId w:val="27"/>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Garantire la riservatezza dei dati a carattere personale trattati nell’ambito del contratto.</w:t>
      </w:r>
    </w:p>
    <w:p w14:paraId="43227CBE" w14:textId="77777777" w:rsidR="00CE0F8C" w:rsidRPr="00C55060" w:rsidRDefault="00CE0F8C" w:rsidP="00CE0F8C">
      <w:pPr>
        <w:widowControl/>
        <w:numPr>
          <w:ilvl w:val="0"/>
          <w:numId w:val="27"/>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lastRenderedPageBreak/>
        <w:t xml:space="preserve">Controllare che le persone autorizzate a trattare i dati personali (incaricati) si impegnino a rispettare la riservatezza o siano sottoposti ad un obbligo legale appropriato di segretezza e ricevano la formazione necessaria in materia di protezione dei dati. </w:t>
      </w:r>
    </w:p>
    <w:p w14:paraId="1D18593F" w14:textId="77777777" w:rsidR="00CE0F8C" w:rsidRPr="00C55060" w:rsidRDefault="00CE0F8C" w:rsidP="00CE0F8C">
      <w:pPr>
        <w:widowControl/>
        <w:numPr>
          <w:ilvl w:val="0"/>
          <w:numId w:val="27"/>
        </w:numPr>
        <w:autoSpaceDE/>
        <w:autoSpaceDN/>
        <w:spacing w:line="259" w:lineRule="auto"/>
        <w:jc w:val="both"/>
        <w:rPr>
          <w:rFonts w:ascii="Garamond" w:eastAsia="Calibri" w:hAnsi="Garamond"/>
          <w:b/>
          <w:sz w:val="24"/>
          <w:szCs w:val="24"/>
          <w:u w:val="single"/>
        </w:rPr>
      </w:pPr>
      <w:r w:rsidRPr="00C55060">
        <w:rPr>
          <w:rFonts w:ascii="Garamond" w:eastAsia="Calibri" w:hAnsi="Garamond"/>
          <w:sz w:val="24"/>
          <w:szCs w:val="24"/>
        </w:rPr>
        <w:t>Tenere conto di ogni aspetto del GDPR fin dalla fase di prima progettazione in ogni progetto di trattamento dati che gli venga richiesto dal Titolare.</w:t>
      </w:r>
    </w:p>
    <w:p w14:paraId="4A247FA8" w14:textId="77777777" w:rsidR="00CE0F8C" w:rsidRPr="00C55060" w:rsidRDefault="00CE0F8C" w:rsidP="00CE0F8C">
      <w:pPr>
        <w:spacing w:line="259" w:lineRule="auto"/>
        <w:jc w:val="both"/>
        <w:rPr>
          <w:rFonts w:ascii="Garamond" w:eastAsia="Calibri" w:hAnsi="Garamond"/>
          <w:b/>
          <w:sz w:val="24"/>
          <w:szCs w:val="24"/>
          <w:u w:val="single"/>
        </w:rPr>
      </w:pPr>
      <w:r w:rsidRPr="00C55060">
        <w:rPr>
          <w:rFonts w:ascii="Garamond" w:eastAsia="Calibri" w:hAnsi="Garamond"/>
          <w:sz w:val="24"/>
          <w:szCs w:val="24"/>
        </w:rPr>
        <w:t>Il Responsabile del trattamento può ricorrere ad un altro Responsabile del trattamento, per gestire attività di trattamento specifiche. In questo caso, informa in precedenza e per iscritto il Titolare del trattamento di ogni cambiamento ravvisato riguardante l’aggiunta o la sostituzione di altri Responsabili.</w:t>
      </w:r>
    </w:p>
    <w:p w14:paraId="75422B97" w14:textId="77777777" w:rsidR="00CE0F8C" w:rsidRPr="00C55060" w:rsidRDefault="00CE0F8C" w:rsidP="00CE0F8C">
      <w:pPr>
        <w:widowControl/>
        <w:numPr>
          <w:ilvl w:val="0"/>
          <w:numId w:val="24"/>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 xml:space="preserve">garantire che ciascun eventuale Subappaltatore presti garanzie adeguate ai fini della Normativa Privacy con riferimento alle misure tecniche e organizzative adottate per il Trattamento dei Dati Personali, assicurandosi che il Subappaltatore cessi immediatamente il Trattamento dei Dati Personali qualora dette garanzie non siano più prestate; </w:t>
      </w:r>
    </w:p>
    <w:p w14:paraId="068F3EB7" w14:textId="77777777" w:rsidR="00CE0F8C" w:rsidRPr="00C55060" w:rsidRDefault="00CE0F8C" w:rsidP="00CE0F8C">
      <w:pPr>
        <w:widowControl/>
        <w:numPr>
          <w:ilvl w:val="0"/>
          <w:numId w:val="24"/>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garantire che ciascun eventuale Subappaltatore sia soggetto ad adeguati obblighi di riservatezza e Il Titolare potrà rifiutare l’autorizzazione al Trattamento dei Dati Personali da parte di un Subappaltatore dell’eventuale Responsabile od opporsi all’esecuzione di attività di Trattamento dei Dati Personali da parte di un Subappaltatore, anche successivamente all’attribuzione dell’incarico al Subappaltatore, a propria discrezione.</w:t>
      </w:r>
    </w:p>
    <w:p w14:paraId="40659386"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Misure di sicurezza</w:t>
      </w:r>
    </w:p>
    <w:p w14:paraId="13D9597E"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tenuto conto delle finalità del Trattamento dei Dati Personali, nonché del rischio che il Trattamento presenta per i diritti e le libertà delle persone fisiche e della probabilità e gravità dello stesso, si impegna a mettere in atto misure tecniche e organizzative adeguate in modo da garantire un livello di sicurezza adeguato al rischio legato al Trattamento dei Dati Personali.</w:t>
      </w:r>
    </w:p>
    <w:p w14:paraId="144AFA23" w14:textId="77777777" w:rsidR="00CE0F8C" w:rsidRPr="00C55060" w:rsidRDefault="00CE0F8C" w:rsidP="00CE0F8C">
      <w:pPr>
        <w:spacing w:line="259" w:lineRule="auto"/>
        <w:jc w:val="both"/>
        <w:rPr>
          <w:rFonts w:ascii="Garamond" w:eastAsia="Calibri" w:hAnsi="Garamond"/>
          <w:sz w:val="24"/>
          <w:szCs w:val="24"/>
        </w:rPr>
      </w:pPr>
      <w:r w:rsidRPr="00C55060">
        <w:rPr>
          <w:rFonts w:ascii="Garamond" w:eastAsia="Calibri" w:hAnsi="Garamond"/>
          <w:sz w:val="24"/>
          <w:szCs w:val="24"/>
        </w:rPr>
        <w:t>In ogni caso il Responsabile si impegna a:</w:t>
      </w:r>
    </w:p>
    <w:p w14:paraId="1B6ACF82" w14:textId="77777777" w:rsidR="00CE0F8C" w:rsidRPr="00C55060" w:rsidRDefault="00CE0F8C" w:rsidP="00CE0F8C">
      <w:pPr>
        <w:widowControl/>
        <w:numPr>
          <w:ilvl w:val="0"/>
          <w:numId w:val="25"/>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 xml:space="preserve">Gestire i sistemi informatici, nei quali risiedono i dati del Titolare, in osservanza al Regolamento UE 679/2016, attenendosi anche alle disposizioni del Titolare del trattamento in tema di sicurezza. </w:t>
      </w:r>
    </w:p>
    <w:p w14:paraId="6BA769F1" w14:textId="77777777" w:rsidR="00CE0F8C" w:rsidRPr="00C55060" w:rsidRDefault="00CE0F8C" w:rsidP="00CE0F8C">
      <w:pPr>
        <w:widowControl/>
        <w:numPr>
          <w:ilvl w:val="0"/>
          <w:numId w:val="25"/>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Adottare tutte le misure di sicurezza adeguate necessarie per garantire la riduzione al minimo dei rischi di distruzione, perdita, di accesso non autorizzato, di trattamento non consentito o non conforme alla finalità della raccolta.</w:t>
      </w:r>
    </w:p>
    <w:p w14:paraId="109839D7" w14:textId="77777777" w:rsidR="00CE0F8C" w:rsidRPr="00C55060" w:rsidRDefault="00CE0F8C" w:rsidP="00CE0F8C">
      <w:pPr>
        <w:widowControl/>
        <w:numPr>
          <w:ilvl w:val="0"/>
          <w:numId w:val="25"/>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Nominare i propri collaboratori “soggetti autorizzati” del trattamento dei dati personale (e incaricati), fornendo istruzioni per la corretta elaborazione dei dati.</w:t>
      </w:r>
    </w:p>
    <w:p w14:paraId="3AEFA72D" w14:textId="77777777" w:rsidR="00CE0F8C" w:rsidRPr="00C55060" w:rsidRDefault="00CE0F8C" w:rsidP="00CE0F8C">
      <w:pPr>
        <w:widowControl/>
        <w:numPr>
          <w:ilvl w:val="0"/>
          <w:numId w:val="25"/>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Vigilare sul rispetto delle norme in materia.</w:t>
      </w:r>
    </w:p>
    <w:p w14:paraId="16ED3A6C" w14:textId="77777777" w:rsidR="00CE0F8C" w:rsidRPr="00C55060" w:rsidRDefault="00CE0F8C" w:rsidP="00CE0F8C">
      <w:pPr>
        <w:widowControl/>
        <w:numPr>
          <w:ilvl w:val="0"/>
          <w:numId w:val="25"/>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Informare prontamente il Titolare di ogni questione rilevante l’applicazione della normativa.</w:t>
      </w:r>
    </w:p>
    <w:p w14:paraId="25E7093E" w14:textId="77777777" w:rsidR="00CE0F8C" w:rsidRPr="00C55060" w:rsidRDefault="00CE0F8C" w:rsidP="00CE0F8C">
      <w:pPr>
        <w:widowControl/>
        <w:numPr>
          <w:ilvl w:val="0"/>
          <w:numId w:val="25"/>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Garantire l’integrità, la riservatezza e la disponibilità dei dati trattati.</w:t>
      </w:r>
    </w:p>
    <w:p w14:paraId="2B5A585B" w14:textId="77777777" w:rsidR="00CE0F8C" w:rsidRPr="00C55060" w:rsidRDefault="00CE0F8C" w:rsidP="00CE0F8C">
      <w:pPr>
        <w:widowControl/>
        <w:numPr>
          <w:ilvl w:val="0"/>
          <w:numId w:val="21"/>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 xml:space="preserve">Nominare ed istruire per iscritto le persone che svolgono le funzioni di amministratori di sistema ai sensi del provvedimento del Garante Privacy in data 27.11.2008 e le persone autorizzate al trattamento (c.d. “incaricati”) nonché i sub-responsabili (ove autorizzati dal Titolare), indicando analiticamente le operazioni di trattamento consentite; predisporre un elenco degli amministratori di sistema da comunicare per iscritto al Titolare, che lo conserverà ed utilizzerà secondo quanto previsto dal provvedimento summenzionato del Garante, e registrare gli accessi logici ai sistemi informativi effettuati dai soggetti nominati amministratori di sistema e conservarli per almeno 6 mesi. </w:t>
      </w:r>
      <w:r w:rsidRPr="00C55060">
        <w:rPr>
          <w:rFonts w:ascii="Garamond" w:eastAsia="Calibri" w:hAnsi="Garamond"/>
          <w:sz w:val="24"/>
          <w:szCs w:val="24"/>
        </w:rPr>
        <w:lastRenderedPageBreak/>
        <w:t>Il Titolare si riserva la possibilità di verificare, con cadenza almeno annuale, l’operato degli amministratori di sistema nominati dal Responsabile;</w:t>
      </w:r>
    </w:p>
    <w:p w14:paraId="43FC63D0" w14:textId="77777777" w:rsidR="00CE0F8C" w:rsidRPr="00C55060" w:rsidRDefault="00CE0F8C" w:rsidP="00CE0F8C">
      <w:pPr>
        <w:widowControl/>
        <w:numPr>
          <w:ilvl w:val="0"/>
          <w:numId w:val="21"/>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 xml:space="preserve">Predisporre e tenere a disposizione, per eventuali verifiche: una breve descrizione del sistema informativo e delle procedure che utilizza per il trattamento dei dati personali e sensibili; una descrizione delle misure messe in atto; la descrizione delle istruzioni impartite agli incaricati; Il programma di formazione ed aggiornamento degli incaricati/soggetti autorizzati, in materia di protezione dei dati e sicurezza informatica. </w:t>
      </w:r>
    </w:p>
    <w:p w14:paraId="448E0AB6" w14:textId="77777777" w:rsidR="00CE0F8C" w:rsidRPr="00C55060" w:rsidRDefault="00CE0F8C" w:rsidP="00CE0F8C">
      <w:pPr>
        <w:widowControl/>
        <w:numPr>
          <w:ilvl w:val="0"/>
          <w:numId w:val="21"/>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formare adeguatamente i propri dipendenti e collaboratori rispetto all’applicazione del Regolamento e vigilare sull’operato dei propri incaricati, amministratori di sistema ed eventuali sub responsabili, facendo sottoscrivere a costoro un apposito impegno di riservatezza;</w:t>
      </w:r>
    </w:p>
    <w:p w14:paraId="183DD464" w14:textId="77777777" w:rsidR="00CE0F8C" w:rsidRPr="00C55060" w:rsidRDefault="00CE0F8C" w:rsidP="00CE0F8C">
      <w:pPr>
        <w:widowControl/>
        <w:numPr>
          <w:ilvl w:val="0"/>
          <w:numId w:val="21"/>
        </w:numPr>
        <w:autoSpaceDE/>
        <w:autoSpaceDN/>
        <w:spacing w:line="259" w:lineRule="auto"/>
        <w:jc w:val="both"/>
        <w:rPr>
          <w:rFonts w:ascii="Garamond" w:eastAsia="Calibri" w:hAnsi="Garamond"/>
          <w:sz w:val="24"/>
          <w:szCs w:val="24"/>
        </w:rPr>
      </w:pPr>
      <w:r w:rsidRPr="00C55060">
        <w:rPr>
          <w:rFonts w:ascii="Garamond" w:eastAsia="Calibri" w:hAnsi="Garamond"/>
          <w:sz w:val="24"/>
          <w:szCs w:val="24"/>
        </w:rPr>
        <w:t xml:space="preserve"> introdurre nel contratto con i sub-responsabili eventualmente autorizzati dal Titolare i medesimi obblighi e garanzie previsti nella presente scrittura e specificare chiaramente in tale contratto quali operazioni di trattamento sono affidate ai sub-responsabili;</w:t>
      </w:r>
    </w:p>
    <w:p w14:paraId="1709C5DD"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Violazione dei Dati Personali</w:t>
      </w:r>
    </w:p>
    <w:p w14:paraId="6CF87856"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In caso di Violazione dei Dati Personali, quali incidenti che possano compromettere la sicurezza dei Dati Personali (es. perdita, danneggiamento o distruzione dei Dati Personali sia in formato cartaceo che elettronico, accesso non autorizzato di terze parti ai Dati Personali o qualsivoglia diversa violazione dei Dati Personali, ivi compresi Violazioni dei Dati Personali avvenute quale conseguenza della condotta degli eventuali Subappaltatori del Responsabile e/o degli Incaricati del Responsabile e/o dei suoi eventuali Subappaltatori), il Responsabile dovrà:</w:t>
      </w:r>
    </w:p>
    <w:p w14:paraId="132D7F45" w14:textId="77777777" w:rsidR="00CE0F8C" w:rsidRPr="00C55060" w:rsidRDefault="00CE0F8C" w:rsidP="00CE0F8C">
      <w:pPr>
        <w:widowControl/>
        <w:numPr>
          <w:ilvl w:val="0"/>
          <w:numId w:val="21"/>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 xml:space="preserve">informare immediatamente e, comunque, entro 24 ore dalla conoscenza, il Titolare del trattamento per via telefonica o PEC, della violazione di dati personali (c.d. “data </w:t>
      </w:r>
      <w:proofErr w:type="spellStart"/>
      <w:r w:rsidRPr="00C55060">
        <w:rPr>
          <w:rFonts w:ascii="Garamond" w:eastAsia="Calibri" w:hAnsi="Garamond"/>
          <w:sz w:val="24"/>
          <w:szCs w:val="24"/>
        </w:rPr>
        <w:t>breach</w:t>
      </w:r>
      <w:proofErr w:type="spellEnd"/>
      <w:r w:rsidRPr="00C55060">
        <w:rPr>
          <w:rFonts w:ascii="Garamond" w:eastAsia="Calibri" w:hAnsi="Garamond"/>
          <w:sz w:val="24"/>
          <w:szCs w:val="24"/>
        </w:rPr>
        <w:t xml:space="preserve">”) ai sensi dell’art. 33 del Regolamento o qualsivoglia altro incidente che coinvolga i dati non qualificabile come data </w:t>
      </w:r>
      <w:proofErr w:type="spellStart"/>
      <w:r w:rsidRPr="00C55060">
        <w:rPr>
          <w:rFonts w:ascii="Garamond" w:eastAsia="Calibri" w:hAnsi="Garamond"/>
          <w:sz w:val="24"/>
          <w:szCs w:val="24"/>
        </w:rPr>
        <w:t>breach</w:t>
      </w:r>
      <w:proofErr w:type="spellEnd"/>
      <w:r w:rsidRPr="00C55060">
        <w:rPr>
          <w:rFonts w:ascii="Garamond" w:eastAsia="Calibri" w:hAnsi="Garamond"/>
          <w:sz w:val="24"/>
          <w:szCs w:val="24"/>
        </w:rPr>
        <w:t>;</w:t>
      </w:r>
    </w:p>
    <w:p w14:paraId="53782FA4" w14:textId="77777777" w:rsidR="00CE0F8C" w:rsidRPr="00C55060" w:rsidRDefault="00CE0F8C" w:rsidP="00CE0F8C">
      <w:pPr>
        <w:widowControl/>
        <w:numPr>
          <w:ilvl w:val="0"/>
          <w:numId w:val="21"/>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di concerto con il Titolare, adottare immediatamente e comunque senza ingiustificato ritardo ogni necessaria misura per minimizzare i rischi di qualsivoglia natura per i Dati Personali derivanti dalla Violazione dei Dati Personali e porre in essere ogni eventuale operazione necessaria per porre rimedio alla Violazione dei Dati Personali, per attenuarne i possibili effetti negativi e per investigarne le cause.</w:t>
      </w:r>
    </w:p>
    <w:p w14:paraId="44C87B8C" w14:textId="77777777" w:rsidR="00CE0F8C" w:rsidRPr="00C55060" w:rsidRDefault="00CE0F8C" w:rsidP="00CE0F8C">
      <w:pPr>
        <w:widowControl/>
        <w:numPr>
          <w:ilvl w:val="0"/>
          <w:numId w:val="21"/>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 xml:space="preserve">collaborare ed assistere il Titolare nella notifica e nella comunicazione del data </w:t>
      </w:r>
      <w:proofErr w:type="spellStart"/>
      <w:r w:rsidRPr="00C55060">
        <w:rPr>
          <w:rFonts w:ascii="Garamond" w:eastAsia="Calibri" w:hAnsi="Garamond"/>
          <w:sz w:val="24"/>
          <w:szCs w:val="24"/>
        </w:rPr>
        <w:t>breach</w:t>
      </w:r>
      <w:proofErr w:type="spellEnd"/>
      <w:r w:rsidRPr="00C55060">
        <w:rPr>
          <w:rFonts w:ascii="Garamond" w:eastAsia="Calibri" w:hAnsi="Garamond"/>
          <w:sz w:val="24"/>
          <w:szCs w:val="24"/>
        </w:rPr>
        <w:t xml:space="preserve"> (o altro diverso incidente) al Garante privacy (o ad altra autorità) e agli interessati. In particolare, il responsabile dovrà fornire al Titolare tutte le informazioni rilevanti per la documentazione, la notifica e la comunicazione della violazione, quali ad esempio la descrizione della natura della violazione, dei dati violati, delle categorie e numero di interessati coinvolti, delle probabili conseguenze e delle misure adottate o da adottare per porre rimedio alla violazione;</w:t>
      </w:r>
    </w:p>
    <w:p w14:paraId="5A3882F3" w14:textId="77777777" w:rsidR="00CE0F8C" w:rsidRPr="00C55060" w:rsidRDefault="00CE0F8C" w:rsidP="00CE0F8C">
      <w:pPr>
        <w:widowControl/>
        <w:numPr>
          <w:ilvl w:val="0"/>
          <w:numId w:val="21"/>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 xml:space="preserve">ripristinare tempestivamente la disponibilità e l’accesso ai dati in caso di data </w:t>
      </w:r>
      <w:proofErr w:type="spellStart"/>
      <w:r w:rsidRPr="00C55060">
        <w:rPr>
          <w:rFonts w:ascii="Garamond" w:eastAsia="Calibri" w:hAnsi="Garamond"/>
          <w:sz w:val="24"/>
          <w:szCs w:val="24"/>
        </w:rPr>
        <w:t>breach</w:t>
      </w:r>
      <w:proofErr w:type="spellEnd"/>
      <w:r w:rsidRPr="00C55060">
        <w:rPr>
          <w:rFonts w:ascii="Garamond" w:eastAsia="Calibri" w:hAnsi="Garamond"/>
          <w:sz w:val="24"/>
          <w:szCs w:val="24"/>
        </w:rPr>
        <w:t xml:space="preserve"> (o altro diverso incidente) e adottare le misure idonee a rimediare alla violazione;</w:t>
      </w:r>
    </w:p>
    <w:p w14:paraId="45047CFE"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dovrà garantire che la propria società e i propri eventuali Subappaltatori hanno adottato misure tecniche e organizzative:</w:t>
      </w:r>
    </w:p>
    <w:p w14:paraId="583BF882" w14:textId="77777777" w:rsidR="00CE0F8C" w:rsidRPr="00C55060" w:rsidRDefault="00CE0F8C" w:rsidP="00CE0F8C">
      <w:pPr>
        <w:widowControl/>
        <w:numPr>
          <w:ilvl w:val="0"/>
          <w:numId w:val="23"/>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 xml:space="preserve">in grado di identificare prontamente eventuali Violazioni di Dati Personali e fornire le informazioni e compiere le attività di cui al punto precedente; </w:t>
      </w:r>
    </w:p>
    <w:p w14:paraId="0FB98412" w14:textId="77777777" w:rsidR="00CE0F8C" w:rsidRPr="00C55060" w:rsidRDefault="00CE0F8C" w:rsidP="00CE0F8C">
      <w:pPr>
        <w:widowControl/>
        <w:numPr>
          <w:ilvl w:val="0"/>
          <w:numId w:val="23"/>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lastRenderedPageBreak/>
        <w:t>tali da rendere improbabile che un’eventuale Violazione dei Dati Personali presenti un rischio per i diritti e le libertà dei relativi Interessati, anche tramite l’utilizzo di tecnologie quali ad esempio la cifratura che rendano incomprensibili i Dati Personali a chiunque non sia autorizzato ad accedervi.</w:t>
      </w:r>
    </w:p>
    <w:p w14:paraId="5B0C6F25" w14:textId="77777777" w:rsidR="00CE0F8C" w:rsidRPr="00C55060" w:rsidRDefault="00CE0F8C" w:rsidP="00CE0F8C">
      <w:pPr>
        <w:widowControl/>
        <w:numPr>
          <w:ilvl w:val="0"/>
          <w:numId w:val="26"/>
        </w:numPr>
        <w:adjustRightInd w:val="0"/>
        <w:spacing w:after="160" w:line="259" w:lineRule="auto"/>
        <w:contextualSpacing/>
        <w:jc w:val="both"/>
        <w:rPr>
          <w:rFonts w:ascii="Garamond" w:hAnsi="Garamond"/>
          <w:b/>
          <w:sz w:val="24"/>
          <w:szCs w:val="24"/>
          <w:u w:val="single"/>
          <w:lang w:eastAsia="ar-SA"/>
        </w:rPr>
      </w:pPr>
      <w:r w:rsidRPr="00C55060">
        <w:rPr>
          <w:rFonts w:ascii="Garamond" w:hAnsi="Garamond"/>
          <w:b/>
          <w:sz w:val="24"/>
          <w:szCs w:val="24"/>
          <w:lang w:eastAsia="ar-SA"/>
        </w:rPr>
        <w:t xml:space="preserve"> </w:t>
      </w:r>
      <w:r w:rsidRPr="00C55060">
        <w:rPr>
          <w:rFonts w:ascii="Garamond" w:hAnsi="Garamond"/>
          <w:b/>
          <w:sz w:val="24"/>
          <w:szCs w:val="24"/>
          <w:u w:val="single"/>
          <w:lang w:eastAsia="ar-SA"/>
        </w:rPr>
        <w:t>Riservatezza</w:t>
      </w:r>
    </w:p>
    <w:p w14:paraId="0710B8A9" w14:textId="5849E3A5" w:rsidR="00CE0F8C" w:rsidRPr="00C55060" w:rsidRDefault="00CE0F8C" w:rsidP="00CE0F8C">
      <w:pPr>
        <w:widowControl/>
        <w:numPr>
          <w:ilvl w:val="0"/>
          <w:numId w:val="21"/>
        </w:numPr>
        <w:adjustRightInd w:val="0"/>
        <w:spacing w:after="160" w:line="259" w:lineRule="auto"/>
        <w:contextualSpacing/>
        <w:jc w:val="both"/>
        <w:rPr>
          <w:rFonts w:ascii="Garamond" w:hAnsi="Garamond"/>
          <w:sz w:val="24"/>
          <w:szCs w:val="24"/>
          <w:lang w:eastAsia="ar-SA"/>
        </w:rPr>
      </w:pPr>
      <w:r w:rsidRPr="00C55060">
        <w:rPr>
          <w:rFonts w:ascii="Garamond" w:hAnsi="Garamond"/>
          <w:sz w:val="24"/>
          <w:szCs w:val="24"/>
          <w:lang w:eastAsia="ar-SA"/>
        </w:rPr>
        <w:t>Il Responsabile si impegna a mantenere riservati e confidenziali i dati, i documenti, le informazioni e notizie di qualsiasi genere, relative al Titolare o comunque dallo stesso forniti, dei quali verrà a conoscenza in occasione dell’incarico, anche successivamente alla cessazione di esso e senza alcuna limitazione di tempo o spazio. In particolare, non potrà comunicare o diffondere alcuna delle informazioni, notizie, dati e documenti (salvo che ciò non sia espressamente richiesto dal Titolare, dal Garante privacy o da altra autorità), cederli a terzi a titolo gratuito o oneroso, utilizzarli per qualsiasi finalità, anche di terzi.</w:t>
      </w:r>
    </w:p>
    <w:p w14:paraId="25AF25FB" w14:textId="77777777" w:rsidR="00CA2A31" w:rsidRPr="00C55060" w:rsidRDefault="00CA2A31" w:rsidP="00CA2A31">
      <w:pPr>
        <w:widowControl/>
        <w:adjustRightInd w:val="0"/>
        <w:spacing w:after="160" w:line="259" w:lineRule="auto"/>
        <w:ind w:left="720"/>
        <w:contextualSpacing/>
        <w:jc w:val="both"/>
        <w:rPr>
          <w:rFonts w:ascii="Garamond" w:hAnsi="Garamond"/>
          <w:sz w:val="24"/>
          <w:szCs w:val="24"/>
          <w:lang w:eastAsia="ar-SA"/>
        </w:rPr>
      </w:pPr>
    </w:p>
    <w:p w14:paraId="2788D32F"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 xml:space="preserve">Esercizio dei diritti degli interessati </w:t>
      </w:r>
    </w:p>
    <w:p w14:paraId="471A76DC"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 xml:space="preserve">Il Responsabile dovrà garantire l’effettivo esercizio dei diritti riconosciuti agli Interessati dalla Normativa Privacy, impegnandosi a notificare per iscritto al Titolare entro un termine di 5 giorni solari qualsivoglia richiesta di esercizio di tali diritti formulata da parte degli Interessati, allegando altresì una copia della richiesta. </w:t>
      </w:r>
    </w:p>
    <w:p w14:paraId="5D4EA605"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si obbliga a collaborare con il Titolare per garantire che le richieste di esercizio dei diritti degli Interessati previsti dalla normativa in vigore, incluse le richieste di opposizione al trattamento e le richieste di portabilità dei Dati Personali, siano soddisfatte entro i tempi e secondo le modalità di legge e, più in generale, per assicurare il pieno rispetto della normativa vigente. A tal fine, il Responsabile dichiara e garantisce di avere misure tecniche e organizzative adeguate a consentire l’esercizio dei diritti degli Interessati ai sensi della Normativa in vigore, impegnandosi a fornire riscontro scritto al Titolare entro un termine di 5 giorni solari per qualsivoglia richiesta formulata da parte dello stesso.</w:t>
      </w:r>
    </w:p>
    <w:p w14:paraId="2D43EE53"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Comunicazione e trasferimento dei Dati Personali</w:t>
      </w:r>
    </w:p>
    <w:p w14:paraId="221ABE32"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del trattamento dei dati si impegna a:</w:t>
      </w:r>
    </w:p>
    <w:p w14:paraId="76FF480C" w14:textId="77777777" w:rsidR="00CE0F8C" w:rsidRPr="00C55060" w:rsidRDefault="00CE0F8C" w:rsidP="00CE0F8C">
      <w:pPr>
        <w:widowControl/>
        <w:numPr>
          <w:ilvl w:val="0"/>
          <w:numId w:val="22"/>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 xml:space="preserve">astenersi dal diffondere o comunicare i dati a terzi, ivi compresi eventuali Subappaltatori, a meno che non sia espressamente previsto dal Contratto o autorizzato dal Titolare per iscritto; </w:t>
      </w:r>
    </w:p>
    <w:p w14:paraId="3A7BE3EE" w14:textId="77777777" w:rsidR="00CE0F8C" w:rsidRPr="00C55060" w:rsidRDefault="00CE0F8C" w:rsidP="00CE0F8C">
      <w:pPr>
        <w:widowControl/>
        <w:numPr>
          <w:ilvl w:val="0"/>
          <w:numId w:val="22"/>
        </w:numPr>
        <w:autoSpaceDE/>
        <w:autoSpaceDN/>
        <w:spacing w:after="160" w:line="259" w:lineRule="auto"/>
        <w:jc w:val="both"/>
        <w:rPr>
          <w:rFonts w:ascii="Garamond" w:eastAsia="Calibri" w:hAnsi="Garamond"/>
          <w:sz w:val="24"/>
          <w:szCs w:val="24"/>
        </w:rPr>
      </w:pPr>
      <w:r w:rsidRPr="00C55060">
        <w:rPr>
          <w:rFonts w:ascii="Garamond" w:eastAsia="Calibri" w:hAnsi="Garamond"/>
          <w:sz w:val="24"/>
          <w:szCs w:val="24"/>
        </w:rPr>
        <w:t xml:space="preserve">non trasferire i Dati Personali al di fuori del territorio italiano, senza il previo consenso scritto del Titolare, fermo restando che - anche qualora detto consenso fosse prestato – il Responsabile dovrà attenersi strettamente alle indicazioni impartite dal Titolare per effettuare il trasferimento. </w:t>
      </w:r>
    </w:p>
    <w:p w14:paraId="3DE3E6C5"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Assistenza del Responsabile del trattamento nell’attuazione degli obblighi del Titolare.</w:t>
      </w:r>
    </w:p>
    <w:p w14:paraId="6B18EE14"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del trattamento assiste il Titolare del trattamento nella realizzazione di analisi d’impatto relative alla protezione dei dati, conformemente all’articolo 35 del GDPR.</w:t>
      </w:r>
    </w:p>
    <w:p w14:paraId="36725F4A"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del trattamento assiste il Titolare del trattamento nella consultazione preventiva dell’autorità di controllo, prevista dall’articolo 36 del GDPR.</w:t>
      </w:r>
    </w:p>
    <w:p w14:paraId="5CBE749F"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Registro delle categorie di attività di trattamento</w:t>
      </w:r>
    </w:p>
    <w:p w14:paraId="118CD055"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lastRenderedPageBreak/>
        <w:t xml:space="preserve">Il Responsabile del trattamento dichiara di tenere per iscritto un </w:t>
      </w:r>
      <w:r w:rsidRPr="00C55060">
        <w:rPr>
          <w:rFonts w:ascii="Garamond" w:eastAsia="Calibri" w:hAnsi="Garamond"/>
          <w:b/>
          <w:sz w:val="24"/>
          <w:szCs w:val="24"/>
        </w:rPr>
        <w:t>registro di tutte le categorie attività di trattamento</w:t>
      </w:r>
      <w:r w:rsidRPr="00C55060">
        <w:rPr>
          <w:rFonts w:ascii="Garamond" w:eastAsia="Calibri" w:hAnsi="Garamond"/>
          <w:sz w:val="24"/>
          <w:szCs w:val="24"/>
        </w:rPr>
        <w:t xml:space="preserve"> effettuate per conto del Titolare del trattamento da esibire in caso di ispezioni delle Autorità e contenente almeno le seguenti informazioni: </w:t>
      </w:r>
    </w:p>
    <w:p w14:paraId="7BEF8D2C" w14:textId="77777777" w:rsidR="00DA1793" w:rsidRDefault="00CE0F8C" w:rsidP="00DA1793">
      <w:pPr>
        <w:widowControl/>
        <w:numPr>
          <w:ilvl w:val="0"/>
          <w:numId w:val="21"/>
        </w:numPr>
        <w:autoSpaceDE/>
        <w:autoSpaceDN/>
        <w:spacing w:line="276" w:lineRule="auto"/>
        <w:jc w:val="both"/>
        <w:rPr>
          <w:rFonts w:ascii="Garamond" w:eastAsia="Calibri" w:hAnsi="Garamond"/>
          <w:sz w:val="24"/>
          <w:szCs w:val="24"/>
        </w:rPr>
      </w:pPr>
      <w:r w:rsidRPr="00DA1793">
        <w:rPr>
          <w:rFonts w:ascii="Garamond" w:eastAsia="Calibri" w:hAnsi="Garamond"/>
          <w:sz w:val="24"/>
          <w:szCs w:val="24"/>
        </w:rPr>
        <w:t xml:space="preserve">il nome e i dati di contatto del Responsabile, del Titolare del trattamento e del Responsabile della protezione dei dati; </w:t>
      </w:r>
    </w:p>
    <w:p w14:paraId="255CC8A6" w14:textId="4129CECE" w:rsidR="00CE0F8C" w:rsidRPr="00DA1793" w:rsidRDefault="00CE0F8C" w:rsidP="00DA1793">
      <w:pPr>
        <w:widowControl/>
        <w:numPr>
          <w:ilvl w:val="0"/>
          <w:numId w:val="21"/>
        </w:numPr>
        <w:autoSpaceDE/>
        <w:autoSpaceDN/>
        <w:spacing w:line="276" w:lineRule="auto"/>
        <w:jc w:val="both"/>
        <w:rPr>
          <w:rFonts w:ascii="Garamond" w:eastAsia="Calibri" w:hAnsi="Garamond"/>
          <w:sz w:val="24"/>
          <w:szCs w:val="24"/>
        </w:rPr>
      </w:pPr>
      <w:r w:rsidRPr="00DA1793">
        <w:rPr>
          <w:rFonts w:ascii="Garamond" w:eastAsia="Calibri" w:hAnsi="Garamond"/>
          <w:sz w:val="24"/>
          <w:szCs w:val="24"/>
        </w:rPr>
        <w:t xml:space="preserve">le categorie dei trattamenti effettuati; </w:t>
      </w:r>
    </w:p>
    <w:p w14:paraId="738A5028" w14:textId="77777777" w:rsidR="00CE0F8C" w:rsidRPr="00C55060" w:rsidRDefault="00CE0F8C" w:rsidP="00DA1793">
      <w:pPr>
        <w:widowControl/>
        <w:numPr>
          <w:ilvl w:val="0"/>
          <w:numId w:val="21"/>
        </w:numPr>
        <w:autoSpaceDE/>
        <w:autoSpaceDN/>
        <w:spacing w:line="276" w:lineRule="auto"/>
        <w:jc w:val="both"/>
        <w:rPr>
          <w:rFonts w:ascii="Garamond" w:eastAsia="Calibri" w:hAnsi="Garamond"/>
          <w:sz w:val="24"/>
          <w:szCs w:val="24"/>
        </w:rPr>
      </w:pPr>
      <w:r w:rsidRPr="00C55060">
        <w:rPr>
          <w:rFonts w:ascii="Garamond" w:eastAsia="Calibri" w:hAnsi="Garamond"/>
          <w:sz w:val="24"/>
          <w:szCs w:val="24"/>
        </w:rPr>
        <w:t xml:space="preserve">se del caso, i trasferimenti di dati personali verso Paesi terzi; </w:t>
      </w:r>
    </w:p>
    <w:p w14:paraId="1C321627" w14:textId="77777777" w:rsidR="00CE0F8C" w:rsidRDefault="00CE0F8C" w:rsidP="00DA1793">
      <w:pPr>
        <w:widowControl/>
        <w:numPr>
          <w:ilvl w:val="0"/>
          <w:numId w:val="21"/>
        </w:numPr>
        <w:autoSpaceDE/>
        <w:autoSpaceDN/>
        <w:spacing w:line="276" w:lineRule="auto"/>
        <w:jc w:val="both"/>
        <w:rPr>
          <w:rFonts w:ascii="Garamond" w:eastAsia="Calibri" w:hAnsi="Garamond"/>
          <w:sz w:val="24"/>
          <w:szCs w:val="24"/>
        </w:rPr>
      </w:pPr>
      <w:r w:rsidRPr="00C55060">
        <w:rPr>
          <w:rFonts w:ascii="Garamond" w:eastAsia="Calibri" w:hAnsi="Garamond"/>
          <w:sz w:val="24"/>
          <w:szCs w:val="24"/>
        </w:rPr>
        <w:t xml:space="preserve">descrizione delle misure di sicurezza tecniche ed organizzative applicate a protezione dei dati. </w:t>
      </w:r>
    </w:p>
    <w:p w14:paraId="3584126E" w14:textId="77777777" w:rsidR="00DA1793" w:rsidRPr="00C55060" w:rsidRDefault="00DA1793" w:rsidP="00DA1793">
      <w:pPr>
        <w:widowControl/>
        <w:autoSpaceDE/>
        <w:autoSpaceDN/>
        <w:spacing w:line="276" w:lineRule="auto"/>
        <w:ind w:left="720"/>
        <w:jc w:val="both"/>
        <w:rPr>
          <w:rFonts w:ascii="Garamond" w:eastAsia="Calibri" w:hAnsi="Garamond"/>
          <w:sz w:val="24"/>
          <w:szCs w:val="24"/>
        </w:rPr>
      </w:pPr>
    </w:p>
    <w:p w14:paraId="4888A751"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Cessazione del contratto</w:t>
      </w:r>
    </w:p>
    <w:p w14:paraId="3D879D67"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Al termine della prestazione dei servizi relativi al trattamento di questi dati, il Responsabile del trattamento s’impegna a rimandare tutti i dati personali al Titolare del trattamento oppure se richiesto a distruggere tutte le copie dei dati esistenti nei propri sistemi e documentarlo per iscritto.</w:t>
      </w:r>
    </w:p>
    <w:p w14:paraId="16AE3D21"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Documentazione</w:t>
      </w:r>
    </w:p>
    <w:p w14:paraId="356BE41F"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del trattamento mette a disposizione del Titolare la documentazione necessaria per dimostrare il rispetto di tutti gli obblighi e per permettere la realizzazione di revisioni, comprese le ispezioni, da parte del Titolare del trattamento o di un altro revisore che lui ha incaricato, e contribuire alla realizzazione di queste revisioni.</w:t>
      </w:r>
    </w:p>
    <w:p w14:paraId="071B3788" w14:textId="77777777" w:rsidR="00CE0F8C" w:rsidRPr="00C55060" w:rsidRDefault="00CE0F8C" w:rsidP="00CE0F8C">
      <w:pPr>
        <w:widowControl/>
        <w:numPr>
          <w:ilvl w:val="0"/>
          <w:numId w:val="26"/>
        </w:numPr>
        <w:autoSpaceDE/>
        <w:autoSpaceDN/>
        <w:spacing w:after="160" w:line="259" w:lineRule="auto"/>
        <w:jc w:val="both"/>
        <w:rPr>
          <w:rFonts w:ascii="Garamond" w:eastAsia="Calibri" w:hAnsi="Garamond"/>
          <w:b/>
          <w:sz w:val="24"/>
          <w:szCs w:val="24"/>
          <w:u w:val="single"/>
        </w:rPr>
      </w:pPr>
      <w:r w:rsidRPr="00C55060">
        <w:rPr>
          <w:rFonts w:ascii="Garamond" w:eastAsia="Calibri" w:hAnsi="Garamond"/>
          <w:b/>
          <w:sz w:val="24"/>
          <w:szCs w:val="24"/>
          <w:u w:val="single"/>
        </w:rPr>
        <w:t>Diritto di audit</w:t>
      </w:r>
    </w:p>
    <w:p w14:paraId="3A2E0DB6" w14:textId="77777777" w:rsidR="00CE0F8C" w:rsidRPr="00C55060" w:rsidRDefault="00CE0F8C" w:rsidP="00CE0F8C">
      <w:pPr>
        <w:spacing w:after="160" w:line="259" w:lineRule="auto"/>
        <w:jc w:val="both"/>
        <w:rPr>
          <w:rFonts w:ascii="Garamond" w:eastAsia="Calibri" w:hAnsi="Garamond"/>
          <w:sz w:val="24"/>
          <w:szCs w:val="24"/>
        </w:rPr>
      </w:pPr>
      <w:r w:rsidRPr="00C55060">
        <w:rPr>
          <w:rFonts w:ascii="Garamond" w:eastAsia="Calibri" w:hAnsi="Garamond"/>
          <w:sz w:val="24"/>
          <w:szCs w:val="24"/>
        </w:rPr>
        <w:t>Il Responsabile dovrà comunicare per iscritto al Titolare ogni circostanza che possa comportare un trattamento dei Dati Personali in violazione del contratto e fornire allo stesso, su richiesta, ogni documentazione necessaria ad accertare la propria conformità con gli obblighi dell’atto di nomina.</w:t>
      </w:r>
    </w:p>
    <w:p w14:paraId="13D0C687" w14:textId="77777777" w:rsidR="00CE0F8C" w:rsidRPr="00C55060" w:rsidRDefault="00CE0F8C" w:rsidP="00CE0F8C">
      <w:pPr>
        <w:jc w:val="both"/>
        <w:rPr>
          <w:rFonts w:ascii="Garamond" w:eastAsia="Calibri" w:hAnsi="Garamond"/>
          <w:sz w:val="24"/>
          <w:szCs w:val="24"/>
        </w:rPr>
      </w:pPr>
      <w:r w:rsidRPr="00C55060">
        <w:rPr>
          <w:rFonts w:ascii="Garamond" w:eastAsia="Calibri" w:hAnsi="Garamond"/>
          <w:sz w:val="24"/>
          <w:szCs w:val="24"/>
        </w:rPr>
        <w:t>Il Responsabile dovrà riconoscere e accettare che Il Titolare potrà valutare periodicamente, le misure organizzative, tecniche e di sicurezza adottate dal Responsabile nel Trattamento dei Dati Personali. A tal fine, il Responsabile avrà il diritto di accedere direttamente o tramite propri incaricati, con un preavviso minimo di 7 giorni lavorativi, a uffici, computer e altri sistemi informatici/archivi del Responsabile e dei propri Subappaltatori, laddove ciò sia ritenuto necessario dal Titolare per verificare che il Responsabile e/o un proprio Subappaltatore agiscano in conformità alla Normativa Privacy o per accertare eventuali Violazioni dei Dati. L'accesso ai luoghi del trattamento sarà consentito dal Responsabile e dai Subappaltatori solo ai loro Incaricati e ai rappresentanti o incaricati del Titolare che abbiano ragionevolmente provato la loro identità e abbiano provato di essere stati Debitamente autorizzati in conformità con l’atto di nomina</w:t>
      </w:r>
      <w:r w:rsidRPr="00C55060">
        <w:rPr>
          <w:rFonts w:ascii="Garamond" w:eastAsia="Calibri" w:hAnsi="Garamond"/>
          <w:bCs/>
          <w:sz w:val="24"/>
          <w:szCs w:val="24"/>
        </w:rPr>
        <w:t>.</w:t>
      </w:r>
    </w:p>
    <w:p w14:paraId="042C42F3" w14:textId="77777777" w:rsidR="00177F8E" w:rsidRPr="00C55060" w:rsidRDefault="00177F8E">
      <w:pPr>
        <w:pStyle w:val="Corpotesto"/>
        <w:spacing w:before="134"/>
        <w:ind w:left="0"/>
        <w:jc w:val="left"/>
        <w:rPr>
          <w:rFonts w:ascii="Garamond" w:hAnsi="Garamond"/>
          <w:sz w:val="24"/>
          <w:szCs w:val="24"/>
        </w:rPr>
      </w:pPr>
    </w:p>
    <w:p w14:paraId="311120E5" w14:textId="4991399B" w:rsidR="00177F8E" w:rsidRPr="00C55060" w:rsidRDefault="00137774" w:rsidP="00CE0F8C">
      <w:pPr>
        <w:pStyle w:val="Titolo1"/>
        <w:spacing w:line="276" w:lineRule="auto"/>
        <w:ind w:left="3" w:right="3"/>
        <w:rPr>
          <w:rFonts w:ascii="Garamond" w:hAnsi="Garamond"/>
          <w:sz w:val="24"/>
          <w:szCs w:val="24"/>
        </w:rPr>
      </w:pPr>
      <w:r w:rsidRPr="00C55060">
        <w:rPr>
          <w:rFonts w:ascii="Garamond" w:hAnsi="Garamond"/>
          <w:sz w:val="24"/>
          <w:szCs w:val="24"/>
        </w:rPr>
        <w:t>Art.</w:t>
      </w:r>
      <w:r w:rsidRPr="00C55060">
        <w:rPr>
          <w:rFonts w:ascii="Garamond" w:hAnsi="Garamond"/>
          <w:spacing w:val="-3"/>
          <w:sz w:val="24"/>
          <w:szCs w:val="24"/>
        </w:rPr>
        <w:t xml:space="preserve"> </w:t>
      </w:r>
      <w:r w:rsidRPr="00C55060">
        <w:rPr>
          <w:rFonts w:ascii="Garamond" w:hAnsi="Garamond"/>
          <w:sz w:val="24"/>
          <w:szCs w:val="24"/>
        </w:rPr>
        <w:t>1</w:t>
      </w:r>
      <w:r w:rsidR="000332DA" w:rsidRPr="00C55060">
        <w:rPr>
          <w:rFonts w:ascii="Garamond" w:hAnsi="Garamond"/>
          <w:sz w:val="24"/>
          <w:szCs w:val="24"/>
        </w:rPr>
        <w:t>3</w:t>
      </w:r>
      <w:r w:rsidRPr="00C55060">
        <w:rPr>
          <w:rFonts w:ascii="Garamond" w:hAnsi="Garamond"/>
          <w:spacing w:val="-3"/>
          <w:sz w:val="24"/>
          <w:szCs w:val="24"/>
        </w:rPr>
        <w:t xml:space="preserve"> </w:t>
      </w:r>
      <w:r w:rsidRPr="00C55060">
        <w:rPr>
          <w:rFonts w:ascii="Garamond" w:hAnsi="Garamond"/>
          <w:sz w:val="24"/>
          <w:szCs w:val="24"/>
        </w:rPr>
        <w:t>-</w:t>
      </w:r>
      <w:r w:rsidRPr="00C55060">
        <w:rPr>
          <w:rFonts w:ascii="Garamond" w:hAnsi="Garamond"/>
          <w:spacing w:val="-2"/>
          <w:sz w:val="24"/>
          <w:szCs w:val="24"/>
        </w:rPr>
        <w:t xml:space="preserve"> </w:t>
      </w:r>
      <w:r w:rsidRPr="00C55060">
        <w:rPr>
          <w:rFonts w:ascii="Garamond" w:hAnsi="Garamond"/>
          <w:sz w:val="24"/>
          <w:szCs w:val="24"/>
        </w:rPr>
        <w:t>Elezione</w:t>
      </w:r>
      <w:r w:rsidRPr="00C55060">
        <w:rPr>
          <w:rFonts w:ascii="Garamond" w:hAnsi="Garamond"/>
          <w:spacing w:val="-2"/>
          <w:sz w:val="24"/>
          <w:szCs w:val="24"/>
        </w:rPr>
        <w:t xml:space="preserve"> </w:t>
      </w:r>
      <w:r w:rsidRPr="00C55060">
        <w:rPr>
          <w:rFonts w:ascii="Garamond" w:hAnsi="Garamond"/>
          <w:sz w:val="24"/>
          <w:szCs w:val="24"/>
        </w:rPr>
        <w:t>di</w:t>
      </w:r>
      <w:r w:rsidRPr="00C55060">
        <w:rPr>
          <w:rFonts w:ascii="Garamond" w:hAnsi="Garamond"/>
          <w:spacing w:val="-2"/>
          <w:sz w:val="24"/>
          <w:szCs w:val="24"/>
        </w:rPr>
        <w:t xml:space="preserve"> </w:t>
      </w:r>
      <w:r w:rsidRPr="00C55060">
        <w:rPr>
          <w:rFonts w:ascii="Garamond" w:hAnsi="Garamond"/>
          <w:sz w:val="24"/>
          <w:szCs w:val="24"/>
        </w:rPr>
        <w:t>domicilio</w:t>
      </w:r>
      <w:r w:rsidRPr="00C55060">
        <w:rPr>
          <w:rFonts w:ascii="Garamond" w:hAnsi="Garamond"/>
          <w:spacing w:val="-4"/>
          <w:sz w:val="24"/>
          <w:szCs w:val="24"/>
        </w:rPr>
        <w:t xml:space="preserve"> </w:t>
      </w:r>
      <w:r w:rsidRPr="00C55060">
        <w:rPr>
          <w:rFonts w:ascii="Garamond" w:hAnsi="Garamond"/>
          <w:sz w:val="24"/>
          <w:szCs w:val="24"/>
        </w:rPr>
        <w:t>e</w:t>
      </w:r>
      <w:r w:rsidRPr="00C55060">
        <w:rPr>
          <w:rFonts w:ascii="Garamond" w:hAnsi="Garamond"/>
          <w:spacing w:val="-3"/>
          <w:sz w:val="24"/>
          <w:szCs w:val="24"/>
        </w:rPr>
        <w:t xml:space="preserve"> </w:t>
      </w:r>
      <w:r w:rsidRPr="00C55060">
        <w:rPr>
          <w:rFonts w:ascii="Garamond" w:hAnsi="Garamond"/>
          <w:spacing w:val="-2"/>
          <w:sz w:val="24"/>
          <w:szCs w:val="24"/>
        </w:rPr>
        <w:t>comunicazioni</w:t>
      </w:r>
    </w:p>
    <w:p w14:paraId="7927C901" w14:textId="77777777" w:rsidR="00177F8E" w:rsidRPr="00C55060" w:rsidRDefault="00177F8E" w:rsidP="00CE0F8C">
      <w:pPr>
        <w:pStyle w:val="Corpotesto"/>
        <w:spacing w:line="276" w:lineRule="auto"/>
        <w:ind w:left="0"/>
        <w:jc w:val="left"/>
        <w:rPr>
          <w:rFonts w:ascii="Garamond" w:hAnsi="Garamond"/>
          <w:b/>
          <w:sz w:val="24"/>
          <w:szCs w:val="24"/>
        </w:rPr>
      </w:pPr>
    </w:p>
    <w:p w14:paraId="5882B32E" w14:textId="77777777" w:rsidR="00177F8E" w:rsidRPr="00C55060" w:rsidRDefault="00137774" w:rsidP="00CE0F8C">
      <w:pPr>
        <w:pStyle w:val="Corpotesto"/>
        <w:spacing w:line="276" w:lineRule="auto"/>
        <w:ind w:right="143"/>
        <w:rPr>
          <w:rFonts w:ascii="Garamond" w:hAnsi="Garamond"/>
          <w:sz w:val="24"/>
          <w:szCs w:val="24"/>
        </w:rPr>
      </w:pPr>
      <w:r w:rsidRPr="00C55060">
        <w:rPr>
          <w:rFonts w:ascii="Garamond" w:hAnsi="Garamond"/>
          <w:sz w:val="24"/>
          <w:szCs w:val="24"/>
        </w:rPr>
        <w:t>Gli Enti partecipanti alla presente procedura eleggono domicilio presso la sede indicata nella domanda di partecipazione alla presente procedura mediante presentazione della domanda.</w:t>
      </w:r>
    </w:p>
    <w:p w14:paraId="2920DD27" w14:textId="32212351" w:rsidR="00177F8E" w:rsidRPr="00C55060" w:rsidRDefault="00137774" w:rsidP="00CE0F8C">
      <w:pPr>
        <w:pStyle w:val="Corpotesto"/>
        <w:spacing w:line="276" w:lineRule="auto"/>
        <w:ind w:right="138"/>
        <w:rPr>
          <w:rFonts w:ascii="Garamond" w:hAnsi="Garamond"/>
          <w:sz w:val="24"/>
          <w:szCs w:val="24"/>
        </w:rPr>
      </w:pPr>
      <w:r w:rsidRPr="00C55060">
        <w:rPr>
          <w:rFonts w:ascii="Garamond" w:hAnsi="Garamond"/>
          <w:sz w:val="24"/>
          <w:szCs w:val="24"/>
        </w:rPr>
        <w:t xml:space="preserve">Le informazioni e le comunicazioni relative alla presente istruttoria saranno pubblicate sul sito web istituzionale del Comune di </w:t>
      </w:r>
      <w:r w:rsidR="00CE0F8C" w:rsidRPr="00C55060">
        <w:rPr>
          <w:rFonts w:ascii="Garamond" w:hAnsi="Garamond"/>
          <w:sz w:val="24"/>
          <w:szCs w:val="24"/>
        </w:rPr>
        <w:t>Terni</w:t>
      </w:r>
      <w:r w:rsidRPr="00C55060">
        <w:rPr>
          <w:rFonts w:ascii="Garamond" w:hAnsi="Garamond"/>
          <w:sz w:val="24"/>
          <w:szCs w:val="24"/>
        </w:rPr>
        <w:t xml:space="preserve"> </w:t>
      </w:r>
      <w:hyperlink r:id="rId13" w:history="1">
        <w:r w:rsidR="00CE0F8C" w:rsidRPr="00C55060">
          <w:rPr>
            <w:rStyle w:val="Collegamentoipertestuale"/>
            <w:rFonts w:ascii="Garamond" w:hAnsi="Garamond"/>
            <w:sz w:val="24"/>
            <w:szCs w:val="24"/>
          </w:rPr>
          <w:t>www.comune.terni.it</w:t>
        </w:r>
      </w:hyperlink>
      <w:r w:rsidRPr="00C55060">
        <w:rPr>
          <w:rFonts w:ascii="Garamond" w:hAnsi="Garamond"/>
          <w:color w:val="000080"/>
          <w:sz w:val="24"/>
          <w:szCs w:val="24"/>
        </w:rPr>
        <w:t xml:space="preserve"> </w:t>
      </w:r>
      <w:r w:rsidRPr="00C55060">
        <w:rPr>
          <w:rFonts w:ascii="Garamond" w:hAnsi="Garamond"/>
          <w:sz w:val="24"/>
          <w:szCs w:val="24"/>
        </w:rPr>
        <w:t>e/o trasmesse ai partecipanti, a mezzo PEC, all’indirizzo indicato nella domanda medesima.</w:t>
      </w:r>
    </w:p>
    <w:p w14:paraId="6CD0FB28" w14:textId="77777777" w:rsidR="00177F8E" w:rsidRPr="00C55060" w:rsidRDefault="00177F8E">
      <w:pPr>
        <w:pStyle w:val="Corpotesto"/>
        <w:spacing w:before="133"/>
        <w:ind w:left="0"/>
        <w:jc w:val="left"/>
        <w:rPr>
          <w:rFonts w:ascii="Garamond" w:hAnsi="Garamond"/>
          <w:sz w:val="24"/>
          <w:szCs w:val="24"/>
        </w:rPr>
      </w:pPr>
    </w:p>
    <w:p w14:paraId="28400D24" w14:textId="55C18BA3" w:rsidR="00177F8E" w:rsidRPr="00C55060" w:rsidRDefault="00137774" w:rsidP="00CE0F8C">
      <w:pPr>
        <w:pStyle w:val="Titolo1"/>
        <w:spacing w:line="276" w:lineRule="auto"/>
        <w:ind w:left="2" w:right="3"/>
        <w:rPr>
          <w:rFonts w:ascii="Garamond" w:hAnsi="Garamond"/>
          <w:sz w:val="24"/>
          <w:szCs w:val="24"/>
        </w:rPr>
      </w:pPr>
      <w:r w:rsidRPr="00C55060">
        <w:rPr>
          <w:rFonts w:ascii="Garamond" w:hAnsi="Garamond"/>
          <w:sz w:val="24"/>
          <w:szCs w:val="24"/>
        </w:rPr>
        <w:t>Art.</w:t>
      </w:r>
      <w:r w:rsidRPr="00C55060">
        <w:rPr>
          <w:rFonts w:ascii="Garamond" w:hAnsi="Garamond"/>
          <w:spacing w:val="-4"/>
          <w:sz w:val="24"/>
          <w:szCs w:val="24"/>
        </w:rPr>
        <w:t xml:space="preserve"> </w:t>
      </w:r>
      <w:r w:rsidRPr="00C55060">
        <w:rPr>
          <w:rFonts w:ascii="Garamond" w:hAnsi="Garamond"/>
          <w:sz w:val="24"/>
          <w:szCs w:val="24"/>
        </w:rPr>
        <w:t>1</w:t>
      </w:r>
      <w:r w:rsidR="000332DA" w:rsidRPr="00C55060">
        <w:rPr>
          <w:rFonts w:ascii="Garamond" w:hAnsi="Garamond"/>
          <w:sz w:val="24"/>
          <w:szCs w:val="24"/>
        </w:rPr>
        <w:t>4</w:t>
      </w:r>
      <w:r w:rsidRPr="00C55060">
        <w:rPr>
          <w:rFonts w:ascii="Garamond" w:hAnsi="Garamond"/>
          <w:spacing w:val="-3"/>
          <w:sz w:val="24"/>
          <w:szCs w:val="24"/>
        </w:rPr>
        <w:t xml:space="preserve"> </w:t>
      </w:r>
      <w:r w:rsidRPr="00C55060">
        <w:rPr>
          <w:rFonts w:ascii="Garamond" w:hAnsi="Garamond"/>
          <w:sz w:val="24"/>
          <w:szCs w:val="24"/>
        </w:rPr>
        <w:t>-</w:t>
      </w:r>
      <w:r w:rsidRPr="00C55060">
        <w:rPr>
          <w:rFonts w:ascii="Garamond" w:hAnsi="Garamond"/>
          <w:spacing w:val="-1"/>
          <w:sz w:val="24"/>
          <w:szCs w:val="24"/>
        </w:rPr>
        <w:t xml:space="preserve"> </w:t>
      </w:r>
      <w:r w:rsidRPr="00C55060">
        <w:rPr>
          <w:rFonts w:ascii="Garamond" w:hAnsi="Garamond"/>
          <w:sz w:val="24"/>
          <w:szCs w:val="24"/>
        </w:rPr>
        <w:t>Risoluzione</w:t>
      </w:r>
      <w:r w:rsidRPr="00C55060">
        <w:rPr>
          <w:rFonts w:ascii="Garamond" w:hAnsi="Garamond"/>
          <w:spacing w:val="-2"/>
          <w:sz w:val="24"/>
          <w:szCs w:val="24"/>
        </w:rPr>
        <w:t xml:space="preserve"> </w:t>
      </w:r>
      <w:r w:rsidRPr="00C55060">
        <w:rPr>
          <w:rFonts w:ascii="Garamond" w:hAnsi="Garamond"/>
          <w:sz w:val="24"/>
          <w:szCs w:val="24"/>
        </w:rPr>
        <w:t>delle</w:t>
      </w:r>
      <w:r w:rsidRPr="00C55060">
        <w:rPr>
          <w:rFonts w:ascii="Garamond" w:hAnsi="Garamond"/>
          <w:spacing w:val="-5"/>
          <w:sz w:val="24"/>
          <w:szCs w:val="24"/>
        </w:rPr>
        <w:t xml:space="preserve"> </w:t>
      </w:r>
      <w:r w:rsidRPr="00C55060">
        <w:rPr>
          <w:rFonts w:ascii="Garamond" w:hAnsi="Garamond"/>
          <w:spacing w:val="-2"/>
          <w:sz w:val="24"/>
          <w:szCs w:val="24"/>
        </w:rPr>
        <w:t>controversie</w:t>
      </w:r>
    </w:p>
    <w:p w14:paraId="3C44EF3A" w14:textId="77777777" w:rsidR="00177F8E" w:rsidRPr="009A7BA9" w:rsidRDefault="00177F8E" w:rsidP="00CE0F8C">
      <w:pPr>
        <w:pStyle w:val="Corpotesto"/>
        <w:spacing w:line="276" w:lineRule="auto"/>
        <w:ind w:left="0"/>
        <w:jc w:val="left"/>
        <w:rPr>
          <w:rFonts w:ascii="Garamond" w:hAnsi="Garamond"/>
          <w:b/>
          <w:sz w:val="16"/>
          <w:szCs w:val="16"/>
        </w:rPr>
      </w:pPr>
    </w:p>
    <w:p w14:paraId="2A70B812" w14:textId="3B7731DA" w:rsidR="00177F8E" w:rsidRPr="00C55060" w:rsidRDefault="00137774" w:rsidP="00CE0F8C">
      <w:pPr>
        <w:pStyle w:val="Corpotesto"/>
        <w:spacing w:line="276" w:lineRule="auto"/>
        <w:ind w:right="137"/>
        <w:rPr>
          <w:rFonts w:ascii="Garamond" w:hAnsi="Garamond"/>
          <w:sz w:val="24"/>
          <w:szCs w:val="24"/>
        </w:rPr>
      </w:pPr>
      <w:r w:rsidRPr="00C55060">
        <w:rPr>
          <w:rFonts w:ascii="Garamond" w:hAnsi="Garamond"/>
          <w:sz w:val="24"/>
          <w:szCs w:val="24"/>
        </w:rPr>
        <w:t>Per tutte le controversie che dovessero insorgere, relativamente all’osservanza e all’attuazione</w:t>
      </w:r>
      <w:r w:rsidRPr="00C55060">
        <w:rPr>
          <w:rFonts w:ascii="Garamond" w:hAnsi="Garamond"/>
          <w:spacing w:val="40"/>
          <w:sz w:val="24"/>
          <w:szCs w:val="24"/>
        </w:rPr>
        <w:t xml:space="preserve"> </w:t>
      </w:r>
      <w:r w:rsidRPr="00C55060">
        <w:rPr>
          <w:rFonts w:ascii="Garamond" w:hAnsi="Garamond"/>
          <w:sz w:val="24"/>
          <w:szCs w:val="24"/>
        </w:rPr>
        <w:t>delle prescrizioni di cui al presente Avviso e alla successiva convenzione, fra l’Amministrazione Comunale e il Soggetto</w:t>
      </w:r>
      <w:r w:rsidRPr="00C55060">
        <w:rPr>
          <w:rFonts w:ascii="Garamond" w:hAnsi="Garamond"/>
          <w:spacing w:val="-3"/>
          <w:sz w:val="24"/>
          <w:szCs w:val="24"/>
        </w:rPr>
        <w:t xml:space="preserve"> </w:t>
      </w:r>
      <w:r w:rsidRPr="00C55060">
        <w:rPr>
          <w:rFonts w:ascii="Garamond" w:hAnsi="Garamond"/>
          <w:i/>
          <w:sz w:val="24"/>
          <w:szCs w:val="24"/>
        </w:rPr>
        <w:t>Partner</w:t>
      </w:r>
      <w:r w:rsidRPr="00C55060">
        <w:rPr>
          <w:rFonts w:ascii="Garamond" w:hAnsi="Garamond"/>
          <w:sz w:val="24"/>
          <w:szCs w:val="24"/>
        </w:rPr>
        <w:t>, il Foro</w:t>
      </w:r>
      <w:r w:rsidRPr="00C55060">
        <w:rPr>
          <w:rFonts w:ascii="Garamond" w:hAnsi="Garamond"/>
          <w:spacing w:val="-1"/>
          <w:sz w:val="24"/>
          <w:szCs w:val="24"/>
        </w:rPr>
        <w:t xml:space="preserve"> </w:t>
      </w:r>
      <w:r w:rsidRPr="00C55060">
        <w:rPr>
          <w:rFonts w:ascii="Garamond" w:hAnsi="Garamond"/>
          <w:sz w:val="24"/>
          <w:szCs w:val="24"/>
        </w:rPr>
        <w:t>esclusivo competente sarà quello di</w:t>
      </w:r>
      <w:r w:rsidRPr="00C55060">
        <w:rPr>
          <w:rFonts w:ascii="Garamond" w:hAnsi="Garamond"/>
          <w:spacing w:val="-2"/>
          <w:sz w:val="24"/>
          <w:szCs w:val="24"/>
        </w:rPr>
        <w:t xml:space="preserve"> </w:t>
      </w:r>
      <w:r w:rsidR="00CE0F8C" w:rsidRPr="00C55060">
        <w:rPr>
          <w:rFonts w:ascii="Garamond" w:hAnsi="Garamond"/>
          <w:spacing w:val="-2"/>
          <w:sz w:val="24"/>
          <w:szCs w:val="24"/>
        </w:rPr>
        <w:t>Terni</w:t>
      </w:r>
      <w:r w:rsidRPr="00C55060">
        <w:rPr>
          <w:rFonts w:ascii="Garamond" w:hAnsi="Garamond"/>
          <w:sz w:val="24"/>
          <w:szCs w:val="24"/>
        </w:rPr>
        <w:t>.</w:t>
      </w:r>
    </w:p>
    <w:p w14:paraId="415253AB" w14:textId="77777777" w:rsidR="00177F8E" w:rsidRPr="009A7BA9" w:rsidRDefault="00177F8E">
      <w:pPr>
        <w:pStyle w:val="Corpotesto"/>
        <w:spacing w:before="129"/>
        <w:ind w:left="0"/>
        <w:jc w:val="left"/>
        <w:rPr>
          <w:rFonts w:ascii="Garamond" w:hAnsi="Garamond"/>
          <w:sz w:val="16"/>
          <w:szCs w:val="16"/>
        </w:rPr>
      </w:pPr>
    </w:p>
    <w:p w14:paraId="0E60ABC1" w14:textId="6DE9B68F" w:rsidR="00177F8E" w:rsidRPr="00C55060" w:rsidRDefault="00137774">
      <w:pPr>
        <w:pStyle w:val="Titolo1"/>
        <w:ind w:left="2" w:right="3"/>
        <w:rPr>
          <w:rFonts w:ascii="Garamond" w:hAnsi="Garamond"/>
          <w:sz w:val="24"/>
          <w:szCs w:val="24"/>
        </w:rPr>
      </w:pPr>
      <w:r w:rsidRPr="00C55060">
        <w:rPr>
          <w:rFonts w:ascii="Garamond" w:hAnsi="Garamond"/>
          <w:sz w:val="24"/>
          <w:szCs w:val="24"/>
        </w:rPr>
        <w:t>Art.</w:t>
      </w:r>
      <w:r w:rsidRPr="00C55060">
        <w:rPr>
          <w:rFonts w:ascii="Garamond" w:hAnsi="Garamond"/>
          <w:spacing w:val="-7"/>
          <w:sz w:val="24"/>
          <w:szCs w:val="24"/>
        </w:rPr>
        <w:t xml:space="preserve"> </w:t>
      </w:r>
      <w:r w:rsidRPr="00C55060">
        <w:rPr>
          <w:rFonts w:ascii="Garamond" w:hAnsi="Garamond"/>
          <w:sz w:val="24"/>
          <w:szCs w:val="24"/>
        </w:rPr>
        <w:t>1</w:t>
      </w:r>
      <w:r w:rsidR="000332DA" w:rsidRPr="00C55060">
        <w:rPr>
          <w:rFonts w:ascii="Garamond" w:hAnsi="Garamond"/>
          <w:sz w:val="24"/>
          <w:szCs w:val="24"/>
        </w:rPr>
        <w:t>5</w:t>
      </w:r>
      <w:r w:rsidRPr="00C55060">
        <w:rPr>
          <w:rFonts w:ascii="Garamond" w:hAnsi="Garamond"/>
          <w:spacing w:val="-3"/>
          <w:sz w:val="24"/>
          <w:szCs w:val="24"/>
        </w:rPr>
        <w:t xml:space="preserve"> </w:t>
      </w:r>
      <w:r w:rsidRPr="00C55060">
        <w:rPr>
          <w:rFonts w:ascii="Garamond" w:hAnsi="Garamond"/>
          <w:sz w:val="24"/>
          <w:szCs w:val="24"/>
        </w:rPr>
        <w:t>-</w:t>
      </w:r>
      <w:r w:rsidRPr="00C55060">
        <w:rPr>
          <w:rFonts w:ascii="Garamond" w:hAnsi="Garamond"/>
          <w:spacing w:val="-2"/>
          <w:sz w:val="24"/>
          <w:szCs w:val="24"/>
        </w:rPr>
        <w:t xml:space="preserve"> </w:t>
      </w:r>
      <w:r w:rsidRPr="00C55060">
        <w:rPr>
          <w:rFonts w:ascii="Garamond" w:hAnsi="Garamond"/>
          <w:sz w:val="24"/>
          <w:szCs w:val="24"/>
        </w:rPr>
        <w:t>Responsabile</w:t>
      </w:r>
      <w:r w:rsidRPr="00C55060">
        <w:rPr>
          <w:rFonts w:ascii="Garamond" w:hAnsi="Garamond"/>
          <w:spacing w:val="-4"/>
          <w:sz w:val="24"/>
          <w:szCs w:val="24"/>
        </w:rPr>
        <w:t xml:space="preserve"> </w:t>
      </w:r>
      <w:r w:rsidRPr="00C55060">
        <w:rPr>
          <w:rFonts w:ascii="Garamond" w:hAnsi="Garamond"/>
          <w:sz w:val="24"/>
          <w:szCs w:val="24"/>
        </w:rPr>
        <w:t>unico</w:t>
      </w:r>
      <w:r w:rsidRPr="00C55060">
        <w:rPr>
          <w:rFonts w:ascii="Garamond" w:hAnsi="Garamond"/>
          <w:spacing w:val="-3"/>
          <w:sz w:val="24"/>
          <w:szCs w:val="24"/>
        </w:rPr>
        <w:t xml:space="preserve"> </w:t>
      </w:r>
      <w:r w:rsidRPr="00C55060">
        <w:rPr>
          <w:rFonts w:ascii="Garamond" w:hAnsi="Garamond"/>
          <w:sz w:val="24"/>
          <w:szCs w:val="24"/>
        </w:rPr>
        <w:t>del</w:t>
      </w:r>
      <w:r w:rsidRPr="00C55060">
        <w:rPr>
          <w:rFonts w:ascii="Garamond" w:hAnsi="Garamond"/>
          <w:spacing w:val="-4"/>
          <w:sz w:val="24"/>
          <w:szCs w:val="24"/>
        </w:rPr>
        <w:t xml:space="preserve"> </w:t>
      </w:r>
      <w:r w:rsidRPr="00C55060">
        <w:rPr>
          <w:rFonts w:ascii="Garamond" w:hAnsi="Garamond"/>
          <w:sz w:val="24"/>
          <w:szCs w:val="24"/>
        </w:rPr>
        <w:t>procedimento</w:t>
      </w:r>
      <w:r w:rsidRPr="00C55060">
        <w:rPr>
          <w:rFonts w:ascii="Garamond" w:hAnsi="Garamond"/>
          <w:spacing w:val="-2"/>
          <w:sz w:val="24"/>
          <w:szCs w:val="24"/>
        </w:rPr>
        <w:t xml:space="preserve"> </w:t>
      </w:r>
      <w:r w:rsidRPr="00C55060">
        <w:rPr>
          <w:rFonts w:ascii="Garamond" w:hAnsi="Garamond"/>
          <w:sz w:val="24"/>
          <w:szCs w:val="24"/>
        </w:rPr>
        <w:t>e</w:t>
      </w:r>
      <w:r w:rsidRPr="00C55060">
        <w:rPr>
          <w:rFonts w:ascii="Garamond" w:hAnsi="Garamond"/>
          <w:spacing w:val="-5"/>
          <w:sz w:val="24"/>
          <w:szCs w:val="24"/>
        </w:rPr>
        <w:t xml:space="preserve"> </w:t>
      </w:r>
      <w:r w:rsidRPr="00C55060">
        <w:rPr>
          <w:rFonts w:ascii="Garamond" w:hAnsi="Garamond"/>
          <w:spacing w:val="-2"/>
          <w:sz w:val="24"/>
          <w:szCs w:val="24"/>
        </w:rPr>
        <w:t>chiarimenti</w:t>
      </w:r>
    </w:p>
    <w:p w14:paraId="2DA9BC6B" w14:textId="77777777" w:rsidR="00177F8E" w:rsidRPr="009A7BA9" w:rsidRDefault="00177F8E">
      <w:pPr>
        <w:pStyle w:val="Corpotesto"/>
        <w:ind w:left="0"/>
        <w:jc w:val="left"/>
        <w:rPr>
          <w:rFonts w:ascii="Garamond" w:hAnsi="Garamond"/>
          <w:b/>
          <w:sz w:val="16"/>
          <w:szCs w:val="16"/>
        </w:rPr>
      </w:pPr>
    </w:p>
    <w:p w14:paraId="297FAD9B" w14:textId="6AD369CF" w:rsidR="00177F8E" w:rsidRPr="00C55060" w:rsidRDefault="00137774">
      <w:pPr>
        <w:pStyle w:val="Corpotesto"/>
        <w:rPr>
          <w:rFonts w:ascii="Garamond" w:hAnsi="Garamond"/>
          <w:sz w:val="24"/>
          <w:szCs w:val="24"/>
        </w:rPr>
      </w:pPr>
      <w:r w:rsidRPr="00C55060">
        <w:rPr>
          <w:rFonts w:ascii="Garamond" w:hAnsi="Garamond"/>
          <w:sz w:val="24"/>
          <w:szCs w:val="24"/>
        </w:rPr>
        <w:t>Il</w:t>
      </w:r>
      <w:r w:rsidRPr="00C55060">
        <w:rPr>
          <w:rFonts w:ascii="Garamond" w:hAnsi="Garamond"/>
          <w:spacing w:val="-6"/>
          <w:sz w:val="24"/>
          <w:szCs w:val="24"/>
        </w:rPr>
        <w:t xml:space="preserve"> </w:t>
      </w:r>
      <w:r w:rsidRPr="00C55060">
        <w:rPr>
          <w:rFonts w:ascii="Garamond" w:hAnsi="Garamond"/>
          <w:sz w:val="24"/>
          <w:szCs w:val="24"/>
        </w:rPr>
        <w:t>Responsabile</w:t>
      </w:r>
      <w:r w:rsidRPr="00C55060">
        <w:rPr>
          <w:rFonts w:ascii="Garamond" w:hAnsi="Garamond"/>
          <w:spacing w:val="-5"/>
          <w:sz w:val="24"/>
          <w:szCs w:val="24"/>
        </w:rPr>
        <w:t xml:space="preserve"> </w:t>
      </w:r>
      <w:r w:rsidRPr="00C55060">
        <w:rPr>
          <w:rFonts w:ascii="Garamond" w:hAnsi="Garamond"/>
          <w:sz w:val="24"/>
          <w:szCs w:val="24"/>
        </w:rPr>
        <w:t>del</w:t>
      </w:r>
      <w:r w:rsidRPr="00C55060">
        <w:rPr>
          <w:rFonts w:ascii="Garamond" w:hAnsi="Garamond"/>
          <w:spacing w:val="-6"/>
          <w:sz w:val="24"/>
          <w:szCs w:val="24"/>
        </w:rPr>
        <w:t xml:space="preserve"> </w:t>
      </w:r>
      <w:r w:rsidRPr="00C55060">
        <w:rPr>
          <w:rFonts w:ascii="Garamond" w:hAnsi="Garamond"/>
          <w:sz w:val="24"/>
          <w:szCs w:val="24"/>
        </w:rPr>
        <w:t>procedimento</w:t>
      </w:r>
      <w:r w:rsidRPr="00C55060">
        <w:rPr>
          <w:rFonts w:ascii="Garamond" w:hAnsi="Garamond"/>
          <w:spacing w:val="-2"/>
          <w:sz w:val="24"/>
          <w:szCs w:val="24"/>
        </w:rPr>
        <w:t xml:space="preserve"> </w:t>
      </w:r>
      <w:r w:rsidRPr="00C55060">
        <w:rPr>
          <w:rFonts w:ascii="Garamond" w:hAnsi="Garamond"/>
          <w:sz w:val="24"/>
          <w:szCs w:val="24"/>
        </w:rPr>
        <w:t>relativo</w:t>
      </w:r>
      <w:r w:rsidRPr="00C55060">
        <w:rPr>
          <w:rFonts w:ascii="Garamond" w:hAnsi="Garamond"/>
          <w:spacing w:val="-2"/>
          <w:sz w:val="24"/>
          <w:szCs w:val="24"/>
        </w:rPr>
        <w:t xml:space="preserve"> </w:t>
      </w:r>
      <w:r w:rsidRPr="00C55060">
        <w:rPr>
          <w:rFonts w:ascii="Garamond" w:hAnsi="Garamond"/>
          <w:sz w:val="24"/>
          <w:szCs w:val="24"/>
        </w:rPr>
        <w:t>al</w:t>
      </w:r>
      <w:r w:rsidRPr="00C55060">
        <w:rPr>
          <w:rFonts w:ascii="Garamond" w:hAnsi="Garamond"/>
          <w:spacing w:val="-3"/>
          <w:sz w:val="24"/>
          <w:szCs w:val="24"/>
        </w:rPr>
        <w:t xml:space="preserve"> </w:t>
      </w:r>
      <w:r w:rsidRPr="00C55060">
        <w:rPr>
          <w:rFonts w:ascii="Garamond" w:hAnsi="Garamond"/>
          <w:sz w:val="24"/>
          <w:szCs w:val="24"/>
        </w:rPr>
        <w:t>presente</w:t>
      </w:r>
      <w:r w:rsidRPr="00C55060">
        <w:rPr>
          <w:rFonts w:ascii="Garamond" w:hAnsi="Garamond"/>
          <w:spacing w:val="-5"/>
          <w:sz w:val="24"/>
          <w:szCs w:val="24"/>
        </w:rPr>
        <w:t xml:space="preserve"> </w:t>
      </w:r>
      <w:r w:rsidRPr="00C55060">
        <w:rPr>
          <w:rFonts w:ascii="Garamond" w:hAnsi="Garamond"/>
          <w:sz w:val="24"/>
          <w:szCs w:val="24"/>
        </w:rPr>
        <w:t>Avviso</w:t>
      </w:r>
      <w:r w:rsidRPr="00C55060">
        <w:rPr>
          <w:rFonts w:ascii="Garamond" w:hAnsi="Garamond"/>
          <w:spacing w:val="-4"/>
          <w:sz w:val="24"/>
          <w:szCs w:val="24"/>
        </w:rPr>
        <w:t xml:space="preserve"> </w:t>
      </w:r>
      <w:r w:rsidRPr="00C55060">
        <w:rPr>
          <w:rFonts w:ascii="Garamond" w:hAnsi="Garamond"/>
          <w:sz w:val="24"/>
          <w:szCs w:val="24"/>
        </w:rPr>
        <w:t>è</w:t>
      </w:r>
      <w:r w:rsidRPr="00C55060">
        <w:rPr>
          <w:rFonts w:ascii="Garamond" w:hAnsi="Garamond"/>
          <w:spacing w:val="-3"/>
          <w:sz w:val="24"/>
          <w:szCs w:val="24"/>
        </w:rPr>
        <w:t xml:space="preserve"> </w:t>
      </w:r>
      <w:r w:rsidRPr="00C55060">
        <w:rPr>
          <w:rFonts w:ascii="Garamond" w:hAnsi="Garamond"/>
          <w:sz w:val="24"/>
          <w:szCs w:val="24"/>
        </w:rPr>
        <w:t>la</w:t>
      </w:r>
      <w:r w:rsidRPr="00C55060">
        <w:rPr>
          <w:rFonts w:ascii="Garamond" w:hAnsi="Garamond"/>
          <w:spacing w:val="-2"/>
          <w:sz w:val="24"/>
          <w:szCs w:val="24"/>
        </w:rPr>
        <w:t xml:space="preserve"> </w:t>
      </w:r>
      <w:r w:rsidRPr="00C55060">
        <w:rPr>
          <w:rFonts w:ascii="Garamond" w:hAnsi="Garamond"/>
          <w:sz w:val="24"/>
          <w:szCs w:val="24"/>
        </w:rPr>
        <w:t>dott.ssa</w:t>
      </w:r>
      <w:r w:rsidRPr="00C55060">
        <w:rPr>
          <w:rFonts w:ascii="Garamond" w:hAnsi="Garamond"/>
          <w:spacing w:val="-2"/>
          <w:sz w:val="24"/>
          <w:szCs w:val="24"/>
        </w:rPr>
        <w:t xml:space="preserve"> </w:t>
      </w:r>
      <w:r w:rsidR="00CE0F8C" w:rsidRPr="00C55060">
        <w:rPr>
          <w:rFonts w:ascii="Garamond" w:hAnsi="Garamond"/>
          <w:sz w:val="24"/>
          <w:szCs w:val="24"/>
        </w:rPr>
        <w:t>Erminia Bonini</w:t>
      </w:r>
    </w:p>
    <w:p w14:paraId="39BF4346" w14:textId="77777777" w:rsidR="00177F8E" w:rsidRPr="00C55060" w:rsidRDefault="00177F8E">
      <w:pPr>
        <w:pStyle w:val="Corpotesto"/>
        <w:ind w:left="0"/>
        <w:jc w:val="left"/>
        <w:rPr>
          <w:rFonts w:ascii="Garamond" w:hAnsi="Garamond"/>
          <w:sz w:val="24"/>
          <w:szCs w:val="24"/>
        </w:rPr>
      </w:pPr>
    </w:p>
    <w:p w14:paraId="735A9082" w14:textId="0F45F90B" w:rsidR="00177F8E" w:rsidRPr="00C55060" w:rsidRDefault="00137774" w:rsidP="00CE0F8C">
      <w:pPr>
        <w:pStyle w:val="Corpotesto"/>
        <w:spacing w:line="276" w:lineRule="auto"/>
        <w:ind w:right="138"/>
        <w:rPr>
          <w:rFonts w:ascii="Garamond" w:hAnsi="Garamond"/>
          <w:sz w:val="24"/>
          <w:szCs w:val="24"/>
        </w:rPr>
      </w:pPr>
      <w:r w:rsidRPr="00C55060">
        <w:rPr>
          <w:rFonts w:ascii="Garamond" w:hAnsi="Garamond"/>
          <w:sz w:val="24"/>
          <w:szCs w:val="24"/>
        </w:rPr>
        <w:t xml:space="preserve">Gli Enti partecipanti alla presente procedura potranno richiedere chiarimenti mediante invio di espresso quesito al Responsabile del procedimento, mediante </w:t>
      </w:r>
      <w:proofErr w:type="spellStart"/>
      <w:r w:rsidRPr="00C55060">
        <w:rPr>
          <w:rFonts w:ascii="Garamond" w:hAnsi="Garamond"/>
          <w:sz w:val="24"/>
          <w:szCs w:val="24"/>
        </w:rPr>
        <w:t>pec</w:t>
      </w:r>
      <w:proofErr w:type="spellEnd"/>
      <w:r w:rsidRPr="00C55060">
        <w:rPr>
          <w:rFonts w:ascii="Garamond" w:hAnsi="Garamond"/>
          <w:sz w:val="24"/>
          <w:szCs w:val="24"/>
        </w:rPr>
        <w:t xml:space="preserve"> all’indirizzo </w:t>
      </w:r>
      <w:hyperlink r:id="rId14" w:history="1">
        <w:r w:rsidR="00DA1793" w:rsidRPr="001E26F1">
          <w:rPr>
            <w:rStyle w:val="Collegamentoipertestuale"/>
            <w:rFonts w:ascii="Garamond" w:hAnsi="Garamond"/>
            <w:sz w:val="24"/>
            <w:szCs w:val="24"/>
          </w:rPr>
          <w:t>comune.terni@postacert.umbria.it</w:t>
        </w:r>
      </w:hyperlink>
      <w:r w:rsidRPr="00C55060">
        <w:rPr>
          <w:rFonts w:ascii="Garamond" w:hAnsi="Garamond"/>
          <w:sz w:val="24"/>
          <w:szCs w:val="24"/>
        </w:rPr>
        <w:t>, entro e non oltre il 5° giorno antecedente la scadenza del termine previsto per la presentazione delle domande di partecipazione.</w:t>
      </w:r>
    </w:p>
    <w:p w14:paraId="7466D205" w14:textId="77777777" w:rsidR="00177F8E" w:rsidRPr="00C55060" w:rsidRDefault="00137774">
      <w:pPr>
        <w:pStyle w:val="Corpotesto"/>
        <w:spacing w:line="360" w:lineRule="auto"/>
        <w:ind w:right="137"/>
        <w:rPr>
          <w:rFonts w:ascii="Garamond" w:hAnsi="Garamond"/>
          <w:sz w:val="24"/>
          <w:szCs w:val="24"/>
        </w:rPr>
      </w:pPr>
      <w:r w:rsidRPr="00C55060">
        <w:rPr>
          <w:rFonts w:ascii="Garamond" w:hAnsi="Garamond"/>
          <w:sz w:val="24"/>
          <w:szCs w:val="24"/>
        </w:rPr>
        <w:t>I chiarimenti resi dall’Amministrazione saranno pubblicati sul sito istituzionale dell’Amministrazione procedente entro tre (3) giorni dalle richieste di chiarimento.</w:t>
      </w:r>
    </w:p>
    <w:p w14:paraId="27940154" w14:textId="77777777" w:rsidR="00177F8E" w:rsidRPr="009A7BA9" w:rsidRDefault="00177F8E">
      <w:pPr>
        <w:pStyle w:val="Corpotesto"/>
        <w:spacing w:before="131"/>
        <w:ind w:left="0"/>
        <w:jc w:val="left"/>
        <w:rPr>
          <w:rFonts w:ascii="Garamond" w:hAnsi="Garamond"/>
          <w:sz w:val="16"/>
          <w:szCs w:val="16"/>
        </w:rPr>
      </w:pPr>
    </w:p>
    <w:p w14:paraId="7403C290" w14:textId="2FF83D44" w:rsidR="00177F8E" w:rsidRPr="00C55060" w:rsidRDefault="00137774" w:rsidP="00CE0F8C">
      <w:pPr>
        <w:pStyle w:val="Titolo1"/>
        <w:spacing w:line="276" w:lineRule="auto"/>
        <w:ind w:right="2"/>
        <w:rPr>
          <w:rFonts w:ascii="Garamond" w:hAnsi="Garamond"/>
          <w:sz w:val="24"/>
          <w:szCs w:val="24"/>
        </w:rPr>
      </w:pPr>
      <w:r w:rsidRPr="00C55060">
        <w:rPr>
          <w:rFonts w:ascii="Garamond" w:hAnsi="Garamond"/>
          <w:sz w:val="24"/>
          <w:szCs w:val="24"/>
        </w:rPr>
        <w:t>1</w:t>
      </w:r>
      <w:r w:rsidR="000332DA" w:rsidRPr="00C55060">
        <w:rPr>
          <w:rFonts w:ascii="Garamond" w:hAnsi="Garamond"/>
          <w:sz w:val="24"/>
          <w:szCs w:val="24"/>
        </w:rPr>
        <w:t>6</w:t>
      </w:r>
      <w:r w:rsidRPr="00C55060">
        <w:rPr>
          <w:rFonts w:ascii="Garamond" w:hAnsi="Garamond"/>
          <w:spacing w:val="-2"/>
          <w:sz w:val="24"/>
          <w:szCs w:val="24"/>
        </w:rPr>
        <w:t xml:space="preserve"> </w:t>
      </w:r>
      <w:r w:rsidRPr="00C55060">
        <w:rPr>
          <w:rFonts w:ascii="Garamond" w:hAnsi="Garamond"/>
          <w:sz w:val="24"/>
          <w:szCs w:val="24"/>
        </w:rPr>
        <w:t>- Norme</w:t>
      </w:r>
      <w:r w:rsidRPr="00C55060">
        <w:rPr>
          <w:rFonts w:ascii="Garamond" w:hAnsi="Garamond"/>
          <w:spacing w:val="-3"/>
          <w:sz w:val="24"/>
          <w:szCs w:val="24"/>
        </w:rPr>
        <w:t xml:space="preserve"> </w:t>
      </w:r>
      <w:r w:rsidRPr="00C55060">
        <w:rPr>
          <w:rFonts w:ascii="Garamond" w:hAnsi="Garamond"/>
          <w:sz w:val="24"/>
          <w:szCs w:val="24"/>
        </w:rPr>
        <w:t xml:space="preserve">di </w:t>
      </w:r>
      <w:r w:rsidRPr="00C55060">
        <w:rPr>
          <w:rFonts w:ascii="Garamond" w:hAnsi="Garamond"/>
          <w:spacing w:val="-2"/>
          <w:sz w:val="24"/>
          <w:szCs w:val="24"/>
        </w:rPr>
        <w:t>rinvio</w:t>
      </w:r>
    </w:p>
    <w:p w14:paraId="3DC8F8EC" w14:textId="77777777" w:rsidR="00177F8E" w:rsidRPr="00C55060" w:rsidRDefault="00137774" w:rsidP="00CE0F8C">
      <w:pPr>
        <w:pStyle w:val="Corpotesto"/>
        <w:spacing w:line="276" w:lineRule="auto"/>
        <w:ind w:right="137"/>
        <w:rPr>
          <w:rFonts w:ascii="Garamond" w:hAnsi="Garamond"/>
          <w:sz w:val="24"/>
          <w:szCs w:val="24"/>
        </w:rPr>
      </w:pPr>
      <w:r w:rsidRPr="00C55060">
        <w:rPr>
          <w:rFonts w:ascii="Garamond" w:hAnsi="Garamond"/>
          <w:sz w:val="24"/>
          <w:szCs w:val="24"/>
        </w:rPr>
        <w:t>Per quanto non espressamente previsto nel presente Avviso si applicano, in quanto compatibili, le norme richiamate</w:t>
      </w:r>
      <w:r w:rsidRPr="00C55060">
        <w:rPr>
          <w:rFonts w:ascii="Garamond" w:hAnsi="Garamond"/>
          <w:spacing w:val="-2"/>
          <w:sz w:val="24"/>
          <w:szCs w:val="24"/>
        </w:rPr>
        <w:t xml:space="preserve"> </w:t>
      </w:r>
      <w:r w:rsidRPr="00C55060">
        <w:rPr>
          <w:rFonts w:ascii="Garamond" w:hAnsi="Garamond"/>
          <w:sz w:val="24"/>
          <w:szCs w:val="24"/>
        </w:rPr>
        <w:t>in Premessa, nonché le</w:t>
      </w:r>
      <w:r w:rsidRPr="00C55060">
        <w:rPr>
          <w:rFonts w:ascii="Garamond" w:hAnsi="Garamond"/>
          <w:spacing w:val="-2"/>
          <w:sz w:val="24"/>
          <w:szCs w:val="24"/>
        </w:rPr>
        <w:t xml:space="preserve"> </w:t>
      </w:r>
      <w:r w:rsidRPr="00C55060">
        <w:rPr>
          <w:rFonts w:ascii="Garamond" w:hAnsi="Garamond"/>
          <w:sz w:val="24"/>
          <w:szCs w:val="24"/>
        </w:rPr>
        <w:t>disposizioni di legge</w:t>
      </w:r>
      <w:r w:rsidRPr="00C55060">
        <w:rPr>
          <w:rFonts w:ascii="Garamond" w:hAnsi="Garamond"/>
          <w:spacing w:val="-2"/>
          <w:sz w:val="24"/>
          <w:szCs w:val="24"/>
        </w:rPr>
        <w:t xml:space="preserve"> </w:t>
      </w:r>
      <w:r w:rsidRPr="00C55060">
        <w:rPr>
          <w:rFonts w:ascii="Garamond" w:hAnsi="Garamond"/>
          <w:sz w:val="24"/>
          <w:szCs w:val="24"/>
        </w:rPr>
        <w:t>e regolamenti vigenti in</w:t>
      </w:r>
      <w:r w:rsidRPr="00C55060">
        <w:rPr>
          <w:rFonts w:ascii="Garamond" w:hAnsi="Garamond"/>
          <w:spacing w:val="-2"/>
          <w:sz w:val="24"/>
          <w:szCs w:val="24"/>
        </w:rPr>
        <w:t xml:space="preserve"> </w:t>
      </w:r>
      <w:r w:rsidRPr="00C55060">
        <w:rPr>
          <w:rFonts w:ascii="Garamond" w:hAnsi="Garamond"/>
          <w:sz w:val="24"/>
          <w:szCs w:val="24"/>
        </w:rPr>
        <w:t>materia</w:t>
      </w:r>
      <w:r w:rsidRPr="00C55060">
        <w:rPr>
          <w:rFonts w:ascii="Garamond" w:hAnsi="Garamond"/>
          <w:spacing w:val="-1"/>
          <w:sz w:val="24"/>
          <w:szCs w:val="24"/>
        </w:rPr>
        <w:t xml:space="preserve"> </w:t>
      </w:r>
      <w:r w:rsidRPr="00C55060">
        <w:rPr>
          <w:rFonts w:ascii="Garamond" w:hAnsi="Garamond"/>
          <w:sz w:val="24"/>
          <w:szCs w:val="24"/>
        </w:rPr>
        <w:t>e le disposizioni del Codice Civile.</w:t>
      </w:r>
    </w:p>
    <w:p w14:paraId="620241A3" w14:textId="77777777" w:rsidR="00177F8E" w:rsidRPr="009A7BA9" w:rsidRDefault="00177F8E">
      <w:pPr>
        <w:pStyle w:val="Corpotesto"/>
        <w:spacing w:before="133"/>
        <w:ind w:left="0"/>
        <w:jc w:val="left"/>
        <w:rPr>
          <w:rFonts w:ascii="Garamond" w:hAnsi="Garamond"/>
          <w:sz w:val="16"/>
          <w:szCs w:val="16"/>
        </w:rPr>
      </w:pPr>
    </w:p>
    <w:p w14:paraId="0B9CE422" w14:textId="50C4C378" w:rsidR="00177F8E" w:rsidRPr="00C55060" w:rsidRDefault="00137774">
      <w:pPr>
        <w:pStyle w:val="Titolo1"/>
        <w:ind w:right="2"/>
        <w:rPr>
          <w:rFonts w:ascii="Garamond" w:hAnsi="Garamond"/>
          <w:sz w:val="24"/>
          <w:szCs w:val="24"/>
        </w:rPr>
      </w:pPr>
      <w:r w:rsidRPr="00C55060">
        <w:rPr>
          <w:rFonts w:ascii="Garamond" w:hAnsi="Garamond"/>
          <w:sz w:val="24"/>
          <w:szCs w:val="24"/>
        </w:rPr>
        <w:t>Art.</w:t>
      </w:r>
      <w:r w:rsidRPr="00C55060">
        <w:rPr>
          <w:rFonts w:ascii="Garamond" w:hAnsi="Garamond"/>
          <w:spacing w:val="-2"/>
          <w:sz w:val="24"/>
          <w:szCs w:val="24"/>
        </w:rPr>
        <w:t xml:space="preserve"> </w:t>
      </w:r>
      <w:r w:rsidRPr="00C55060">
        <w:rPr>
          <w:rFonts w:ascii="Garamond" w:hAnsi="Garamond"/>
          <w:sz w:val="24"/>
          <w:szCs w:val="24"/>
        </w:rPr>
        <w:t>1</w:t>
      </w:r>
      <w:r w:rsidR="000332DA" w:rsidRPr="00C55060">
        <w:rPr>
          <w:rFonts w:ascii="Garamond" w:hAnsi="Garamond"/>
          <w:sz w:val="24"/>
          <w:szCs w:val="24"/>
        </w:rPr>
        <w:t>7</w:t>
      </w:r>
      <w:r w:rsidRPr="00C55060">
        <w:rPr>
          <w:rFonts w:ascii="Garamond" w:hAnsi="Garamond"/>
          <w:spacing w:val="-1"/>
          <w:sz w:val="24"/>
          <w:szCs w:val="24"/>
        </w:rPr>
        <w:t xml:space="preserve"> </w:t>
      </w:r>
      <w:r w:rsidRPr="00C55060">
        <w:rPr>
          <w:rFonts w:ascii="Garamond" w:hAnsi="Garamond"/>
          <w:sz w:val="24"/>
          <w:szCs w:val="24"/>
        </w:rPr>
        <w:t>-</w:t>
      </w:r>
      <w:r w:rsidRPr="00C55060">
        <w:rPr>
          <w:rFonts w:ascii="Garamond" w:hAnsi="Garamond"/>
          <w:spacing w:val="2"/>
          <w:sz w:val="24"/>
          <w:szCs w:val="24"/>
        </w:rPr>
        <w:t xml:space="preserve"> </w:t>
      </w:r>
      <w:r w:rsidRPr="00C55060">
        <w:rPr>
          <w:rFonts w:ascii="Garamond" w:hAnsi="Garamond"/>
          <w:spacing w:val="-2"/>
          <w:sz w:val="24"/>
          <w:szCs w:val="24"/>
        </w:rPr>
        <w:t>Contatti</w:t>
      </w:r>
    </w:p>
    <w:p w14:paraId="1CE89EA2" w14:textId="77777777" w:rsidR="00177F8E" w:rsidRPr="009A7BA9" w:rsidRDefault="00177F8E">
      <w:pPr>
        <w:pStyle w:val="Corpotesto"/>
        <w:ind w:left="0"/>
        <w:jc w:val="left"/>
        <w:rPr>
          <w:rFonts w:ascii="Garamond" w:hAnsi="Garamond"/>
          <w:b/>
          <w:sz w:val="16"/>
          <w:szCs w:val="16"/>
        </w:rPr>
      </w:pPr>
    </w:p>
    <w:p w14:paraId="453EF014" w14:textId="77777777" w:rsidR="00177F8E" w:rsidRPr="00C55060" w:rsidRDefault="00137774">
      <w:pPr>
        <w:pStyle w:val="Corpotesto"/>
        <w:jc w:val="left"/>
        <w:rPr>
          <w:rFonts w:ascii="Garamond" w:hAnsi="Garamond"/>
          <w:sz w:val="24"/>
          <w:szCs w:val="24"/>
        </w:rPr>
      </w:pPr>
      <w:r w:rsidRPr="00C55060">
        <w:rPr>
          <w:rFonts w:ascii="Garamond" w:hAnsi="Garamond"/>
          <w:sz w:val="24"/>
          <w:szCs w:val="24"/>
        </w:rPr>
        <w:t>Per</w:t>
      </w:r>
      <w:r w:rsidRPr="00C55060">
        <w:rPr>
          <w:rFonts w:ascii="Garamond" w:hAnsi="Garamond"/>
          <w:spacing w:val="-4"/>
          <w:sz w:val="24"/>
          <w:szCs w:val="24"/>
        </w:rPr>
        <w:t xml:space="preserve"> </w:t>
      </w:r>
      <w:r w:rsidRPr="00C55060">
        <w:rPr>
          <w:rFonts w:ascii="Garamond" w:hAnsi="Garamond"/>
          <w:sz w:val="24"/>
          <w:szCs w:val="24"/>
        </w:rPr>
        <w:t>informazioni</w:t>
      </w:r>
      <w:r w:rsidRPr="00C55060">
        <w:rPr>
          <w:rFonts w:ascii="Garamond" w:hAnsi="Garamond"/>
          <w:spacing w:val="-5"/>
          <w:sz w:val="24"/>
          <w:szCs w:val="24"/>
        </w:rPr>
        <w:t xml:space="preserve"> </w:t>
      </w:r>
      <w:r w:rsidRPr="00C55060">
        <w:rPr>
          <w:rFonts w:ascii="Garamond" w:hAnsi="Garamond"/>
          <w:sz w:val="24"/>
          <w:szCs w:val="24"/>
        </w:rPr>
        <w:t>rivolgersi</w:t>
      </w:r>
      <w:r w:rsidRPr="00C55060">
        <w:rPr>
          <w:rFonts w:ascii="Garamond" w:hAnsi="Garamond"/>
          <w:spacing w:val="-3"/>
          <w:sz w:val="24"/>
          <w:szCs w:val="24"/>
        </w:rPr>
        <w:t xml:space="preserve"> </w:t>
      </w:r>
      <w:r w:rsidRPr="00C55060">
        <w:rPr>
          <w:rFonts w:ascii="Garamond" w:hAnsi="Garamond"/>
          <w:spacing w:val="-5"/>
          <w:sz w:val="24"/>
          <w:szCs w:val="24"/>
        </w:rPr>
        <w:t>a:</w:t>
      </w:r>
    </w:p>
    <w:p w14:paraId="1A8CF780" w14:textId="49713D38" w:rsidR="00177F8E" w:rsidRPr="00C55060" w:rsidRDefault="00137774">
      <w:pPr>
        <w:pStyle w:val="Paragrafoelenco"/>
        <w:numPr>
          <w:ilvl w:val="0"/>
          <w:numId w:val="1"/>
        </w:numPr>
        <w:tabs>
          <w:tab w:val="left" w:pos="848"/>
          <w:tab w:val="left" w:pos="860"/>
        </w:tabs>
        <w:spacing w:before="135" w:line="352" w:lineRule="auto"/>
        <w:ind w:right="140" w:hanging="360"/>
        <w:jc w:val="left"/>
        <w:rPr>
          <w:rFonts w:ascii="Garamond" w:hAnsi="Garamond"/>
          <w:sz w:val="24"/>
          <w:szCs w:val="24"/>
        </w:rPr>
      </w:pPr>
      <w:r w:rsidRPr="00C55060">
        <w:rPr>
          <w:rFonts w:ascii="Garamond" w:hAnsi="Garamond"/>
          <w:sz w:val="24"/>
          <w:szCs w:val="24"/>
        </w:rPr>
        <w:t xml:space="preserve">Responsabile del procedimento: dott.ssa </w:t>
      </w:r>
      <w:r w:rsidR="00CE0F8C" w:rsidRPr="00C55060">
        <w:rPr>
          <w:rFonts w:ascii="Garamond" w:hAnsi="Garamond"/>
          <w:sz w:val="24"/>
          <w:szCs w:val="24"/>
        </w:rPr>
        <w:t>Erminia Bonini</w:t>
      </w:r>
      <w:r w:rsidRPr="00C55060">
        <w:rPr>
          <w:rFonts w:ascii="Garamond" w:hAnsi="Garamond"/>
          <w:sz w:val="24"/>
          <w:szCs w:val="24"/>
        </w:rPr>
        <w:t xml:space="preserve"> </w:t>
      </w:r>
      <w:r w:rsidR="00CE0F8C" w:rsidRPr="00C55060">
        <w:rPr>
          <w:rFonts w:ascii="Garamond" w:hAnsi="Garamond"/>
          <w:sz w:val="24"/>
          <w:szCs w:val="24"/>
        </w:rPr>
        <w:t xml:space="preserve">mail: </w:t>
      </w:r>
      <w:hyperlink r:id="rId15" w:history="1">
        <w:r w:rsidR="00CE0F8C" w:rsidRPr="00C55060">
          <w:rPr>
            <w:rStyle w:val="Collegamentoipertestuale"/>
            <w:rFonts w:ascii="Garamond" w:hAnsi="Garamond"/>
            <w:sz w:val="24"/>
            <w:szCs w:val="24"/>
          </w:rPr>
          <w:t>erminia.bonini@comune.terni.it</w:t>
        </w:r>
      </w:hyperlink>
      <w:r w:rsidR="00CE0F8C" w:rsidRPr="00C55060">
        <w:rPr>
          <w:rFonts w:ascii="Garamond" w:hAnsi="Garamond"/>
          <w:sz w:val="24"/>
          <w:szCs w:val="24"/>
        </w:rPr>
        <w:t xml:space="preserve"> -</w:t>
      </w:r>
      <w:proofErr w:type="spellStart"/>
      <w:r w:rsidRPr="00C55060">
        <w:rPr>
          <w:rFonts w:ascii="Garamond" w:hAnsi="Garamond"/>
          <w:sz w:val="24"/>
          <w:szCs w:val="24"/>
        </w:rPr>
        <w:t>tel</w:t>
      </w:r>
      <w:proofErr w:type="spellEnd"/>
      <w:r w:rsidRPr="00C55060">
        <w:rPr>
          <w:rFonts w:ascii="Garamond" w:hAnsi="Garamond"/>
          <w:sz w:val="24"/>
          <w:szCs w:val="24"/>
        </w:rPr>
        <w:t xml:space="preserve"> 0</w:t>
      </w:r>
      <w:r w:rsidR="00CE0F8C" w:rsidRPr="00C55060">
        <w:rPr>
          <w:rFonts w:ascii="Garamond" w:hAnsi="Garamond"/>
          <w:sz w:val="24"/>
          <w:szCs w:val="24"/>
        </w:rPr>
        <w:t>744</w:t>
      </w:r>
      <w:r w:rsidR="009A7BA9">
        <w:rPr>
          <w:rFonts w:ascii="Garamond" w:hAnsi="Garamond"/>
          <w:sz w:val="24"/>
          <w:szCs w:val="24"/>
        </w:rPr>
        <w:t>/</w:t>
      </w:r>
      <w:r w:rsidR="00CE0F8C" w:rsidRPr="00C55060">
        <w:rPr>
          <w:rFonts w:ascii="Garamond" w:hAnsi="Garamond"/>
          <w:sz w:val="24"/>
          <w:szCs w:val="24"/>
        </w:rPr>
        <w:t>549380</w:t>
      </w:r>
      <w:r w:rsidRPr="00C55060">
        <w:rPr>
          <w:rFonts w:ascii="Garamond" w:hAnsi="Garamond"/>
          <w:sz w:val="24"/>
          <w:szCs w:val="24"/>
        </w:rPr>
        <w:t>;</w:t>
      </w:r>
    </w:p>
    <w:p w14:paraId="77FC8A63" w14:textId="77777777" w:rsidR="007E517C" w:rsidRPr="00C55060" w:rsidRDefault="00137774">
      <w:pPr>
        <w:pStyle w:val="Paragrafoelenco"/>
        <w:numPr>
          <w:ilvl w:val="0"/>
          <w:numId w:val="1"/>
        </w:numPr>
        <w:tabs>
          <w:tab w:val="left" w:pos="848"/>
        </w:tabs>
        <w:spacing w:before="10"/>
        <w:ind w:left="848"/>
        <w:jc w:val="left"/>
        <w:rPr>
          <w:rFonts w:ascii="Garamond" w:hAnsi="Garamond"/>
          <w:sz w:val="24"/>
          <w:szCs w:val="24"/>
        </w:rPr>
      </w:pPr>
      <w:r w:rsidRPr="00C55060">
        <w:rPr>
          <w:rFonts w:ascii="Garamond" w:hAnsi="Garamond"/>
          <w:sz w:val="24"/>
          <w:szCs w:val="24"/>
        </w:rPr>
        <w:t>Referente</w:t>
      </w:r>
      <w:r w:rsidRPr="00C55060">
        <w:rPr>
          <w:rFonts w:ascii="Garamond" w:hAnsi="Garamond"/>
          <w:spacing w:val="-7"/>
          <w:sz w:val="24"/>
          <w:szCs w:val="24"/>
        </w:rPr>
        <w:t xml:space="preserve"> </w:t>
      </w:r>
      <w:r w:rsidRPr="00C55060">
        <w:rPr>
          <w:rFonts w:ascii="Garamond" w:hAnsi="Garamond"/>
          <w:sz w:val="24"/>
          <w:szCs w:val="24"/>
        </w:rPr>
        <w:t>Sociale:</w:t>
      </w:r>
      <w:r w:rsidRPr="00C55060">
        <w:rPr>
          <w:rFonts w:ascii="Garamond" w:hAnsi="Garamond"/>
          <w:spacing w:val="-4"/>
          <w:sz w:val="24"/>
          <w:szCs w:val="24"/>
        </w:rPr>
        <w:t xml:space="preserve"> </w:t>
      </w:r>
      <w:r w:rsidRPr="00C55060">
        <w:rPr>
          <w:rFonts w:ascii="Garamond" w:hAnsi="Garamond"/>
          <w:sz w:val="24"/>
          <w:szCs w:val="24"/>
        </w:rPr>
        <w:t>dott.</w:t>
      </w:r>
      <w:r w:rsidRPr="00C55060">
        <w:rPr>
          <w:rFonts w:ascii="Garamond" w:hAnsi="Garamond"/>
          <w:spacing w:val="-10"/>
          <w:sz w:val="24"/>
          <w:szCs w:val="24"/>
        </w:rPr>
        <w:t xml:space="preserve"> </w:t>
      </w:r>
      <w:r w:rsidR="00CE0F8C" w:rsidRPr="00C55060">
        <w:rPr>
          <w:rFonts w:ascii="Garamond" w:hAnsi="Garamond"/>
          <w:sz w:val="24"/>
          <w:szCs w:val="24"/>
        </w:rPr>
        <w:t>Massimo Fioretti mail: massimo.fioretti@comune.terni.it</w:t>
      </w:r>
      <w:r w:rsidRPr="00C55060">
        <w:rPr>
          <w:rFonts w:ascii="Garamond" w:hAnsi="Garamond"/>
          <w:color w:val="000080"/>
          <w:spacing w:val="-6"/>
          <w:sz w:val="24"/>
          <w:szCs w:val="24"/>
        </w:rPr>
        <w:t xml:space="preserve"> </w:t>
      </w:r>
    </w:p>
    <w:p w14:paraId="2CFFA0E0" w14:textId="18465DBF" w:rsidR="00177F8E" w:rsidRPr="00C55060" w:rsidRDefault="00137774" w:rsidP="007E517C">
      <w:pPr>
        <w:pStyle w:val="Paragrafoelenco"/>
        <w:tabs>
          <w:tab w:val="left" w:pos="848"/>
        </w:tabs>
        <w:spacing w:before="10"/>
        <w:ind w:left="848"/>
        <w:jc w:val="left"/>
        <w:rPr>
          <w:rFonts w:ascii="Garamond" w:hAnsi="Garamond"/>
          <w:sz w:val="24"/>
          <w:szCs w:val="24"/>
        </w:rPr>
      </w:pPr>
      <w:proofErr w:type="spellStart"/>
      <w:r w:rsidRPr="00C55060">
        <w:rPr>
          <w:rFonts w:ascii="Garamond" w:hAnsi="Garamond"/>
          <w:sz w:val="24"/>
          <w:szCs w:val="24"/>
        </w:rPr>
        <w:t>tel</w:t>
      </w:r>
      <w:proofErr w:type="spellEnd"/>
      <w:r w:rsidRPr="00C55060">
        <w:rPr>
          <w:rFonts w:ascii="Garamond" w:hAnsi="Garamond"/>
          <w:sz w:val="24"/>
          <w:szCs w:val="24"/>
        </w:rPr>
        <w:t>:</w:t>
      </w:r>
      <w:r w:rsidRPr="00C55060">
        <w:rPr>
          <w:rFonts w:ascii="Garamond" w:hAnsi="Garamond"/>
          <w:spacing w:val="-3"/>
          <w:sz w:val="24"/>
          <w:szCs w:val="24"/>
        </w:rPr>
        <w:t xml:space="preserve"> </w:t>
      </w:r>
      <w:r w:rsidR="007E517C" w:rsidRPr="00C55060">
        <w:rPr>
          <w:rFonts w:ascii="Garamond" w:hAnsi="Garamond"/>
          <w:spacing w:val="-3"/>
          <w:sz w:val="24"/>
          <w:szCs w:val="24"/>
        </w:rPr>
        <w:t>0744</w:t>
      </w:r>
      <w:r w:rsidR="009A7BA9">
        <w:rPr>
          <w:rFonts w:ascii="Garamond" w:hAnsi="Garamond"/>
          <w:spacing w:val="-3"/>
          <w:sz w:val="24"/>
          <w:szCs w:val="24"/>
        </w:rPr>
        <w:t>/</w:t>
      </w:r>
      <w:r w:rsidR="007E517C" w:rsidRPr="00C55060">
        <w:rPr>
          <w:rFonts w:ascii="Garamond" w:hAnsi="Garamond"/>
          <w:spacing w:val="-3"/>
          <w:sz w:val="24"/>
          <w:szCs w:val="24"/>
        </w:rPr>
        <w:t>549369</w:t>
      </w:r>
      <w:r w:rsidRPr="00C55060">
        <w:rPr>
          <w:rFonts w:ascii="Garamond" w:hAnsi="Garamond"/>
          <w:spacing w:val="-2"/>
          <w:sz w:val="24"/>
          <w:szCs w:val="24"/>
        </w:rPr>
        <w:t>;</w:t>
      </w:r>
    </w:p>
    <w:p w14:paraId="65CB6DC4" w14:textId="0555D8F7" w:rsidR="00177F8E" w:rsidRPr="00C55060" w:rsidRDefault="00CE0F8C">
      <w:pPr>
        <w:pStyle w:val="Paragrafoelenco"/>
        <w:numPr>
          <w:ilvl w:val="0"/>
          <w:numId w:val="1"/>
        </w:numPr>
        <w:tabs>
          <w:tab w:val="left" w:pos="848"/>
          <w:tab w:val="left" w:pos="860"/>
        </w:tabs>
        <w:spacing w:before="131" w:line="352" w:lineRule="auto"/>
        <w:ind w:right="140" w:hanging="360"/>
        <w:jc w:val="left"/>
        <w:rPr>
          <w:rFonts w:ascii="Garamond" w:hAnsi="Garamond"/>
          <w:sz w:val="24"/>
          <w:szCs w:val="24"/>
        </w:rPr>
      </w:pPr>
      <w:r w:rsidRPr="00C55060">
        <w:rPr>
          <w:rFonts w:ascii="Garamond" w:hAnsi="Garamond"/>
          <w:sz w:val="24"/>
          <w:szCs w:val="24"/>
        </w:rPr>
        <w:t xml:space="preserve">Dirigente della Direzione Welfare: dott.ssa Accardo Donatella mail: </w:t>
      </w:r>
      <w:hyperlink r:id="rId16" w:history="1">
        <w:r w:rsidRPr="00C55060">
          <w:rPr>
            <w:rStyle w:val="Collegamentoipertestuale"/>
            <w:rFonts w:ascii="Garamond" w:hAnsi="Garamond"/>
            <w:sz w:val="24"/>
            <w:szCs w:val="24"/>
          </w:rPr>
          <w:t>donatella.accardo@comune.terni.it</w:t>
        </w:r>
      </w:hyperlink>
      <w:r w:rsidRPr="00C55060">
        <w:rPr>
          <w:rFonts w:ascii="Garamond" w:hAnsi="Garamond"/>
          <w:sz w:val="24"/>
          <w:szCs w:val="24"/>
        </w:rPr>
        <w:t xml:space="preserve"> – tel. 0744</w:t>
      </w:r>
      <w:r w:rsidR="009A7BA9">
        <w:rPr>
          <w:rFonts w:ascii="Garamond" w:hAnsi="Garamond"/>
          <w:sz w:val="24"/>
          <w:szCs w:val="24"/>
        </w:rPr>
        <w:t>/</w:t>
      </w:r>
      <w:r w:rsidRPr="00C55060">
        <w:rPr>
          <w:rFonts w:ascii="Garamond" w:hAnsi="Garamond"/>
          <w:sz w:val="24"/>
          <w:szCs w:val="24"/>
        </w:rPr>
        <w:t>549375.</w:t>
      </w:r>
    </w:p>
    <w:p w14:paraId="2C36472F" w14:textId="77777777" w:rsidR="00CE0F8C" w:rsidRPr="009B4E1D" w:rsidRDefault="00CE0F8C" w:rsidP="00CE0F8C">
      <w:pPr>
        <w:pStyle w:val="Paragrafoelenco"/>
        <w:spacing w:before="100" w:beforeAutospacing="1"/>
        <w:ind w:left="340" w:right="397"/>
        <w:jc w:val="center"/>
        <w:rPr>
          <w:rFonts w:ascii="Garamond" w:hAnsi="Garamond"/>
        </w:rPr>
      </w:pPr>
      <w:r w:rsidRPr="009B4E1D">
        <w:rPr>
          <w:rFonts w:ascii="Garamond" w:hAnsi="Garamond"/>
        </w:rPr>
        <w:t>IL DIRIGENTE</w:t>
      </w:r>
    </w:p>
    <w:p w14:paraId="39559A1C" w14:textId="77777777" w:rsidR="00CE0F8C" w:rsidRDefault="00CE0F8C" w:rsidP="00CE0F8C">
      <w:pPr>
        <w:pStyle w:val="Paragrafoelenco"/>
        <w:ind w:left="360"/>
        <w:jc w:val="center"/>
        <w:rPr>
          <w:rFonts w:ascii="Garamond" w:hAnsi="Garamond"/>
          <w:i/>
        </w:rPr>
      </w:pPr>
      <w:r w:rsidRPr="009B4E1D">
        <w:rPr>
          <w:rFonts w:ascii="Garamond" w:hAnsi="Garamond"/>
          <w:i/>
        </w:rPr>
        <w:t>Dott.ssa Donatella Accardo</w:t>
      </w:r>
    </w:p>
    <w:p w14:paraId="52915352" w14:textId="53DDF5B6" w:rsidR="00CE0F8C" w:rsidRPr="00CE0F8C" w:rsidRDefault="00CE0F8C" w:rsidP="009A7BA9">
      <w:pPr>
        <w:pStyle w:val="Paragrafoelenco"/>
        <w:ind w:left="360"/>
        <w:jc w:val="center"/>
        <w:rPr>
          <w:rFonts w:ascii="Garamond" w:hAnsi="Garamond"/>
          <w:sz w:val="24"/>
          <w:szCs w:val="24"/>
          <w:highlight w:val="yellow"/>
        </w:rPr>
      </w:pPr>
      <w:r w:rsidRPr="009B4E1D">
        <w:rPr>
          <w:rFonts w:ascii="Garamond" w:hAnsi="Garamond"/>
          <w:i/>
        </w:rPr>
        <w:t>Documento sottoscritto digitalmente ai sensi del D.lgs. n. 82/2005</w:t>
      </w:r>
    </w:p>
    <w:sectPr w:rsidR="00CE0F8C" w:rsidRPr="00CE0F8C">
      <w:footerReference w:type="default" r:id="rId17"/>
      <w:pgSz w:w="11910" w:h="16840"/>
      <w:pgMar w:top="2680" w:right="992" w:bottom="1120" w:left="992" w:header="876"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740B" w14:textId="77777777" w:rsidR="00F7300E" w:rsidRDefault="00F7300E">
      <w:r>
        <w:separator/>
      </w:r>
    </w:p>
  </w:endnote>
  <w:endnote w:type="continuationSeparator" w:id="0">
    <w:p w14:paraId="65CABA06" w14:textId="77777777" w:rsidR="00F7300E" w:rsidRDefault="00F7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72A2" w14:textId="77777777" w:rsidR="00F7300E" w:rsidRDefault="00F7300E">
    <w:pPr>
      <w:pStyle w:val="Corpotesto"/>
      <w:spacing w:line="14" w:lineRule="auto"/>
      <w:ind w:left="0"/>
      <w:jc w:val="left"/>
      <w:rPr>
        <w:sz w:val="20"/>
      </w:rPr>
    </w:pPr>
    <w:r>
      <w:rPr>
        <w:noProof/>
        <w:sz w:val="20"/>
      </w:rPr>
      <mc:AlternateContent>
        <mc:Choice Requires="wps">
          <w:drawing>
            <wp:anchor distT="0" distB="0" distL="0" distR="0" simplePos="0" relativeHeight="487140352" behindDoc="1" locked="0" layoutInCell="1" allowOverlap="1" wp14:anchorId="02E496B6" wp14:editId="167678A5">
              <wp:simplePos x="0" y="0"/>
              <wp:positionH relativeFrom="page">
                <wp:posOffset>3681476</wp:posOffset>
              </wp:positionH>
              <wp:positionV relativeFrom="page">
                <wp:posOffset>9963369</wp:posOffset>
              </wp:positionV>
              <wp:extent cx="232410" cy="2044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204470"/>
                      </a:xfrm>
                      <a:prstGeom prst="rect">
                        <a:avLst/>
                      </a:prstGeom>
                    </wps:spPr>
                    <wps:txbx>
                      <w:txbxContent>
                        <w:p w14:paraId="01A35730" w14:textId="77777777" w:rsidR="00F7300E" w:rsidRDefault="00F7300E">
                          <w:pPr>
                            <w:spacing w:before="20"/>
                            <w:ind w:left="20"/>
                            <w:rPr>
                              <w:rFonts w:ascii="Cambria"/>
                              <w:sz w:val="24"/>
                            </w:rPr>
                          </w:pPr>
                          <w:r>
                            <w:rPr>
                              <w:rFonts w:ascii="Cambria"/>
                              <w:spacing w:val="-5"/>
                              <w:sz w:val="24"/>
                            </w:rPr>
                            <w:t>2</w:t>
                          </w: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wps:txbx>
                    <wps:bodyPr wrap="square" lIns="0" tIns="0" rIns="0" bIns="0" rtlCol="0">
                      <a:noAutofit/>
                    </wps:bodyPr>
                  </wps:wsp>
                </a:graphicData>
              </a:graphic>
            </wp:anchor>
          </w:drawing>
        </mc:Choice>
        <mc:Fallback>
          <w:pict>
            <v:shapetype w14:anchorId="02E496B6" id="_x0000_t202" coordsize="21600,21600" o:spt="202" path="m,l,21600r21600,l21600,xe">
              <v:stroke joinstyle="miter"/>
              <v:path gradientshapeok="t" o:connecttype="rect"/>
            </v:shapetype>
            <v:shape id="Textbox 20" o:spid="_x0000_s1026" type="#_x0000_t202" style="position:absolute;margin-left:289.9pt;margin-top:784.5pt;width:18.3pt;height:16.1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" filled="f" stroked="f">
              <v:textbox inset="0,0,0,0">
                <w:txbxContent>
                  <w:p w14:paraId="01A35730" w14:textId="77777777" w:rsidR="00F7300E" w:rsidRDefault="00F7300E">
                    <w:pPr>
                      <w:spacing w:before="20"/>
                      <w:ind w:left="20"/>
                      <w:rPr>
                        <w:rFonts w:ascii="Cambria"/>
                        <w:sz w:val="24"/>
                      </w:rPr>
                    </w:pPr>
                    <w:r>
                      <w:rPr>
                        <w:rFonts w:ascii="Cambria"/>
                        <w:spacing w:val="-5"/>
                        <w:sz w:val="24"/>
                      </w:rPr>
                      <w:t>2</w:t>
                    </w: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w:t>
                    </w:r>
                    <w:r>
                      <w:rPr>
                        <w:rFonts w:ascii="Cambria"/>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35A7" w14:textId="77777777" w:rsidR="00F7300E" w:rsidRDefault="00F7300E">
      <w:r>
        <w:separator/>
      </w:r>
    </w:p>
  </w:footnote>
  <w:footnote w:type="continuationSeparator" w:id="0">
    <w:p w14:paraId="48A3364C" w14:textId="77777777" w:rsidR="00F7300E" w:rsidRDefault="00F7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E5E"/>
    <w:multiLevelType w:val="multilevel"/>
    <w:tmpl w:val="0646063C"/>
    <w:lvl w:ilvl="0">
      <w:numFmt w:val="bullet"/>
      <w:lvlText w:val="-"/>
      <w:lvlJc w:val="left"/>
      <w:pPr>
        <w:ind w:left="720" w:hanging="360"/>
      </w:pPr>
      <w:rPr>
        <w:rFonts w:ascii="Garamond" w:eastAsia="Times New Roman" w:hAnsi="Garamond" w:cs="Times New Roman"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7866D5"/>
    <w:multiLevelType w:val="hybridMultilevel"/>
    <w:tmpl w:val="0BFAB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5919B6"/>
    <w:multiLevelType w:val="hybridMultilevel"/>
    <w:tmpl w:val="3F5ABC2C"/>
    <w:lvl w:ilvl="0" w:tplc="92C86D36">
      <w:start w:val="1"/>
      <w:numFmt w:val="decimal"/>
      <w:lvlText w:val="%1)"/>
      <w:lvlJc w:val="left"/>
      <w:pPr>
        <w:ind w:left="447" w:hanging="307"/>
      </w:pPr>
      <w:rPr>
        <w:rFonts w:hint="default"/>
        <w:spacing w:val="0"/>
        <w:w w:val="100"/>
        <w:lang w:val="it-IT" w:eastAsia="en-US" w:bidi="ar-SA"/>
      </w:rPr>
    </w:lvl>
    <w:lvl w:ilvl="1" w:tplc="0F78F086">
      <w:numFmt w:val="bullet"/>
      <w:lvlText w:val="-"/>
      <w:lvlJc w:val="left"/>
      <w:pPr>
        <w:ind w:left="140" w:hanging="158"/>
      </w:pPr>
      <w:rPr>
        <w:rFonts w:ascii="Tahoma" w:eastAsia="Tahoma" w:hAnsi="Tahoma" w:cs="Tahoma" w:hint="default"/>
        <w:b w:val="0"/>
        <w:bCs w:val="0"/>
        <w:i w:val="0"/>
        <w:iCs w:val="0"/>
        <w:spacing w:val="0"/>
        <w:w w:val="100"/>
        <w:sz w:val="22"/>
        <w:szCs w:val="22"/>
        <w:lang w:val="it-IT" w:eastAsia="en-US" w:bidi="ar-SA"/>
      </w:rPr>
    </w:lvl>
    <w:lvl w:ilvl="2" w:tplc="09E4B9B8">
      <w:numFmt w:val="bullet"/>
      <w:lvlText w:val="•"/>
      <w:lvlJc w:val="left"/>
      <w:pPr>
        <w:ind w:left="1493" w:hanging="158"/>
      </w:pPr>
      <w:rPr>
        <w:rFonts w:hint="default"/>
        <w:lang w:val="it-IT" w:eastAsia="en-US" w:bidi="ar-SA"/>
      </w:rPr>
    </w:lvl>
    <w:lvl w:ilvl="3" w:tplc="41E4553E">
      <w:numFmt w:val="bullet"/>
      <w:lvlText w:val="•"/>
      <w:lvlJc w:val="left"/>
      <w:pPr>
        <w:ind w:left="2547" w:hanging="158"/>
      </w:pPr>
      <w:rPr>
        <w:rFonts w:hint="default"/>
        <w:lang w:val="it-IT" w:eastAsia="en-US" w:bidi="ar-SA"/>
      </w:rPr>
    </w:lvl>
    <w:lvl w:ilvl="4" w:tplc="C4C43564">
      <w:numFmt w:val="bullet"/>
      <w:lvlText w:val="•"/>
      <w:lvlJc w:val="left"/>
      <w:pPr>
        <w:ind w:left="3600" w:hanging="158"/>
      </w:pPr>
      <w:rPr>
        <w:rFonts w:hint="default"/>
        <w:lang w:val="it-IT" w:eastAsia="en-US" w:bidi="ar-SA"/>
      </w:rPr>
    </w:lvl>
    <w:lvl w:ilvl="5" w:tplc="A7469C02">
      <w:numFmt w:val="bullet"/>
      <w:lvlText w:val="•"/>
      <w:lvlJc w:val="left"/>
      <w:pPr>
        <w:ind w:left="4654" w:hanging="158"/>
      </w:pPr>
      <w:rPr>
        <w:rFonts w:hint="default"/>
        <w:lang w:val="it-IT" w:eastAsia="en-US" w:bidi="ar-SA"/>
      </w:rPr>
    </w:lvl>
    <w:lvl w:ilvl="6" w:tplc="60B0B9DA">
      <w:numFmt w:val="bullet"/>
      <w:lvlText w:val="•"/>
      <w:lvlJc w:val="left"/>
      <w:pPr>
        <w:ind w:left="5708" w:hanging="158"/>
      </w:pPr>
      <w:rPr>
        <w:rFonts w:hint="default"/>
        <w:lang w:val="it-IT" w:eastAsia="en-US" w:bidi="ar-SA"/>
      </w:rPr>
    </w:lvl>
    <w:lvl w:ilvl="7" w:tplc="95A8D92A">
      <w:numFmt w:val="bullet"/>
      <w:lvlText w:val="•"/>
      <w:lvlJc w:val="left"/>
      <w:pPr>
        <w:ind w:left="6761" w:hanging="158"/>
      </w:pPr>
      <w:rPr>
        <w:rFonts w:hint="default"/>
        <w:lang w:val="it-IT" w:eastAsia="en-US" w:bidi="ar-SA"/>
      </w:rPr>
    </w:lvl>
    <w:lvl w:ilvl="8" w:tplc="AE86FF16">
      <w:numFmt w:val="bullet"/>
      <w:lvlText w:val="•"/>
      <w:lvlJc w:val="left"/>
      <w:pPr>
        <w:ind w:left="7815" w:hanging="158"/>
      </w:pPr>
      <w:rPr>
        <w:rFonts w:hint="default"/>
        <w:lang w:val="it-IT" w:eastAsia="en-US" w:bidi="ar-SA"/>
      </w:rPr>
    </w:lvl>
  </w:abstractNum>
  <w:abstractNum w:abstractNumId="3" w15:restartNumberingAfterBreak="0">
    <w:nsid w:val="0FC061CB"/>
    <w:multiLevelType w:val="hybridMultilevel"/>
    <w:tmpl w:val="8FD675E6"/>
    <w:lvl w:ilvl="0" w:tplc="66A08F2C">
      <w:start w:val="1"/>
      <w:numFmt w:val="decimal"/>
      <w:lvlText w:val="%1)"/>
      <w:lvlJc w:val="left"/>
      <w:pPr>
        <w:ind w:left="860" w:hanging="348"/>
      </w:pPr>
      <w:rPr>
        <w:rFonts w:ascii="Garamond" w:eastAsia="Tahoma" w:hAnsi="Garamond" w:cs="Tahoma" w:hint="default"/>
        <w:b w:val="0"/>
        <w:bCs w:val="0"/>
        <w:i w:val="0"/>
        <w:iCs w:val="0"/>
        <w:spacing w:val="-2"/>
        <w:w w:val="100"/>
        <w:sz w:val="24"/>
        <w:szCs w:val="24"/>
        <w:lang w:val="it-IT" w:eastAsia="en-US" w:bidi="ar-SA"/>
      </w:rPr>
    </w:lvl>
    <w:lvl w:ilvl="1" w:tplc="39606F80">
      <w:numFmt w:val="bullet"/>
      <w:lvlText w:val=""/>
      <w:lvlJc w:val="left"/>
      <w:pPr>
        <w:ind w:left="860" w:hanging="348"/>
      </w:pPr>
      <w:rPr>
        <w:rFonts w:ascii="Symbol" w:eastAsia="Symbol" w:hAnsi="Symbol" w:cs="Symbol" w:hint="default"/>
        <w:b w:val="0"/>
        <w:bCs w:val="0"/>
        <w:i w:val="0"/>
        <w:iCs w:val="0"/>
        <w:spacing w:val="0"/>
        <w:w w:val="100"/>
        <w:sz w:val="22"/>
        <w:szCs w:val="22"/>
        <w:lang w:val="it-IT" w:eastAsia="en-US" w:bidi="ar-SA"/>
      </w:rPr>
    </w:lvl>
    <w:lvl w:ilvl="2" w:tplc="09A08A12">
      <w:numFmt w:val="bullet"/>
      <w:lvlText w:val="•"/>
      <w:lvlJc w:val="left"/>
      <w:pPr>
        <w:ind w:left="2672" w:hanging="348"/>
      </w:pPr>
      <w:rPr>
        <w:rFonts w:hint="default"/>
        <w:lang w:val="it-IT" w:eastAsia="en-US" w:bidi="ar-SA"/>
      </w:rPr>
    </w:lvl>
    <w:lvl w:ilvl="3" w:tplc="6DEA2700">
      <w:numFmt w:val="bullet"/>
      <w:lvlText w:val="•"/>
      <w:lvlJc w:val="left"/>
      <w:pPr>
        <w:ind w:left="3578" w:hanging="348"/>
      </w:pPr>
      <w:rPr>
        <w:rFonts w:hint="default"/>
        <w:lang w:val="it-IT" w:eastAsia="en-US" w:bidi="ar-SA"/>
      </w:rPr>
    </w:lvl>
    <w:lvl w:ilvl="4" w:tplc="A7B8EE20">
      <w:numFmt w:val="bullet"/>
      <w:lvlText w:val="•"/>
      <w:lvlJc w:val="left"/>
      <w:pPr>
        <w:ind w:left="4484" w:hanging="348"/>
      </w:pPr>
      <w:rPr>
        <w:rFonts w:hint="default"/>
        <w:lang w:val="it-IT" w:eastAsia="en-US" w:bidi="ar-SA"/>
      </w:rPr>
    </w:lvl>
    <w:lvl w:ilvl="5" w:tplc="E850DA3C">
      <w:numFmt w:val="bullet"/>
      <w:lvlText w:val="•"/>
      <w:lvlJc w:val="left"/>
      <w:pPr>
        <w:ind w:left="5391" w:hanging="348"/>
      </w:pPr>
      <w:rPr>
        <w:rFonts w:hint="default"/>
        <w:lang w:val="it-IT" w:eastAsia="en-US" w:bidi="ar-SA"/>
      </w:rPr>
    </w:lvl>
    <w:lvl w:ilvl="6" w:tplc="EE8AC5CE">
      <w:numFmt w:val="bullet"/>
      <w:lvlText w:val="•"/>
      <w:lvlJc w:val="left"/>
      <w:pPr>
        <w:ind w:left="6297" w:hanging="348"/>
      </w:pPr>
      <w:rPr>
        <w:rFonts w:hint="default"/>
        <w:lang w:val="it-IT" w:eastAsia="en-US" w:bidi="ar-SA"/>
      </w:rPr>
    </w:lvl>
    <w:lvl w:ilvl="7" w:tplc="1BB65D30">
      <w:numFmt w:val="bullet"/>
      <w:lvlText w:val="•"/>
      <w:lvlJc w:val="left"/>
      <w:pPr>
        <w:ind w:left="7203" w:hanging="348"/>
      </w:pPr>
      <w:rPr>
        <w:rFonts w:hint="default"/>
        <w:lang w:val="it-IT" w:eastAsia="en-US" w:bidi="ar-SA"/>
      </w:rPr>
    </w:lvl>
    <w:lvl w:ilvl="8" w:tplc="7026E5F8">
      <w:numFmt w:val="bullet"/>
      <w:lvlText w:val="•"/>
      <w:lvlJc w:val="left"/>
      <w:pPr>
        <w:ind w:left="8109" w:hanging="348"/>
      </w:pPr>
      <w:rPr>
        <w:rFonts w:hint="default"/>
        <w:lang w:val="it-IT" w:eastAsia="en-US" w:bidi="ar-SA"/>
      </w:rPr>
    </w:lvl>
  </w:abstractNum>
  <w:abstractNum w:abstractNumId="4" w15:restartNumberingAfterBreak="0">
    <w:nsid w:val="123B02AF"/>
    <w:multiLevelType w:val="hybridMultilevel"/>
    <w:tmpl w:val="69149DAE"/>
    <w:lvl w:ilvl="0" w:tplc="929A9D5E">
      <w:numFmt w:val="bullet"/>
      <w:lvlText w:val="-"/>
      <w:lvlJc w:val="left"/>
      <w:pPr>
        <w:ind w:left="848" w:hanging="348"/>
      </w:pPr>
      <w:rPr>
        <w:rFonts w:ascii="Tahoma" w:eastAsia="Tahoma" w:hAnsi="Tahoma" w:cs="Tahoma" w:hint="default"/>
        <w:b/>
        <w:bCs/>
        <w:i w:val="0"/>
        <w:iCs w:val="0"/>
        <w:spacing w:val="0"/>
        <w:w w:val="100"/>
        <w:sz w:val="22"/>
        <w:szCs w:val="22"/>
        <w:lang w:val="it-IT" w:eastAsia="en-US" w:bidi="ar-SA"/>
      </w:rPr>
    </w:lvl>
    <w:lvl w:ilvl="1" w:tplc="BE929252">
      <w:numFmt w:val="bullet"/>
      <w:lvlText w:val="•"/>
      <w:lvlJc w:val="left"/>
      <w:pPr>
        <w:ind w:left="1748" w:hanging="348"/>
      </w:pPr>
      <w:rPr>
        <w:rFonts w:hint="default"/>
        <w:lang w:val="it-IT" w:eastAsia="en-US" w:bidi="ar-SA"/>
      </w:rPr>
    </w:lvl>
    <w:lvl w:ilvl="2" w:tplc="E6A04A12">
      <w:numFmt w:val="bullet"/>
      <w:lvlText w:val="•"/>
      <w:lvlJc w:val="left"/>
      <w:pPr>
        <w:ind w:left="2656" w:hanging="348"/>
      </w:pPr>
      <w:rPr>
        <w:rFonts w:hint="default"/>
        <w:lang w:val="it-IT" w:eastAsia="en-US" w:bidi="ar-SA"/>
      </w:rPr>
    </w:lvl>
    <w:lvl w:ilvl="3" w:tplc="1978820C">
      <w:numFmt w:val="bullet"/>
      <w:lvlText w:val="•"/>
      <w:lvlJc w:val="left"/>
      <w:pPr>
        <w:ind w:left="3564" w:hanging="348"/>
      </w:pPr>
      <w:rPr>
        <w:rFonts w:hint="default"/>
        <w:lang w:val="it-IT" w:eastAsia="en-US" w:bidi="ar-SA"/>
      </w:rPr>
    </w:lvl>
    <w:lvl w:ilvl="4" w:tplc="74D6D21E">
      <w:numFmt w:val="bullet"/>
      <w:lvlText w:val="•"/>
      <w:lvlJc w:val="left"/>
      <w:pPr>
        <w:ind w:left="4472" w:hanging="348"/>
      </w:pPr>
      <w:rPr>
        <w:rFonts w:hint="default"/>
        <w:lang w:val="it-IT" w:eastAsia="en-US" w:bidi="ar-SA"/>
      </w:rPr>
    </w:lvl>
    <w:lvl w:ilvl="5" w:tplc="4E022228">
      <w:numFmt w:val="bullet"/>
      <w:lvlText w:val="•"/>
      <w:lvlJc w:val="left"/>
      <w:pPr>
        <w:ind w:left="5381" w:hanging="348"/>
      </w:pPr>
      <w:rPr>
        <w:rFonts w:hint="default"/>
        <w:lang w:val="it-IT" w:eastAsia="en-US" w:bidi="ar-SA"/>
      </w:rPr>
    </w:lvl>
    <w:lvl w:ilvl="6" w:tplc="9FB68526">
      <w:numFmt w:val="bullet"/>
      <w:lvlText w:val="•"/>
      <w:lvlJc w:val="left"/>
      <w:pPr>
        <w:ind w:left="6289" w:hanging="348"/>
      </w:pPr>
      <w:rPr>
        <w:rFonts w:hint="default"/>
        <w:lang w:val="it-IT" w:eastAsia="en-US" w:bidi="ar-SA"/>
      </w:rPr>
    </w:lvl>
    <w:lvl w:ilvl="7" w:tplc="86B098BA">
      <w:numFmt w:val="bullet"/>
      <w:lvlText w:val="•"/>
      <w:lvlJc w:val="left"/>
      <w:pPr>
        <w:ind w:left="7197" w:hanging="348"/>
      </w:pPr>
      <w:rPr>
        <w:rFonts w:hint="default"/>
        <w:lang w:val="it-IT" w:eastAsia="en-US" w:bidi="ar-SA"/>
      </w:rPr>
    </w:lvl>
    <w:lvl w:ilvl="8" w:tplc="BCC6B064">
      <w:numFmt w:val="bullet"/>
      <w:lvlText w:val="•"/>
      <w:lvlJc w:val="left"/>
      <w:pPr>
        <w:ind w:left="8105" w:hanging="348"/>
      </w:pPr>
      <w:rPr>
        <w:rFonts w:hint="default"/>
        <w:lang w:val="it-IT" w:eastAsia="en-US" w:bidi="ar-SA"/>
      </w:rPr>
    </w:lvl>
  </w:abstractNum>
  <w:abstractNum w:abstractNumId="5" w15:restartNumberingAfterBreak="0">
    <w:nsid w:val="130566D4"/>
    <w:multiLevelType w:val="hybridMultilevel"/>
    <w:tmpl w:val="4DC4AFF8"/>
    <w:lvl w:ilvl="0" w:tplc="70224A48">
      <w:numFmt w:val="bullet"/>
      <w:lvlText w:val="-"/>
      <w:lvlJc w:val="left"/>
      <w:pPr>
        <w:ind w:left="140" w:hanging="150"/>
      </w:pPr>
      <w:rPr>
        <w:rFonts w:ascii="Tahoma" w:eastAsia="Tahoma" w:hAnsi="Tahoma" w:cs="Tahoma" w:hint="default"/>
        <w:b w:val="0"/>
        <w:bCs w:val="0"/>
        <w:i w:val="0"/>
        <w:iCs w:val="0"/>
        <w:spacing w:val="0"/>
        <w:w w:val="100"/>
        <w:sz w:val="22"/>
        <w:szCs w:val="22"/>
        <w:lang w:val="it-IT" w:eastAsia="en-US" w:bidi="ar-SA"/>
      </w:rPr>
    </w:lvl>
    <w:lvl w:ilvl="1" w:tplc="28720ED8">
      <w:numFmt w:val="bullet"/>
      <w:lvlText w:val=""/>
      <w:lvlJc w:val="left"/>
      <w:pPr>
        <w:ind w:left="860" w:hanging="348"/>
      </w:pPr>
      <w:rPr>
        <w:rFonts w:ascii="Symbol" w:eastAsia="Symbol" w:hAnsi="Symbol" w:cs="Symbol" w:hint="default"/>
        <w:b w:val="0"/>
        <w:bCs w:val="0"/>
        <w:i w:val="0"/>
        <w:iCs w:val="0"/>
        <w:spacing w:val="0"/>
        <w:w w:val="100"/>
        <w:sz w:val="22"/>
        <w:szCs w:val="22"/>
        <w:lang w:val="it-IT" w:eastAsia="en-US" w:bidi="ar-SA"/>
      </w:rPr>
    </w:lvl>
    <w:lvl w:ilvl="2" w:tplc="E8CEA9FC">
      <w:numFmt w:val="bullet"/>
      <w:lvlText w:val=""/>
      <w:lvlJc w:val="left"/>
      <w:pPr>
        <w:ind w:left="1220" w:hanging="360"/>
      </w:pPr>
      <w:rPr>
        <w:rFonts w:ascii="Symbol" w:eastAsia="Symbol" w:hAnsi="Symbol" w:cs="Symbol" w:hint="default"/>
        <w:b w:val="0"/>
        <w:bCs w:val="0"/>
        <w:i w:val="0"/>
        <w:iCs w:val="0"/>
        <w:spacing w:val="0"/>
        <w:w w:val="100"/>
        <w:sz w:val="22"/>
        <w:szCs w:val="22"/>
        <w:lang w:val="it-IT" w:eastAsia="en-US" w:bidi="ar-SA"/>
      </w:rPr>
    </w:lvl>
    <w:lvl w:ilvl="3" w:tplc="BCB053B8">
      <w:numFmt w:val="bullet"/>
      <w:lvlText w:val="•"/>
      <w:lvlJc w:val="left"/>
      <w:pPr>
        <w:ind w:left="2307" w:hanging="360"/>
      </w:pPr>
      <w:rPr>
        <w:rFonts w:hint="default"/>
        <w:lang w:val="it-IT" w:eastAsia="en-US" w:bidi="ar-SA"/>
      </w:rPr>
    </w:lvl>
    <w:lvl w:ilvl="4" w:tplc="164CCAE4">
      <w:numFmt w:val="bullet"/>
      <w:lvlText w:val="•"/>
      <w:lvlJc w:val="left"/>
      <w:pPr>
        <w:ind w:left="3395" w:hanging="360"/>
      </w:pPr>
      <w:rPr>
        <w:rFonts w:hint="default"/>
        <w:lang w:val="it-IT" w:eastAsia="en-US" w:bidi="ar-SA"/>
      </w:rPr>
    </w:lvl>
    <w:lvl w:ilvl="5" w:tplc="39E0A7F4">
      <w:numFmt w:val="bullet"/>
      <w:lvlText w:val="•"/>
      <w:lvlJc w:val="left"/>
      <w:pPr>
        <w:ind w:left="4483" w:hanging="360"/>
      </w:pPr>
      <w:rPr>
        <w:rFonts w:hint="default"/>
        <w:lang w:val="it-IT" w:eastAsia="en-US" w:bidi="ar-SA"/>
      </w:rPr>
    </w:lvl>
    <w:lvl w:ilvl="6" w:tplc="C6983186">
      <w:numFmt w:val="bullet"/>
      <w:lvlText w:val="•"/>
      <w:lvlJc w:val="left"/>
      <w:pPr>
        <w:ind w:left="5571" w:hanging="360"/>
      </w:pPr>
      <w:rPr>
        <w:rFonts w:hint="default"/>
        <w:lang w:val="it-IT" w:eastAsia="en-US" w:bidi="ar-SA"/>
      </w:rPr>
    </w:lvl>
    <w:lvl w:ilvl="7" w:tplc="3E04A8B2">
      <w:numFmt w:val="bullet"/>
      <w:lvlText w:val="•"/>
      <w:lvlJc w:val="left"/>
      <w:pPr>
        <w:ind w:left="6659" w:hanging="360"/>
      </w:pPr>
      <w:rPr>
        <w:rFonts w:hint="default"/>
        <w:lang w:val="it-IT" w:eastAsia="en-US" w:bidi="ar-SA"/>
      </w:rPr>
    </w:lvl>
    <w:lvl w:ilvl="8" w:tplc="354AC8FE">
      <w:numFmt w:val="bullet"/>
      <w:lvlText w:val="•"/>
      <w:lvlJc w:val="left"/>
      <w:pPr>
        <w:ind w:left="7746" w:hanging="360"/>
      </w:pPr>
      <w:rPr>
        <w:rFonts w:hint="default"/>
        <w:lang w:val="it-IT" w:eastAsia="en-US" w:bidi="ar-SA"/>
      </w:rPr>
    </w:lvl>
  </w:abstractNum>
  <w:abstractNum w:abstractNumId="6" w15:restartNumberingAfterBreak="0">
    <w:nsid w:val="159931E4"/>
    <w:multiLevelType w:val="multilevel"/>
    <w:tmpl w:val="40D48704"/>
    <w:lvl w:ilvl="0">
      <w:numFmt w:val="bullet"/>
      <w:lvlText w:val="-"/>
      <w:lvlJc w:val="left"/>
      <w:pPr>
        <w:ind w:left="720" w:hanging="360"/>
      </w:pPr>
      <w:rPr>
        <w:rFonts w:ascii="Garamond" w:eastAsia="Times New Roman" w:hAnsi="Garamond" w:cs="Times New Roman"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5A34E98"/>
    <w:multiLevelType w:val="hybridMultilevel"/>
    <w:tmpl w:val="89586EF6"/>
    <w:lvl w:ilvl="0" w:tplc="73062D3C">
      <w:numFmt w:val="bullet"/>
      <w:lvlText w:val=""/>
      <w:lvlJc w:val="left"/>
      <w:pPr>
        <w:ind w:left="860" w:hanging="348"/>
      </w:pPr>
      <w:rPr>
        <w:rFonts w:ascii="Symbol" w:eastAsia="Symbol" w:hAnsi="Symbol" w:cs="Symbol" w:hint="default"/>
        <w:b w:val="0"/>
        <w:bCs w:val="0"/>
        <w:i w:val="0"/>
        <w:iCs w:val="0"/>
        <w:spacing w:val="0"/>
        <w:w w:val="100"/>
        <w:sz w:val="22"/>
        <w:szCs w:val="22"/>
        <w:lang w:val="it-IT" w:eastAsia="en-US" w:bidi="ar-SA"/>
      </w:rPr>
    </w:lvl>
    <w:lvl w:ilvl="1" w:tplc="C876F68A">
      <w:numFmt w:val="bullet"/>
      <w:lvlText w:val="•"/>
      <w:lvlJc w:val="left"/>
      <w:pPr>
        <w:ind w:left="1766" w:hanging="348"/>
      </w:pPr>
      <w:rPr>
        <w:rFonts w:hint="default"/>
        <w:lang w:val="it-IT" w:eastAsia="en-US" w:bidi="ar-SA"/>
      </w:rPr>
    </w:lvl>
    <w:lvl w:ilvl="2" w:tplc="C874A754">
      <w:numFmt w:val="bullet"/>
      <w:lvlText w:val="•"/>
      <w:lvlJc w:val="left"/>
      <w:pPr>
        <w:ind w:left="2672" w:hanging="348"/>
      </w:pPr>
      <w:rPr>
        <w:rFonts w:hint="default"/>
        <w:lang w:val="it-IT" w:eastAsia="en-US" w:bidi="ar-SA"/>
      </w:rPr>
    </w:lvl>
    <w:lvl w:ilvl="3" w:tplc="C014534E">
      <w:numFmt w:val="bullet"/>
      <w:lvlText w:val="•"/>
      <w:lvlJc w:val="left"/>
      <w:pPr>
        <w:ind w:left="3578" w:hanging="348"/>
      </w:pPr>
      <w:rPr>
        <w:rFonts w:hint="default"/>
        <w:lang w:val="it-IT" w:eastAsia="en-US" w:bidi="ar-SA"/>
      </w:rPr>
    </w:lvl>
    <w:lvl w:ilvl="4" w:tplc="6EB8E9A6">
      <w:numFmt w:val="bullet"/>
      <w:lvlText w:val="•"/>
      <w:lvlJc w:val="left"/>
      <w:pPr>
        <w:ind w:left="4484" w:hanging="348"/>
      </w:pPr>
      <w:rPr>
        <w:rFonts w:hint="default"/>
        <w:lang w:val="it-IT" w:eastAsia="en-US" w:bidi="ar-SA"/>
      </w:rPr>
    </w:lvl>
    <w:lvl w:ilvl="5" w:tplc="3C8E7CDE">
      <w:numFmt w:val="bullet"/>
      <w:lvlText w:val="•"/>
      <w:lvlJc w:val="left"/>
      <w:pPr>
        <w:ind w:left="5391" w:hanging="348"/>
      </w:pPr>
      <w:rPr>
        <w:rFonts w:hint="default"/>
        <w:lang w:val="it-IT" w:eastAsia="en-US" w:bidi="ar-SA"/>
      </w:rPr>
    </w:lvl>
    <w:lvl w:ilvl="6" w:tplc="CC66EBC2">
      <w:numFmt w:val="bullet"/>
      <w:lvlText w:val="•"/>
      <w:lvlJc w:val="left"/>
      <w:pPr>
        <w:ind w:left="6297" w:hanging="348"/>
      </w:pPr>
      <w:rPr>
        <w:rFonts w:hint="default"/>
        <w:lang w:val="it-IT" w:eastAsia="en-US" w:bidi="ar-SA"/>
      </w:rPr>
    </w:lvl>
    <w:lvl w:ilvl="7" w:tplc="01D46A72">
      <w:numFmt w:val="bullet"/>
      <w:lvlText w:val="•"/>
      <w:lvlJc w:val="left"/>
      <w:pPr>
        <w:ind w:left="7203" w:hanging="348"/>
      </w:pPr>
      <w:rPr>
        <w:rFonts w:hint="default"/>
        <w:lang w:val="it-IT" w:eastAsia="en-US" w:bidi="ar-SA"/>
      </w:rPr>
    </w:lvl>
    <w:lvl w:ilvl="8" w:tplc="10D88444">
      <w:numFmt w:val="bullet"/>
      <w:lvlText w:val="•"/>
      <w:lvlJc w:val="left"/>
      <w:pPr>
        <w:ind w:left="8109" w:hanging="348"/>
      </w:pPr>
      <w:rPr>
        <w:rFonts w:hint="default"/>
        <w:lang w:val="it-IT" w:eastAsia="en-US" w:bidi="ar-SA"/>
      </w:rPr>
    </w:lvl>
  </w:abstractNum>
  <w:abstractNum w:abstractNumId="8" w15:restartNumberingAfterBreak="0">
    <w:nsid w:val="1FAE14F8"/>
    <w:multiLevelType w:val="hybridMultilevel"/>
    <w:tmpl w:val="580407C8"/>
    <w:lvl w:ilvl="0" w:tplc="04100001">
      <w:start w:val="1"/>
      <w:numFmt w:val="bullet"/>
      <w:lvlText w:val=""/>
      <w:lvlJc w:val="left"/>
      <w:pPr>
        <w:ind w:left="590" w:hanging="360"/>
      </w:pPr>
      <w:rPr>
        <w:rFonts w:ascii="Symbol" w:hAnsi="Symbol" w:hint="default"/>
      </w:rPr>
    </w:lvl>
    <w:lvl w:ilvl="1" w:tplc="04100003" w:tentative="1">
      <w:start w:val="1"/>
      <w:numFmt w:val="bullet"/>
      <w:lvlText w:val="o"/>
      <w:lvlJc w:val="left"/>
      <w:pPr>
        <w:ind w:left="1310" w:hanging="360"/>
      </w:pPr>
      <w:rPr>
        <w:rFonts w:ascii="Courier New" w:hAnsi="Courier New" w:cs="Courier New" w:hint="default"/>
      </w:rPr>
    </w:lvl>
    <w:lvl w:ilvl="2" w:tplc="04100005" w:tentative="1">
      <w:start w:val="1"/>
      <w:numFmt w:val="bullet"/>
      <w:lvlText w:val=""/>
      <w:lvlJc w:val="left"/>
      <w:pPr>
        <w:ind w:left="2030" w:hanging="360"/>
      </w:pPr>
      <w:rPr>
        <w:rFonts w:ascii="Wingdings" w:hAnsi="Wingdings" w:hint="default"/>
      </w:rPr>
    </w:lvl>
    <w:lvl w:ilvl="3" w:tplc="04100001" w:tentative="1">
      <w:start w:val="1"/>
      <w:numFmt w:val="bullet"/>
      <w:lvlText w:val=""/>
      <w:lvlJc w:val="left"/>
      <w:pPr>
        <w:ind w:left="2750" w:hanging="360"/>
      </w:pPr>
      <w:rPr>
        <w:rFonts w:ascii="Symbol" w:hAnsi="Symbol" w:hint="default"/>
      </w:rPr>
    </w:lvl>
    <w:lvl w:ilvl="4" w:tplc="04100003" w:tentative="1">
      <w:start w:val="1"/>
      <w:numFmt w:val="bullet"/>
      <w:lvlText w:val="o"/>
      <w:lvlJc w:val="left"/>
      <w:pPr>
        <w:ind w:left="3470" w:hanging="360"/>
      </w:pPr>
      <w:rPr>
        <w:rFonts w:ascii="Courier New" w:hAnsi="Courier New" w:cs="Courier New" w:hint="default"/>
      </w:rPr>
    </w:lvl>
    <w:lvl w:ilvl="5" w:tplc="04100005" w:tentative="1">
      <w:start w:val="1"/>
      <w:numFmt w:val="bullet"/>
      <w:lvlText w:val=""/>
      <w:lvlJc w:val="left"/>
      <w:pPr>
        <w:ind w:left="4190" w:hanging="360"/>
      </w:pPr>
      <w:rPr>
        <w:rFonts w:ascii="Wingdings" w:hAnsi="Wingdings" w:hint="default"/>
      </w:rPr>
    </w:lvl>
    <w:lvl w:ilvl="6" w:tplc="04100001" w:tentative="1">
      <w:start w:val="1"/>
      <w:numFmt w:val="bullet"/>
      <w:lvlText w:val=""/>
      <w:lvlJc w:val="left"/>
      <w:pPr>
        <w:ind w:left="4910" w:hanging="360"/>
      </w:pPr>
      <w:rPr>
        <w:rFonts w:ascii="Symbol" w:hAnsi="Symbol" w:hint="default"/>
      </w:rPr>
    </w:lvl>
    <w:lvl w:ilvl="7" w:tplc="04100003" w:tentative="1">
      <w:start w:val="1"/>
      <w:numFmt w:val="bullet"/>
      <w:lvlText w:val="o"/>
      <w:lvlJc w:val="left"/>
      <w:pPr>
        <w:ind w:left="5630" w:hanging="360"/>
      </w:pPr>
      <w:rPr>
        <w:rFonts w:ascii="Courier New" w:hAnsi="Courier New" w:cs="Courier New" w:hint="default"/>
      </w:rPr>
    </w:lvl>
    <w:lvl w:ilvl="8" w:tplc="04100005" w:tentative="1">
      <w:start w:val="1"/>
      <w:numFmt w:val="bullet"/>
      <w:lvlText w:val=""/>
      <w:lvlJc w:val="left"/>
      <w:pPr>
        <w:ind w:left="6350" w:hanging="360"/>
      </w:pPr>
      <w:rPr>
        <w:rFonts w:ascii="Wingdings" w:hAnsi="Wingdings" w:hint="default"/>
      </w:rPr>
    </w:lvl>
  </w:abstractNum>
  <w:abstractNum w:abstractNumId="9" w15:restartNumberingAfterBreak="0">
    <w:nsid w:val="1FD15726"/>
    <w:multiLevelType w:val="hybridMultilevel"/>
    <w:tmpl w:val="4078B84A"/>
    <w:lvl w:ilvl="0" w:tplc="708049F2">
      <w:numFmt w:val="bullet"/>
      <w:lvlText w:val=""/>
      <w:lvlJc w:val="left"/>
      <w:pPr>
        <w:ind w:left="860" w:hanging="348"/>
      </w:pPr>
      <w:rPr>
        <w:rFonts w:ascii="Symbol" w:eastAsia="Symbol" w:hAnsi="Symbol" w:cs="Symbol" w:hint="default"/>
        <w:b w:val="0"/>
        <w:bCs w:val="0"/>
        <w:i w:val="0"/>
        <w:iCs w:val="0"/>
        <w:spacing w:val="0"/>
        <w:w w:val="100"/>
        <w:sz w:val="22"/>
        <w:szCs w:val="22"/>
        <w:lang w:val="it-IT" w:eastAsia="en-US" w:bidi="ar-SA"/>
      </w:rPr>
    </w:lvl>
    <w:lvl w:ilvl="1" w:tplc="474A3F92">
      <w:numFmt w:val="bullet"/>
      <w:lvlText w:val="•"/>
      <w:lvlJc w:val="left"/>
      <w:pPr>
        <w:ind w:left="1766" w:hanging="348"/>
      </w:pPr>
      <w:rPr>
        <w:rFonts w:hint="default"/>
        <w:lang w:val="it-IT" w:eastAsia="en-US" w:bidi="ar-SA"/>
      </w:rPr>
    </w:lvl>
    <w:lvl w:ilvl="2" w:tplc="105C123E">
      <w:numFmt w:val="bullet"/>
      <w:lvlText w:val="•"/>
      <w:lvlJc w:val="left"/>
      <w:pPr>
        <w:ind w:left="2672" w:hanging="348"/>
      </w:pPr>
      <w:rPr>
        <w:rFonts w:hint="default"/>
        <w:lang w:val="it-IT" w:eastAsia="en-US" w:bidi="ar-SA"/>
      </w:rPr>
    </w:lvl>
    <w:lvl w:ilvl="3" w:tplc="4E3A9A8A">
      <w:numFmt w:val="bullet"/>
      <w:lvlText w:val="•"/>
      <w:lvlJc w:val="left"/>
      <w:pPr>
        <w:ind w:left="3578" w:hanging="348"/>
      </w:pPr>
      <w:rPr>
        <w:rFonts w:hint="default"/>
        <w:lang w:val="it-IT" w:eastAsia="en-US" w:bidi="ar-SA"/>
      </w:rPr>
    </w:lvl>
    <w:lvl w:ilvl="4" w:tplc="0DDADCC6">
      <w:numFmt w:val="bullet"/>
      <w:lvlText w:val="•"/>
      <w:lvlJc w:val="left"/>
      <w:pPr>
        <w:ind w:left="4484" w:hanging="348"/>
      </w:pPr>
      <w:rPr>
        <w:rFonts w:hint="default"/>
        <w:lang w:val="it-IT" w:eastAsia="en-US" w:bidi="ar-SA"/>
      </w:rPr>
    </w:lvl>
    <w:lvl w:ilvl="5" w:tplc="54CC82D6">
      <w:numFmt w:val="bullet"/>
      <w:lvlText w:val="•"/>
      <w:lvlJc w:val="left"/>
      <w:pPr>
        <w:ind w:left="5391" w:hanging="348"/>
      </w:pPr>
      <w:rPr>
        <w:rFonts w:hint="default"/>
        <w:lang w:val="it-IT" w:eastAsia="en-US" w:bidi="ar-SA"/>
      </w:rPr>
    </w:lvl>
    <w:lvl w:ilvl="6" w:tplc="B8B22B82">
      <w:numFmt w:val="bullet"/>
      <w:lvlText w:val="•"/>
      <w:lvlJc w:val="left"/>
      <w:pPr>
        <w:ind w:left="6297" w:hanging="348"/>
      </w:pPr>
      <w:rPr>
        <w:rFonts w:hint="default"/>
        <w:lang w:val="it-IT" w:eastAsia="en-US" w:bidi="ar-SA"/>
      </w:rPr>
    </w:lvl>
    <w:lvl w:ilvl="7" w:tplc="88FA87FE">
      <w:numFmt w:val="bullet"/>
      <w:lvlText w:val="•"/>
      <w:lvlJc w:val="left"/>
      <w:pPr>
        <w:ind w:left="7203" w:hanging="348"/>
      </w:pPr>
      <w:rPr>
        <w:rFonts w:hint="default"/>
        <w:lang w:val="it-IT" w:eastAsia="en-US" w:bidi="ar-SA"/>
      </w:rPr>
    </w:lvl>
    <w:lvl w:ilvl="8" w:tplc="C128D138">
      <w:numFmt w:val="bullet"/>
      <w:lvlText w:val="•"/>
      <w:lvlJc w:val="left"/>
      <w:pPr>
        <w:ind w:left="8109" w:hanging="348"/>
      </w:pPr>
      <w:rPr>
        <w:rFonts w:hint="default"/>
        <w:lang w:val="it-IT" w:eastAsia="en-US" w:bidi="ar-SA"/>
      </w:rPr>
    </w:lvl>
  </w:abstractNum>
  <w:abstractNum w:abstractNumId="10" w15:restartNumberingAfterBreak="0">
    <w:nsid w:val="213F38D4"/>
    <w:multiLevelType w:val="hybridMultilevel"/>
    <w:tmpl w:val="4E907A6A"/>
    <w:lvl w:ilvl="0" w:tplc="964C543C">
      <w:start w:val="1"/>
      <w:numFmt w:val="lowerLetter"/>
      <w:lvlText w:val="%1)"/>
      <w:lvlJc w:val="left"/>
      <w:pPr>
        <w:ind w:left="848" w:hanging="348"/>
      </w:pPr>
      <w:rPr>
        <w:rFonts w:ascii="Garamond" w:eastAsia="Tahoma" w:hAnsi="Garamond" w:cs="Tahoma" w:hint="default"/>
        <w:b w:val="0"/>
        <w:bCs w:val="0"/>
        <w:i w:val="0"/>
        <w:iCs w:val="0"/>
        <w:spacing w:val="0"/>
        <w:w w:val="100"/>
        <w:sz w:val="24"/>
        <w:szCs w:val="24"/>
        <w:lang w:val="it-IT" w:eastAsia="en-US" w:bidi="ar-SA"/>
      </w:rPr>
    </w:lvl>
    <w:lvl w:ilvl="1" w:tplc="58C2A328">
      <w:numFmt w:val="bullet"/>
      <w:lvlText w:val="•"/>
      <w:lvlJc w:val="left"/>
      <w:pPr>
        <w:ind w:left="1748" w:hanging="348"/>
      </w:pPr>
      <w:rPr>
        <w:rFonts w:hint="default"/>
        <w:lang w:val="it-IT" w:eastAsia="en-US" w:bidi="ar-SA"/>
      </w:rPr>
    </w:lvl>
    <w:lvl w:ilvl="2" w:tplc="D63C6D16">
      <w:numFmt w:val="bullet"/>
      <w:lvlText w:val="•"/>
      <w:lvlJc w:val="left"/>
      <w:pPr>
        <w:ind w:left="2656" w:hanging="348"/>
      </w:pPr>
      <w:rPr>
        <w:rFonts w:hint="default"/>
        <w:lang w:val="it-IT" w:eastAsia="en-US" w:bidi="ar-SA"/>
      </w:rPr>
    </w:lvl>
    <w:lvl w:ilvl="3" w:tplc="7BCCAC6A">
      <w:numFmt w:val="bullet"/>
      <w:lvlText w:val="•"/>
      <w:lvlJc w:val="left"/>
      <w:pPr>
        <w:ind w:left="3564" w:hanging="348"/>
      </w:pPr>
      <w:rPr>
        <w:rFonts w:hint="default"/>
        <w:lang w:val="it-IT" w:eastAsia="en-US" w:bidi="ar-SA"/>
      </w:rPr>
    </w:lvl>
    <w:lvl w:ilvl="4" w:tplc="F8069220">
      <w:numFmt w:val="bullet"/>
      <w:lvlText w:val="•"/>
      <w:lvlJc w:val="left"/>
      <w:pPr>
        <w:ind w:left="4472" w:hanging="348"/>
      </w:pPr>
      <w:rPr>
        <w:rFonts w:hint="default"/>
        <w:lang w:val="it-IT" w:eastAsia="en-US" w:bidi="ar-SA"/>
      </w:rPr>
    </w:lvl>
    <w:lvl w:ilvl="5" w:tplc="68A850E4">
      <w:numFmt w:val="bullet"/>
      <w:lvlText w:val="•"/>
      <w:lvlJc w:val="left"/>
      <w:pPr>
        <w:ind w:left="5381" w:hanging="348"/>
      </w:pPr>
      <w:rPr>
        <w:rFonts w:hint="default"/>
        <w:lang w:val="it-IT" w:eastAsia="en-US" w:bidi="ar-SA"/>
      </w:rPr>
    </w:lvl>
    <w:lvl w:ilvl="6" w:tplc="9B0EEF1A">
      <w:numFmt w:val="bullet"/>
      <w:lvlText w:val="•"/>
      <w:lvlJc w:val="left"/>
      <w:pPr>
        <w:ind w:left="6289" w:hanging="348"/>
      </w:pPr>
      <w:rPr>
        <w:rFonts w:hint="default"/>
        <w:lang w:val="it-IT" w:eastAsia="en-US" w:bidi="ar-SA"/>
      </w:rPr>
    </w:lvl>
    <w:lvl w:ilvl="7" w:tplc="5FC4563E">
      <w:numFmt w:val="bullet"/>
      <w:lvlText w:val="•"/>
      <w:lvlJc w:val="left"/>
      <w:pPr>
        <w:ind w:left="7197" w:hanging="348"/>
      </w:pPr>
      <w:rPr>
        <w:rFonts w:hint="default"/>
        <w:lang w:val="it-IT" w:eastAsia="en-US" w:bidi="ar-SA"/>
      </w:rPr>
    </w:lvl>
    <w:lvl w:ilvl="8" w:tplc="12AEFC0C">
      <w:numFmt w:val="bullet"/>
      <w:lvlText w:val="•"/>
      <w:lvlJc w:val="left"/>
      <w:pPr>
        <w:ind w:left="8105" w:hanging="348"/>
      </w:pPr>
      <w:rPr>
        <w:rFonts w:hint="default"/>
        <w:lang w:val="it-IT" w:eastAsia="en-US" w:bidi="ar-SA"/>
      </w:rPr>
    </w:lvl>
  </w:abstractNum>
  <w:abstractNum w:abstractNumId="11" w15:restartNumberingAfterBreak="0">
    <w:nsid w:val="26B943DE"/>
    <w:multiLevelType w:val="multilevel"/>
    <w:tmpl w:val="AC96A78A"/>
    <w:lvl w:ilvl="0">
      <w:numFmt w:val="bullet"/>
      <w:lvlText w:val="-"/>
      <w:lvlJc w:val="left"/>
      <w:pPr>
        <w:ind w:left="720" w:hanging="360"/>
      </w:pPr>
      <w:rPr>
        <w:rFonts w:ascii="Garamond" w:eastAsia="Times New Roman" w:hAnsi="Garamond"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DD022B"/>
    <w:multiLevelType w:val="multilevel"/>
    <w:tmpl w:val="A8A65974"/>
    <w:lvl w:ilvl="0">
      <w:numFmt w:val="bullet"/>
      <w:lvlText w:val="-"/>
      <w:lvlJc w:val="left"/>
      <w:pPr>
        <w:ind w:left="720" w:hanging="360"/>
      </w:pPr>
      <w:rPr>
        <w:rFonts w:ascii="Garamond" w:eastAsia="Times New Roman" w:hAnsi="Garamond" w:cs="Times New Roman"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D9E3510"/>
    <w:multiLevelType w:val="hybridMultilevel"/>
    <w:tmpl w:val="E4B20056"/>
    <w:lvl w:ilvl="0" w:tplc="2EBEACC2">
      <w:numFmt w:val="bullet"/>
      <w:lvlText w:val=""/>
      <w:lvlJc w:val="left"/>
      <w:pPr>
        <w:ind w:left="860" w:hanging="348"/>
      </w:pPr>
      <w:rPr>
        <w:rFonts w:ascii="Symbol" w:eastAsia="Symbol" w:hAnsi="Symbol" w:cs="Symbol" w:hint="default"/>
        <w:b w:val="0"/>
        <w:bCs w:val="0"/>
        <w:i w:val="0"/>
        <w:iCs w:val="0"/>
        <w:spacing w:val="0"/>
        <w:w w:val="100"/>
        <w:sz w:val="22"/>
        <w:szCs w:val="22"/>
        <w:lang w:val="it-IT" w:eastAsia="en-US" w:bidi="ar-SA"/>
      </w:rPr>
    </w:lvl>
    <w:lvl w:ilvl="1" w:tplc="37AAFBB6">
      <w:numFmt w:val="bullet"/>
      <w:lvlText w:val="•"/>
      <w:lvlJc w:val="left"/>
      <w:pPr>
        <w:ind w:left="1766" w:hanging="348"/>
      </w:pPr>
      <w:rPr>
        <w:rFonts w:hint="default"/>
        <w:lang w:val="it-IT" w:eastAsia="en-US" w:bidi="ar-SA"/>
      </w:rPr>
    </w:lvl>
    <w:lvl w:ilvl="2" w:tplc="06623906">
      <w:numFmt w:val="bullet"/>
      <w:lvlText w:val="•"/>
      <w:lvlJc w:val="left"/>
      <w:pPr>
        <w:ind w:left="2672" w:hanging="348"/>
      </w:pPr>
      <w:rPr>
        <w:rFonts w:hint="default"/>
        <w:lang w:val="it-IT" w:eastAsia="en-US" w:bidi="ar-SA"/>
      </w:rPr>
    </w:lvl>
    <w:lvl w:ilvl="3" w:tplc="1EAE6C14">
      <w:numFmt w:val="bullet"/>
      <w:lvlText w:val="•"/>
      <w:lvlJc w:val="left"/>
      <w:pPr>
        <w:ind w:left="3578" w:hanging="348"/>
      </w:pPr>
      <w:rPr>
        <w:rFonts w:hint="default"/>
        <w:lang w:val="it-IT" w:eastAsia="en-US" w:bidi="ar-SA"/>
      </w:rPr>
    </w:lvl>
    <w:lvl w:ilvl="4" w:tplc="99A60E60">
      <w:numFmt w:val="bullet"/>
      <w:lvlText w:val="•"/>
      <w:lvlJc w:val="left"/>
      <w:pPr>
        <w:ind w:left="4484" w:hanging="348"/>
      </w:pPr>
      <w:rPr>
        <w:rFonts w:hint="default"/>
        <w:lang w:val="it-IT" w:eastAsia="en-US" w:bidi="ar-SA"/>
      </w:rPr>
    </w:lvl>
    <w:lvl w:ilvl="5" w:tplc="E130A6EC">
      <w:numFmt w:val="bullet"/>
      <w:lvlText w:val="•"/>
      <w:lvlJc w:val="left"/>
      <w:pPr>
        <w:ind w:left="5391" w:hanging="348"/>
      </w:pPr>
      <w:rPr>
        <w:rFonts w:hint="default"/>
        <w:lang w:val="it-IT" w:eastAsia="en-US" w:bidi="ar-SA"/>
      </w:rPr>
    </w:lvl>
    <w:lvl w:ilvl="6" w:tplc="2B525482">
      <w:numFmt w:val="bullet"/>
      <w:lvlText w:val="•"/>
      <w:lvlJc w:val="left"/>
      <w:pPr>
        <w:ind w:left="6297" w:hanging="348"/>
      </w:pPr>
      <w:rPr>
        <w:rFonts w:hint="default"/>
        <w:lang w:val="it-IT" w:eastAsia="en-US" w:bidi="ar-SA"/>
      </w:rPr>
    </w:lvl>
    <w:lvl w:ilvl="7" w:tplc="6AA0DB1C">
      <w:numFmt w:val="bullet"/>
      <w:lvlText w:val="•"/>
      <w:lvlJc w:val="left"/>
      <w:pPr>
        <w:ind w:left="7203" w:hanging="348"/>
      </w:pPr>
      <w:rPr>
        <w:rFonts w:hint="default"/>
        <w:lang w:val="it-IT" w:eastAsia="en-US" w:bidi="ar-SA"/>
      </w:rPr>
    </w:lvl>
    <w:lvl w:ilvl="8" w:tplc="79ECCF0C">
      <w:numFmt w:val="bullet"/>
      <w:lvlText w:val="•"/>
      <w:lvlJc w:val="left"/>
      <w:pPr>
        <w:ind w:left="8109" w:hanging="348"/>
      </w:pPr>
      <w:rPr>
        <w:rFonts w:hint="default"/>
        <w:lang w:val="it-IT" w:eastAsia="en-US" w:bidi="ar-SA"/>
      </w:rPr>
    </w:lvl>
  </w:abstractNum>
  <w:abstractNum w:abstractNumId="14" w15:restartNumberingAfterBreak="0">
    <w:nsid w:val="347E0821"/>
    <w:multiLevelType w:val="multilevel"/>
    <w:tmpl w:val="86EED704"/>
    <w:styleLink w:val="Stileimportato631"/>
    <w:lvl w:ilvl="0">
      <w:start w:val="1"/>
      <w:numFmt w:val="bullet"/>
      <w:lvlText w:val=""/>
      <w:lvlJc w:val="left"/>
      <w:pPr>
        <w:ind w:left="720" w:hanging="360"/>
      </w:pPr>
      <w:rPr>
        <w:rFonts w:ascii="Symbol" w:hAnsi="Symbol" w:hint="default"/>
        <w:lang w:val="it-I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numFmt w:val="none"/>
      <w:lvlText w:val=""/>
      <w:lvlJc w:val="left"/>
      <w:pPr>
        <w:tabs>
          <w:tab w:val="num" w:pos="11"/>
        </w:tabs>
      </w:pPr>
    </w:lvl>
    <w:lvl w:ilvl="8">
      <w:numFmt w:val="none"/>
      <w:lvlText w:val=""/>
      <w:lvlJc w:val="left"/>
      <w:pPr>
        <w:tabs>
          <w:tab w:val="num" w:pos="11"/>
        </w:tabs>
      </w:pPr>
    </w:lvl>
  </w:abstractNum>
  <w:abstractNum w:abstractNumId="15" w15:restartNumberingAfterBreak="0">
    <w:nsid w:val="37BE3861"/>
    <w:multiLevelType w:val="hybridMultilevel"/>
    <w:tmpl w:val="2E885EBE"/>
    <w:lvl w:ilvl="0" w:tplc="05304AA4">
      <w:start w:val="1"/>
      <w:numFmt w:val="lowerLetter"/>
      <w:lvlText w:val="%1."/>
      <w:lvlJc w:val="left"/>
      <w:pPr>
        <w:ind w:left="392" w:hanging="252"/>
      </w:pPr>
      <w:rPr>
        <w:rFonts w:ascii="Tahoma" w:eastAsia="Tahoma" w:hAnsi="Tahoma" w:cs="Tahoma" w:hint="default"/>
        <w:b w:val="0"/>
        <w:bCs w:val="0"/>
        <w:i w:val="0"/>
        <w:iCs w:val="0"/>
        <w:spacing w:val="0"/>
        <w:w w:val="100"/>
        <w:sz w:val="22"/>
        <w:szCs w:val="22"/>
        <w:lang w:val="it-IT" w:eastAsia="en-US" w:bidi="ar-SA"/>
      </w:rPr>
    </w:lvl>
    <w:lvl w:ilvl="1" w:tplc="E5C8B9DE">
      <w:numFmt w:val="bullet"/>
      <w:lvlText w:val="•"/>
      <w:lvlJc w:val="left"/>
      <w:pPr>
        <w:ind w:left="1352" w:hanging="252"/>
      </w:pPr>
      <w:rPr>
        <w:rFonts w:hint="default"/>
        <w:lang w:val="it-IT" w:eastAsia="en-US" w:bidi="ar-SA"/>
      </w:rPr>
    </w:lvl>
    <w:lvl w:ilvl="2" w:tplc="021AFC4E">
      <w:numFmt w:val="bullet"/>
      <w:lvlText w:val="•"/>
      <w:lvlJc w:val="left"/>
      <w:pPr>
        <w:ind w:left="2304" w:hanging="252"/>
      </w:pPr>
      <w:rPr>
        <w:rFonts w:hint="default"/>
        <w:lang w:val="it-IT" w:eastAsia="en-US" w:bidi="ar-SA"/>
      </w:rPr>
    </w:lvl>
    <w:lvl w:ilvl="3" w:tplc="E75EA612">
      <w:numFmt w:val="bullet"/>
      <w:lvlText w:val="•"/>
      <w:lvlJc w:val="left"/>
      <w:pPr>
        <w:ind w:left="3256" w:hanging="252"/>
      </w:pPr>
      <w:rPr>
        <w:rFonts w:hint="default"/>
        <w:lang w:val="it-IT" w:eastAsia="en-US" w:bidi="ar-SA"/>
      </w:rPr>
    </w:lvl>
    <w:lvl w:ilvl="4" w:tplc="A55C5A4E">
      <w:numFmt w:val="bullet"/>
      <w:lvlText w:val="•"/>
      <w:lvlJc w:val="left"/>
      <w:pPr>
        <w:ind w:left="4208" w:hanging="252"/>
      </w:pPr>
      <w:rPr>
        <w:rFonts w:hint="default"/>
        <w:lang w:val="it-IT" w:eastAsia="en-US" w:bidi="ar-SA"/>
      </w:rPr>
    </w:lvl>
    <w:lvl w:ilvl="5" w:tplc="B93CDDC4">
      <w:numFmt w:val="bullet"/>
      <w:lvlText w:val="•"/>
      <w:lvlJc w:val="left"/>
      <w:pPr>
        <w:ind w:left="5161" w:hanging="252"/>
      </w:pPr>
      <w:rPr>
        <w:rFonts w:hint="default"/>
        <w:lang w:val="it-IT" w:eastAsia="en-US" w:bidi="ar-SA"/>
      </w:rPr>
    </w:lvl>
    <w:lvl w:ilvl="6" w:tplc="2B70F14E">
      <w:numFmt w:val="bullet"/>
      <w:lvlText w:val="•"/>
      <w:lvlJc w:val="left"/>
      <w:pPr>
        <w:ind w:left="6113" w:hanging="252"/>
      </w:pPr>
      <w:rPr>
        <w:rFonts w:hint="default"/>
        <w:lang w:val="it-IT" w:eastAsia="en-US" w:bidi="ar-SA"/>
      </w:rPr>
    </w:lvl>
    <w:lvl w:ilvl="7" w:tplc="E52C5868">
      <w:numFmt w:val="bullet"/>
      <w:lvlText w:val="•"/>
      <w:lvlJc w:val="left"/>
      <w:pPr>
        <w:ind w:left="7065" w:hanging="252"/>
      </w:pPr>
      <w:rPr>
        <w:rFonts w:hint="default"/>
        <w:lang w:val="it-IT" w:eastAsia="en-US" w:bidi="ar-SA"/>
      </w:rPr>
    </w:lvl>
    <w:lvl w:ilvl="8" w:tplc="1F1E3204">
      <w:numFmt w:val="bullet"/>
      <w:lvlText w:val="•"/>
      <w:lvlJc w:val="left"/>
      <w:pPr>
        <w:ind w:left="8017" w:hanging="252"/>
      </w:pPr>
      <w:rPr>
        <w:rFonts w:hint="default"/>
        <w:lang w:val="it-IT" w:eastAsia="en-US" w:bidi="ar-SA"/>
      </w:rPr>
    </w:lvl>
  </w:abstractNum>
  <w:abstractNum w:abstractNumId="16" w15:restartNumberingAfterBreak="0">
    <w:nsid w:val="397C0F50"/>
    <w:multiLevelType w:val="hybridMultilevel"/>
    <w:tmpl w:val="CA082C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B77A51A0">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C5181A"/>
    <w:multiLevelType w:val="hybridMultilevel"/>
    <w:tmpl w:val="D4D6BBCA"/>
    <w:lvl w:ilvl="0" w:tplc="D8C206A8">
      <w:start w:val="1"/>
      <w:numFmt w:val="lowerLetter"/>
      <w:lvlText w:val="%1."/>
      <w:lvlJc w:val="left"/>
      <w:pPr>
        <w:ind w:left="140" w:hanging="265"/>
      </w:pPr>
      <w:rPr>
        <w:rFonts w:ascii="Garamond" w:eastAsia="Tahoma" w:hAnsi="Garamond" w:cs="Tahoma" w:hint="default"/>
        <w:b/>
        <w:bCs/>
        <w:i w:val="0"/>
        <w:iCs w:val="0"/>
        <w:spacing w:val="0"/>
        <w:w w:val="100"/>
        <w:sz w:val="24"/>
        <w:szCs w:val="24"/>
        <w:lang w:val="it-IT" w:eastAsia="en-US" w:bidi="ar-SA"/>
      </w:rPr>
    </w:lvl>
    <w:lvl w:ilvl="1" w:tplc="C0EC8DDE">
      <w:start w:val="1"/>
      <w:numFmt w:val="lowerLetter"/>
      <w:lvlText w:val="%2)"/>
      <w:lvlJc w:val="left"/>
      <w:pPr>
        <w:ind w:left="860" w:hanging="348"/>
      </w:pPr>
      <w:rPr>
        <w:rFonts w:ascii="Garamond" w:eastAsia="Tahoma" w:hAnsi="Garamond" w:cs="Tahoma" w:hint="default"/>
        <w:b w:val="0"/>
        <w:bCs w:val="0"/>
        <w:i w:val="0"/>
        <w:iCs w:val="0"/>
        <w:spacing w:val="0"/>
        <w:w w:val="100"/>
        <w:sz w:val="24"/>
        <w:szCs w:val="24"/>
        <w:lang w:val="it-IT" w:eastAsia="en-US" w:bidi="ar-SA"/>
      </w:rPr>
    </w:lvl>
    <w:lvl w:ilvl="2" w:tplc="08724EBE">
      <w:numFmt w:val="bullet"/>
      <w:lvlText w:val="•"/>
      <w:lvlJc w:val="left"/>
      <w:pPr>
        <w:ind w:left="1866" w:hanging="348"/>
      </w:pPr>
      <w:rPr>
        <w:rFonts w:hint="default"/>
        <w:lang w:val="it-IT" w:eastAsia="en-US" w:bidi="ar-SA"/>
      </w:rPr>
    </w:lvl>
    <w:lvl w:ilvl="3" w:tplc="307ECE56">
      <w:numFmt w:val="bullet"/>
      <w:lvlText w:val="•"/>
      <w:lvlJc w:val="left"/>
      <w:pPr>
        <w:ind w:left="2873" w:hanging="348"/>
      </w:pPr>
      <w:rPr>
        <w:rFonts w:hint="default"/>
        <w:lang w:val="it-IT" w:eastAsia="en-US" w:bidi="ar-SA"/>
      </w:rPr>
    </w:lvl>
    <w:lvl w:ilvl="4" w:tplc="648A9FC6">
      <w:numFmt w:val="bullet"/>
      <w:lvlText w:val="•"/>
      <w:lvlJc w:val="left"/>
      <w:pPr>
        <w:ind w:left="3880" w:hanging="348"/>
      </w:pPr>
      <w:rPr>
        <w:rFonts w:hint="default"/>
        <w:lang w:val="it-IT" w:eastAsia="en-US" w:bidi="ar-SA"/>
      </w:rPr>
    </w:lvl>
    <w:lvl w:ilvl="5" w:tplc="E8604912">
      <w:numFmt w:val="bullet"/>
      <w:lvlText w:val="•"/>
      <w:lvlJc w:val="left"/>
      <w:pPr>
        <w:ind w:left="4887" w:hanging="348"/>
      </w:pPr>
      <w:rPr>
        <w:rFonts w:hint="default"/>
        <w:lang w:val="it-IT" w:eastAsia="en-US" w:bidi="ar-SA"/>
      </w:rPr>
    </w:lvl>
    <w:lvl w:ilvl="6" w:tplc="C90C55C0">
      <w:numFmt w:val="bullet"/>
      <w:lvlText w:val="•"/>
      <w:lvlJc w:val="left"/>
      <w:pPr>
        <w:ind w:left="5894" w:hanging="348"/>
      </w:pPr>
      <w:rPr>
        <w:rFonts w:hint="default"/>
        <w:lang w:val="it-IT" w:eastAsia="en-US" w:bidi="ar-SA"/>
      </w:rPr>
    </w:lvl>
    <w:lvl w:ilvl="7" w:tplc="3968A3EA">
      <w:numFmt w:val="bullet"/>
      <w:lvlText w:val="•"/>
      <w:lvlJc w:val="left"/>
      <w:pPr>
        <w:ind w:left="6901" w:hanging="348"/>
      </w:pPr>
      <w:rPr>
        <w:rFonts w:hint="default"/>
        <w:lang w:val="it-IT" w:eastAsia="en-US" w:bidi="ar-SA"/>
      </w:rPr>
    </w:lvl>
    <w:lvl w:ilvl="8" w:tplc="DACC49FA">
      <w:numFmt w:val="bullet"/>
      <w:lvlText w:val="•"/>
      <w:lvlJc w:val="left"/>
      <w:pPr>
        <w:ind w:left="7908" w:hanging="348"/>
      </w:pPr>
      <w:rPr>
        <w:rFonts w:hint="default"/>
        <w:lang w:val="it-IT" w:eastAsia="en-US" w:bidi="ar-SA"/>
      </w:rPr>
    </w:lvl>
  </w:abstractNum>
  <w:abstractNum w:abstractNumId="18" w15:restartNumberingAfterBreak="0">
    <w:nsid w:val="46E50DC0"/>
    <w:multiLevelType w:val="hybridMultilevel"/>
    <w:tmpl w:val="632CF0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85A559D"/>
    <w:multiLevelType w:val="multilevel"/>
    <w:tmpl w:val="86EED704"/>
    <w:styleLink w:val="Stileimportato641"/>
    <w:lvl w:ilvl="0">
      <w:start w:val="1"/>
      <w:numFmt w:val="bullet"/>
      <w:lvlText w:val=""/>
      <w:lvlJc w:val="left"/>
      <w:pPr>
        <w:ind w:left="720" w:hanging="360"/>
      </w:pPr>
      <w:rPr>
        <w:rFonts w:ascii="Symbol" w:hAnsi="Symbol" w:hint="default"/>
        <w:lang w:val="it-I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numFmt w:val="none"/>
      <w:lvlText w:val=""/>
      <w:lvlJc w:val="left"/>
      <w:pPr>
        <w:tabs>
          <w:tab w:val="num" w:pos="11"/>
        </w:tabs>
      </w:pPr>
    </w:lvl>
    <w:lvl w:ilvl="8">
      <w:numFmt w:val="none"/>
      <w:lvlText w:val=""/>
      <w:lvlJc w:val="left"/>
      <w:pPr>
        <w:tabs>
          <w:tab w:val="num" w:pos="11"/>
        </w:tabs>
      </w:pPr>
    </w:lvl>
  </w:abstractNum>
  <w:abstractNum w:abstractNumId="20" w15:restartNumberingAfterBreak="0">
    <w:nsid w:val="49F86492"/>
    <w:multiLevelType w:val="singleLevel"/>
    <w:tmpl w:val="76982B24"/>
    <w:styleLink w:val="List351"/>
    <w:lvl w:ilvl="0">
      <w:start w:val="1"/>
      <w:numFmt w:val="lowerLetter"/>
      <w:lvlText w:val="%11)"/>
      <w:lvlJc w:val="left"/>
      <w:pPr>
        <w:tabs>
          <w:tab w:val="num" w:pos="360"/>
        </w:tabs>
        <w:ind w:left="360" w:hanging="360"/>
      </w:pPr>
      <w:rPr>
        <w:b w:val="0"/>
        <w:i w:val="0"/>
      </w:rPr>
    </w:lvl>
  </w:abstractNum>
  <w:abstractNum w:abstractNumId="21" w15:restartNumberingAfterBreak="0">
    <w:nsid w:val="4F8F547E"/>
    <w:multiLevelType w:val="multilevel"/>
    <w:tmpl w:val="86EED704"/>
    <w:styleLink w:val="Stileimportato651"/>
    <w:lvl w:ilvl="0">
      <w:start w:val="1"/>
      <w:numFmt w:val="bullet"/>
      <w:lvlText w:val=""/>
      <w:lvlJc w:val="left"/>
      <w:pPr>
        <w:ind w:left="720" w:hanging="360"/>
      </w:pPr>
      <w:rPr>
        <w:rFonts w:ascii="Symbol" w:hAnsi="Symbol" w:hint="default"/>
        <w:lang w:val="it-I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numFmt w:val="none"/>
      <w:lvlText w:val=""/>
      <w:lvlJc w:val="left"/>
      <w:pPr>
        <w:tabs>
          <w:tab w:val="num" w:pos="11"/>
        </w:tabs>
      </w:pPr>
    </w:lvl>
    <w:lvl w:ilvl="8">
      <w:numFmt w:val="none"/>
      <w:lvlText w:val=""/>
      <w:lvlJc w:val="left"/>
      <w:pPr>
        <w:tabs>
          <w:tab w:val="num" w:pos="11"/>
        </w:tabs>
      </w:pPr>
    </w:lvl>
  </w:abstractNum>
  <w:abstractNum w:abstractNumId="22" w15:restartNumberingAfterBreak="0">
    <w:nsid w:val="5043527E"/>
    <w:multiLevelType w:val="hybridMultilevel"/>
    <w:tmpl w:val="FB8AAACA"/>
    <w:lvl w:ilvl="0" w:tplc="AEE61B8E">
      <w:numFmt w:val="bullet"/>
      <w:lvlText w:val="-"/>
      <w:lvlJc w:val="left"/>
      <w:pPr>
        <w:ind w:left="140" w:hanging="169"/>
      </w:pPr>
      <w:rPr>
        <w:rFonts w:ascii="Tahoma" w:eastAsia="Tahoma" w:hAnsi="Tahoma" w:cs="Tahoma" w:hint="default"/>
        <w:b w:val="0"/>
        <w:bCs w:val="0"/>
        <w:i w:val="0"/>
        <w:iCs w:val="0"/>
        <w:spacing w:val="0"/>
        <w:w w:val="100"/>
        <w:sz w:val="22"/>
        <w:szCs w:val="22"/>
        <w:lang w:val="it-IT" w:eastAsia="en-US" w:bidi="ar-SA"/>
      </w:rPr>
    </w:lvl>
    <w:lvl w:ilvl="1" w:tplc="8C761208">
      <w:numFmt w:val="bullet"/>
      <w:lvlText w:val=""/>
      <w:lvlJc w:val="left"/>
      <w:pPr>
        <w:ind w:left="860" w:hanging="348"/>
      </w:pPr>
      <w:rPr>
        <w:rFonts w:ascii="Symbol" w:eastAsia="Symbol" w:hAnsi="Symbol" w:cs="Symbol" w:hint="default"/>
        <w:b w:val="0"/>
        <w:bCs w:val="0"/>
        <w:i w:val="0"/>
        <w:iCs w:val="0"/>
        <w:spacing w:val="0"/>
        <w:w w:val="100"/>
        <w:sz w:val="22"/>
        <w:szCs w:val="22"/>
        <w:lang w:val="it-IT" w:eastAsia="en-US" w:bidi="ar-SA"/>
      </w:rPr>
    </w:lvl>
    <w:lvl w:ilvl="2" w:tplc="3EEA21B8">
      <w:numFmt w:val="bullet"/>
      <w:lvlText w:val="•"/>
      <w:lvlJc w:val="left"/>
      <w:pPr>
        <w:ind w:left="1866" w:hanging="348"/>
      </w:pPr>
      <w:rPr>
        <w:rFonts w:hint="default"/>
        <w:lang w:val="it-IT" w:eastAsia="en-US" w:bidi="ar-SA"/>
      </w:rPr>
    </w:lvl>
    <w:lvl w:ilvl="3" w:tplc="D4708006">
      <w:numFmt w:val="bullet"/>
      <w:lvlText w:val="•"/>
      <w:lvlJc w:val="left"/>
      <w:pPr>
        <w:ind w:left="2873" w:hanging="348"/>
      </w:pPr>
      <w:rPr>
        <w:rFonts w:hint="default"/>
        <w:lang w:val="it-IT" w:eastAsia="en-US" w:bidi="ar-SA"/>
      </w:rPr>
    </w:lvl>
    <w:lvl w:ilvl="4" w:tplc="EEB08CDA">
      <w:numFmt w:val="bullet"/>
      <w:lvlText w:val="•"/>
      <w:lvlJc w:val="left"/>
      <w:pPr>
        <w:ind w:left="3880" w:hanging="348"/>
      </w:pPr>
      <w:rPr>
        <w:rFonts w:hint="default"/>
        <w:lang w:val="it-IT" w:eastAsia="en-US" w:bidi="ar-SA"/>
      </w:rPr>
    </w:lvl>
    <w:lvl w:ilvl="5" w:tplc="F06C1226">
      <w:numFmt w:val="bullet"/>
      <w:lvlText w:val="•"/>
      <w:lvlJc w:val="left"/>
      <w:pPr>
        <w:ind w:left="4887" w:hanging="348"/>
      </w:pPr>
      <w:rPr>
        <w:rFonts w:hint="default"/>
        <w:lang w:val="it-IT" w:eastAsia="en-US" w:bidi="ar-SA"/>
      </w:rPr>
    </w:lvl>
    <w:lvl w:ilvl="6" w:tplc="8FF43184">
      <w:numFmt w:val="bullet"/>
      <w:lvlText w:val="•"/>
      <w:lvlJc w:val="left"/>
      <w:pPr>
        <w:ind w:left="5894" w:hanging="348"/>
      </w:pPr>
      <w:rPr>
        <w:rFonts w:hint="default"/>
        <w:lang w:val="it-IT" w:eastAsia="en-US" w:bidi="ar-SA"/>
      </w:rPr>
    </w:lvl>
    <w:lvl w:ilvl="7" w:tplc="03DC7CB2">
      <w:numFmt w:val="bullet"/>
      <w:lvlText w:val="•"/>
      <w:lvlJc w:val="left"/>
      <w:pPr>
        <w:ind w:left="6901" w:hanging="348"/>
      </w:pPr>
      <w:rPr>
        <w:rFonts w:hint="default"/>
        <w:lang w:val="it-IT" w:eastAsia="en-US" w:bidi="ar-SA"/>
      </w:rPr>
    </w:lvl>
    <w:lvl w:ilvl="8" w:tplc="5A0C0B4A">
      <w:numFmt w:val="bullet"/>
      <w:lvlText w:val="•"/>
      <w:lvlJc w:val="left"/>
      <w:pPr>
        <w:ind w:left="7908" w:hanging="348"/>
      </w:pPr>
      <w:rPr>
        <w:rFonts w:hint="default"/>
        <w:lang w:val="it-IT" w:eastAsia="en-US" w:bidi="ar-SA"/>
      </w:rPr>
    </w:lvl>
  </w:abstractNum>
  <w:abstractNum w:abstractNumId="23" w15:restartNumberingAfterBreak="0">
    <w:nsid w:val="63E1777A"/>
    <w:multiLevelType w:val="hybridMultilevel"/>
    <w:tmpl w:val="84B0C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351AAA"/>
    <w:multiLevelType w:val="hybridMultilevel"/>
    <w:tmpl w:val="3104C864"/>
    <w:lvl w:ilvl="0" w:tplc="45368712">
      <w:numFmt w:val="bullet"/>
      <w:lvlText w:val="-"/>
      <w:lvlJc w:val="left"/>
      <w:pPr>
        <w:ind w:left="140" w:hanging="180"/>
      </w:pPr>
      <w:rPr>
        <w:rFonts w:ascii="Verdana" w:eastAsia="Verdana" w:hAnsi="Verdana" w:cs="Verdana" w:hint="default"/>
        <w:b w:val="0"/>
        <w:bCs w:val="0"/>
        <w:i/>
        <w:iCs/>
        <w:spacing w:val="0"/>
        <w:w w:val="76"/>
        <w:sz w:val="23"/>
        <w:szCs w:val="23"/>
        <w:lang w:val="it-IT" w:eastAsia="en-US" w:bidi="ar-SA"/>
      </w:rPr>
    </w:lvl>
    <w:lvl w:ilvl="1" w:tplc="3118EF66">
      <w:start w:val="1"/>
      <w:numFmt w:val="lowerLetter"/>
      <w:lvlText w:val="%2)"/>
      <w:lvlJc w:val="left"/>
      <w:pPr>
        <w:ind w:left="848" w:hanging="348"/>
      </w:pPr>
      <w:rPr>
        <w:rFonts w:ascii="Verdana" w:eastAsia="Verdana" w:hAnsi="Verdana" w:cs="Verdana" w:hint="default"/>
        <w:b w:val="0"/>
        <w:bCs w:val="0"/>
        <w:i/>
        <w:iCs/>
        <w:spacing w:val="0"/>
        <w:w w:val="80"/>
        <w:sz w:val="23"/>
        <w:szCs w:val="23"/>
        <w:lang w:val="it-IT" w:eastAsia="en-US" w:bidi="ar-SA"/>
      </w:rPr>
    </w:lvl>
    <w:lvl w:ilvl="2" w:tplc="DC82F7AA">
      <w:numFmt w:val="bullet"/>
      <w:lvlText w:val="•"/>
      <w:lvlJc w:val="left"/>
      <w:pPr>
        <w:ind w:left="1849" w:hanging="348"/>
      </w:pPr>
      <w:rPr>
        <w:rFonts w:hint="default"/>
        <w:lang w:val="it-IT" w:eastAsia="en-US" w:bidi="ar-SA"/>
      </w:rPr>
    </w:lvl>
    <w:lvl w:ilvl="3" w:tplc="D88C191A">
      <w:numFmt w:val="bullet"/>
      <w:lvlText w:val="•"/>
      <w:lvlJc w:val="left"/>
      <w:pPr>
        <w:ind w:left="2858" w:hanging="348"/>
      </w:pPr>
      <w:rPr>
        <w:rFonts w:hint="default"/>
        <w:lang w:val="it-IT" w:eastAsia="en-US" w:bidi="ar-SA"/>
      </w:rPr>
    </w:lvl>
    <w:lvl w:ilvl="4" w:tplc="5FD26068">
      <w:numFmt w:val="bullet"/>
      <w:lvlText w:val="•"/>
      <w:lvlJc w:val="left"/>
      <w:pPr>
        <w:ind w:left="3867" w:hanging="348"/>
      </w:pPr>
      <w:rPr>
        <w:rFonts w:hint="default"/>
        <w:lang w:val="it-IT" w:eastAsia="en-US" w:bidi="ar-SA"/>
      </w:rPr>
    </w:lvl>
    <w:lvl w:ilvl="5" w:tplc="FD00AECC">
      <w:numFmt w:val="bullet"/>
      <w:lvlText w:val="•"/>
      <w:lvlJc w:val="left"/>
      <w:pPr>
        <w:ind w:left="4876" w:hanging="348"/>
      </w:pPr>
      <w:rPr>
        <w:rFonts w:hint="default"/>
        <w:lang w:val="it-IT" w:eastAsia="en-US" w:bidi="ar-SA"/>
      </w:rPr>
    </w:lvl>
    <w:lvl w:ilvl="6" w:tplc="7A8E3F98">
      <w:numFmt w:val="bullet"/>
      <w:lvlText w:val="•"/>
      <w:lvlJc w:val="left"/>
      <w:pPr>
        <w:ind w:left="5885" w:hanging="348"/>
      </w:pPr>
      <w:rPr>
        <w:rFonts w:hint="default"/>
        <w:lang w:val="it-IT" w:eastAsia="en-US" w:bidi="ar-SA"/>
      </w:rPr>
    </w:lvl>
    <w:lvl w:ilvl="7" w:tplc="38D84026">
      <w:numFmt w:val="bullet"/>
      <w:lvlText w:val="•"/>
      <w:lvlJc w:val="left"/>
      <w:pPr>
        <w:ind w:left="6894" w:hanging="348"/>
      </w:pPr>
      <w:rPr>
        <w:rFonts w:hint="default"/>
        <w:lang w:val="it-IT" w:eastAsia="en-US" w:bidi="ar-SA"/>
      </w:rPr>
    </w:lvl>
    <w:lvl w:ilvl="8" w:tplc="863E8836">
      <w:numFmt w:val="bullet"/>
      <w:lvlText w:val="•"/>
      <w:lvlJc w:val="left"/>
      <w:pPr>
        <w:ind w:left="7904" w:hanging="348"/>
      </w:pPr>
      <w:rPr>
        <w:rFonts w:hint="default"/>
        <w:lang w:val="it-IT" w:eastAsia="en-US" w:bidi="ar-SA"/>
      </w:rPr>
    </w:lvl>
  </w:abstractNum>
  <w:abstractNum w:abstractNumId="25" w15:restartNumberingAfterBreak="0">
    <w:nsid w:val="64387A8F"/>
    <w:multiLevelType w:val="hybridMultilevel"/>
    <w:tmpl w:val="1C147396"/>
    <w:lvl w:ilvl="0" w:tplc="AF12BC5E">
      <w:numFmt w:val="bullet"/>
      <w:lvlText w:val="-"/>
      <w:lvlJc w:val="left"/>
      <w:pPr>
        <w:ind w:left="140" w:hanging="173"/>
      </w:pPr>
      <w:rPr>
        <w:rFonts w:ascii="Tahoma" w:eastAsia="Tahoma" w:hAnsi="Tahoma" w:cs="Tahoma" w:hint="default"/>
        <w:spacing w:val="0"/>
        <w:w w:val="100"/>
        <w:lang w:val="it-IT" w:eastAsia="en-US" w:bidi="ar-SA"/>
      </w:rPr>
    </w:lvl>
    <w:lvl w:ilvl="1" w:tplc="E41EEB92">
      <w:numFmt w:val="bullet"/>
      <w:lvlText w:val="•"/>
      <w:lvlJc w:val="left"/>
      <w:pPr>
        <w:ind w:left="1118" w:hanging="173"/>
      </w:pPr>
      <w:rPr>
        <w:rFonts w:hint="default"/>
        <w:lang w:val="it-IT" w:eastAsia="en-US" w:bidi="ar-SA"/>
      </w:rPr>
    </w:lvl>
    <w:lvl w:ilvl="2" w:tplc="CCD00640">
      <w:numFmt w:val="bullet"/>
      <w:lvlText w:val="•"/>
      <w:lvlJc w:val="left"/>
      <w:pPr>
        <w:ind w:left="2096" w:hanging="173"/>
      </w:pPr>
      <w:rPr>
        <w:rFonts w:hint="default"/>
        <w:lang w:val="it-IT" w:eastAsia="en-US" w:bidi="ar-SA"/>
      </w:rPr>
    </w:lvl>
    <w:lvl w:ilvl="3" w:tplc="3C72436C">
      <w:numFmt w:val="bullet"/>
      <w:lvlText w:val="•"/>
      <w:lvlJc w:val="left"/>
      <w:pPr>
        <w:ind w:left="3074" w:hanging="173"/>
      </w:pPr>
      <w:rPr>
        <w:rFonts w:hint="default"/>
        <w:lang w:val="it-IT" w:eastAsia="en-US" w:bidi="ar-SA"/>
      </w:rPr>
    </w:lvl>
    <w:lvl w:ilvl="4" w:tplc="1CC8694A">
      <w:numFmt w:val="bullet"/>
      <w:lvlText w:val="•"/>
      <w:lvlJc w:val="left"/>
      <w:pPr>
        <w:ind w:left="4052" w:hanging="173"/>
      </w:pPr>
      <w:rPr>
        <w:rFonts w:hint="default"/>
        <w:lang w:val="it-IT" w:eastAsia="en-US" w:bidi="ar-SA"/>
      </w:rPr>
    </w:lvl>
    <w:lvl w:ilvl="5" w:tplc="B502AD98">
      <w:numFmt w:val="bullet"/>
      <w:lvlText w:val="•"/>
      <w:lvlJc w:val="left"/>
      <w:pPr>
        <w:ind w:left="5031" w:hanging="173"/>
      </w:pPr>
      <w:rPr>
        <w:rFonts w:hint="default"/>
        <w:lang w:val="it-IT" w:eastAsia="en-US" w:bidi="ar-SA"/>
      </w:rPr>
    </w:lvl>
    <w:lvl w:ilvl="6" w:tplc="566A833C">
      <w:numFmt w:val="bullet"/>
      <w:lvlText w:val="•"/>
      <w:lvlJc w:val="left"/>
      <w:pPr>
        <w:ind w:left="6009" w:hanging="173"/>
      </w:pPr>
      <w:rPr>
        <w:rFonts w:hint="default"/>
        <w:lang w:val="it-IT" w:eastAsia="en-US" w:bidi="ar-SA"/>
      </w:rPr>
    </w:lvl>
    <w:lvl w:ilvl="7" w:tplc="FFCE3778">
      <w:numFmt w:val="bullet"/>
      <w:lvlText w:val="•"/>
      <w:lvlJc w:val="left"/>
      <w:pPr>
        <w:ind w:left="6987" w:hanging="173"/>
      </w:pPr>
      <w:rPr>
        <w:rFonts w:hint="default"/>
        <w:lang w:val="it-IT" w:eastAsia="en-US" w:bidi="ar-SA"/>
      </w:rPr>
    </w:lvl>
    <w:lvl w:ilvl="8" w:tplc="572C869A">
      <w:numFmt w:val="bullet"/>
      <w:lvlText w:val="•"/>
      <w:lvlJc w:val="left"/>
      <w:pPr>
        <w:ind w:left="7965" w:hanging="173"/>
      </w:pPr>
      <w:rPr>
        <w:rFonts w:hint="default"/>
        <w:lang w:val="it-IT" w:eastAsia="en-US" w:bidi="ar-SA"/>
      </w:rPr>
    </w:lvl>
  </w:abstractNum>
  <w:abstractNum w:abstractNumId="26" w15:restartNumberingAfterBreak="0">
    <w:nsid w:val="6C025142"/>
    <w:multiLevelType w:val="hybridMultilevel"/>
    <w:tmpl w:val="32B0D074"/>
    <w:styleLink w:val="Stileimportato661"/>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2E0AF1"/>
    <w:multiLevelType w:val="multilevel"/>
    <w:tmpl w:val="7006F15A"/>
    <w:lvl w:ilvl="0">
      <w:start w:val="1"/>
      <w:numFmt w:val="lowerLetter"/>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787814394">
    <w:abstractNumId w:val="7"/>
  </w:num>
  <w:num w:numId="2" w16cid:durableId="1180512204">
    <w:abstractNumId w:val="2"/>
  </w:num>
  <w:num w:numId="3" w16cid:durableId="1598521341">
    <w:abstractNumId w:val="13"/>
  </w:num>
  <w:num w:numId="4" w16cid:durableId="1806464210">
    <w:abstractNumId w:val="15"/>
  </w:num>
  <w:num w:numId="5" w16cid:durableId="1965967547">
    <w:abstractNumId w:val="4"/>
  </w:num>
  <w:num w:numId="6" w16cid:durableId="1554735740">
    <w:abstractNumId w:val="3"/>
  </w:num>
  <w:num w:numId="7" w16cid:durableId="1215198337">
    <w:abstractNumId w:val="10"/>
  </w:num>
  <w:num w:numId="8" w16cid:durableId="641468180">
    <w:abstractNumId w:val="25"/>
  </w:num>
  <w:num w:numId="9" w16cid:durableId="698630682">
    <w:abstractNumId w:val="9"/>
  </w:num>
  <w:num w:numId="10" w16cid:durableId="1628461969">
    <w:abstractNumId w:val="17"/>
  </w:num>
  <w:num w:numId="11" w16cid:durableId="1796827902">
    <w:abstractNumId w:val="5"/>
  </w:num>
  <w:num w:numId="12" w16cid:durableId="2064207844">
    <w:abstractNumId w:val="24"/>
  </w:num>
  <w:num w:numId="13" w16cid:durableId="1241602917">
    <w:abstractNumId w:val="22"/>
  </w:num>
  <w:num w:numId="14" w16cid:durableId="378359654">
    <w:abstractNumId w:val="18"/>
  </w:num>
  <w:num w:numId="15" w16cid:durableId="300307072">
    <w:abstractNumId w:val="11"/>
  </w:num>
  <w:num w:numId="16" w16cid:durableId="1791430824">
    <w:abstractNumId w:val="12"/>
  </w:num>
  <w:num w:numId="17" w16cid:durableId="684211375">
    <w:abstractNumId w:val="0"/>
  </w:num>
  <w:num w:numId="18" w16cid:durableId="829490462">
    <w:abstractNumId w:val="6"/>
  </w:num>
  <w:num w:numId="19" w16cid:durableId="468984436">
    <w:abstractNumId w:val="27"/>
  </w:num>
  <w:num w:numId="20" w16cid:durableId="1714424943">
    <w:abstractNumId w:val="1"/>
  </w:num>
  <w:num w:numId="21" w16cid:durableId="204953197">
    <w:abstractNumId w:val="16"/>
  </w:num>
  <w:num w:numId="22" w16cid:durableId="1433892892">
    <w:abstractNumId w:val="14"/>
  </w:num>
  <w:num w:numId="23" w16cid:durableId="488912886">
    <w:abstractNumId w:val="19"/>
  </w:num>
  <w:num w:numId="24" w16cid:durableId="1140534097">
    <w:abstractNumId w:val="21"/>
  </w:num>
  <w:num w:numId="25" w16cid:durableId="1751580682">
    <w:abstractNumId w:val="23"/>
  </w:num>
  <w:num w:numId="26" w16cid:durableId="1279876474">
    <w:abstractNumId w:val="26"/>
  </w:num>
  <w:num w:numId="27" w16cid:durableId="1620575547">
    <w:abstractNumId w:val="8"/>
  </w:num>
  <w:num w:numId="28" w16cid:durableId="9870496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8E"/>
    <w:rsid w:val="00003B81"/>
    <w:rsid w:val="000332DA"/>
    <w:rsid w:val="0003370C"/>
    <w:rsid w:val="0007116B"/>
    <w:rsid w:val="00132ADC"/>
    <w:rsid w:val="00137774"/>
    <w:rsid w:val="00177F8E"/>
    <w:rsid w:val="001B268B"/>
    <w:rsid w:val="001C1A9C"/>
    <w:rsid w:val="003567F7"/>
    <w:rsid w:val="004056C5"/>
    <w:rsid w:val="0042208C"/>
    <w:rsid w:val="004B0043"/>
    <w:rsid w:val="004F7049"/>
    <w:rsid w:val="005561DE"/>
    <w:rsid w:val="006455CD"/>
    <w:rsid w:val="006B07B4"/>
    <w:rsid w:val="006E4159"/>
    <w:rsid w:val="006E6996"/>
    <w:rsid w:val="006F48A5"/>
    <w:rsid w:val="00783582"/>
    <w:rsid w:val="007A3BC3"/>
    <w:rsid w:val="007B20C8"/>
    <w:rsid w:val="007C42E5"/>
    <w:rsid w:val="007E517C"/>
    <w:rsid w:val="008B6ED7"/>
    <w:rsid w:val="008E205C"/>
    <w:rsid w:val="009A2802"/>
    <w:rsid w:val="009A7BA9"/>
    <w:rsid w:val="00AA0FF2"/>
    <w:rsid w:val="00AB526F"/>
    <w:rsid w:val="00B05733"/>
    <w:rsid w:val="00B06E89"/>
    <w:rsid w:val="00B70BF5"/>
    <w:rsid w:val="00B75E01"/>
    <w:rsid w:val="00C0352A"/>
    <w:rsid w:val="00C16F03"/>
    <w:rsid w:val="00C55060"/>
    <w:rsid w:val="00CA2A31"/>
    <w:rsid w:val="00CE0F8C"/>
    <w:rsid w:val="00D12441"/>
    <w:rsid w:val="00DA1793"/>
    <w:rsid w:val="00E46AC8"/>
    <w:rsid w:val="00E521E9"/>
    <w:rsid w:val="00E81C95"/>
    <w:rsid w:val="00E825AC"/>
    <w:rsid w:val="00EA1B66"/>
    <w:rsid w:val="00F038C8"/>
    <w:rsid w:val="00F7300E"/>
    <w:rsid w:val="00FA5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F9B0"/>
  <w15:docId w15:val="{84D53F3E-2595-484D-A645-4BE8EBDA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e"/>
    <w:uiPriority w:val="1"/>
    <w:qFormat/>
    <w:pPr>
      <w:ind w:left="140"/>
      <w:jc w:val="both"/>
    </w:pPr>
  </w:style>
  <w:style w:type="paragraph" w:customStyle="1" w:styleId="TableParagraph">
    <w:name w:val="Table Paragraph"/>
    <w:basedOn w:val="Normale"/>
    <w:uiPriority w:val="1"/>
    <w:qFormat/>
    <w:pPr>
      <w:jc w:val="center"/>
    </w:pPr>
  </w:style>
  <w:style w:type="paragraph" w:styleId="Intestazione">
    <w:name w:val="header"/>
    <w:basedOn w:val="Normale"/>
    <w:link w:val="IntestazioneCarattere"/>
    <w:uiPriority w:val="99"/>
    <w:unhideWhenUsed/>
    <w:rsid w:val="004B0043"/>
    <w:pPr>
      <w:tabs>
        <w:tab w:val="center" w:pos="4819"/>
        <w:tab w:val="right" w:pos="9638"/>
      </w:tabs>
    </w:pPr>
  </w:style>
  <w:style w:type="character" w:customStyle="1" w:styleId="IntestazioneCarattere">
    <w:name w:val="Intestazione Carattere"/>
    <w:basedOn w:val="Carpredefinitoparagrafo"/>
    <w:link w:val="Intestazione"/>
    <w:uiPriority w:val="99"/>
    <w:rsid w:val="004B0043"/>
    <w:rPr>
      <w:rFonts w:ascii="Tahoma" w:eastAsia="Tahoma" w:hAnsi="Tahoma" w:cs="Tahoma"/>
      <w:lang w:val="it-IT"/>
    </w:rPr>
  </w:style>
  <w:style w:type="paragraph" w:styleId="Pidipagina">
    <w:name w:val="footer"/>
    <w:basedOn w:val="Normale"/>
    <w:link w:val="PidipaginaCarattere"/>
    <w:uiPriority w:val="99"/>
    <w:unhideWhenUsed/>
    <w:rsid w:val="004B0043"/>
    <w:pPr>
      <w:tabs>
        <w:tab w:val="center" w:pos="4819"/>
        <w:tab w:val="right" w:pos="9638"/>
      </w:tabs>
    </w:pPr>
  </w:style>
  <w:style w:type="character" w:customStyle="1" w:styleId="PidipaginaCarattere">
    <w:name w:val="Piè di pagina Carattere"/>
    <w:basedOn w:val="Carpredefinitoparagrafo"/>
    <w:link w:val="Pidipagina"/>
    <w:uiPriority w:val="99"/>
    <w:rsid w:val="004B0043"/>
    <w:rPr>
      <w:rFonts w:ascii="Tahoma" w:eastAsia="Tahoma" w:hAnsi="Tahoma" w:cs="Tahoma"/>
      <w:lang w:val="it-IT"/>
    </w:rPr>
  </w:style>
  <w:style w:type="paragraph" w:customStyle="1" w:styleId="Standard">
    <w:name w:val="Standard"/>
    <w:qFormat/>
    <w:rsid w:val="00E521E9"/>
    <w:pPr>
      <w:widowControl/>
      <w:suppressAutoHyphens/>
      <w:autoSpaceDE/>
      <w:autoSpaceDN/>
      <w:spacing w:after="160" w:line="259" w:lineRule="auto"/>
      <w:textAlignment w:val="baseline"/>
    </w:pPr>
    <w:rPr>
      <w:rFonts w:ascii="Calibri" w:eastAsia="Calibri" w:hAnsi="Calibri" w:cs="Times New Roman"/>
      <w:sz w:val="24"/>
      <w:szCs w:val="20"/>
      <w:lang w:val="it-IT"/>
    </w:rPr>
  </w:style>
  <w:style w:type="character" w:styleId="Collegamentoipertestuale">
    <w:name w:val="Hyperlink"/>
    <w:uiPriority w:val="99"/>
    <w:unhideWhenUsed/>
    <w:rsid w:val="00D12441"/>
    <w:rPr>
      <w:color w:val="0000FF"/>
      <w:u w:val="single"/>
    </w:rPr>
  </w:style>
  <w:style w:type="character" w:styleId="Menzionenonrisolta">
    <w:name w:val="Unresolved Mention"/>
    <w:basedOn w:val="Carpredefinitoparagrafo"/>
    <w:uiPriority w:val="99"/>
    <w:semiHidden/>
    <w:unhideWhenUsed/>
    <w:rsid w:val="00EA1B66"/>
    <w:rPr>
      <w:color w:val="605E5C"/>
      <w:shd w:val="clear" w:color="auto" w:fill="E1DFDD"/>
    </w:rPr>
  </w:style>
  <w:style w:type="numbering" w:customStyle="1" w:styleId="Stileimportato631">
    <w:name w:val="Stile importato 631"/>
    <w:rsid w:val="00CE0F8C"/>
    <w:pPr>
      <w:numPr>
        <w:numId w:val="22"/>
      </w:numPr>
    </w:pPr>
  </w:style>
  <w:style w:type="numbering" w:customStyle="1" w:styleId="Stileimportato641">
    <w:name w:val="Stile importato 641"/>
    <w:rsid w:val="00CE0F8C"/>
    <w:pPr>
      <w:numPr>
        <w:numId w:val="23"/>
      </w:numPr>
    </w:pPr>
  </w:style>
  <w:style w:type="numbering" w:customStyle="1" w:styleId="Stileimportato651">
    <w:name w:val="Stile importato 651"/>
    <w:rsid w:val="00CE0F8C"/>
    <w:pPr>
      <w:numPr>
        <w:numId w:val="24"/>
      </w:numPr>
    </w:pPr>
  </w:style>
  <w:style w:type="numbering" w:customStyle="1" w:styleId="Stileimportato661">
    <w:name w:val="Stile importato 661"/>
    <w:rsid w:val="00CE0F8C"/>
    <w:pPr>
      <w:numPr>
        <w:numId w:val="26"/>
      </w:numPr>
    </w:pPr>
  </w:style>
  <w:style w:type="numbering" w:customStyle="1" w:styleId="List351">
    <w:name w:val="List 351"/>
    <w:rsid w:val="00CE0F8C"/>
    <w:pPr>
      <w:numPr>
        <w:numId w:val="28"/>
      </w:numPr>
    </w:pPr>
  </w:style>
  <w:style w:type="paragraph" w:styleId="Testofumetto">
    <w:name w:val="Balloon Text"/>
    <w:basedOn w:val="Normale"/>
    <w:link w:val="TestofumettoCarattere"/>
    <w:uiPriority w:val="99"/>
    <w:semiHidden/>
    <w:unhideWhenUsed/>
    <w:rsid w:val="001377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7774"/>
    <w:rPr>
      <w:rFonts w:ascii="Segoe UI" w:eastAsia="Tahom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85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00-11-08;328~art1-com2" TargetMode="External"/><Relationship Id="rId13" Type="http://schemas.openxmlformats.org/officeDocument/2006/relationships/hyperlink" Target="http://www.comune.terni.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legge:2000-11-08;328~art1-com1" TargetMode="External"/><Relationship Id="rId12" Type="http://schemas.openxmlformats.org/officeDocument/2006/relationships/hyperlink" Target="mailto:rpd@comune.terni.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onatella.accardo@comune.terni.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terni@postacert.umbria.it" TargetMode="External"/><Relationship Id="rId5" Type="http://schemas.openxmlformats.org/officeDocument/2006/relationships/footnotes" Target="footnotes.xml"/><Relationship Id="rId15" Type="http://schemas.openxmlformats.org/officeDocument/2006/relationships/hyperlink" Target="mailto:erminia.bonini@comune.terni.it" TargetMode="External"/><Relationship Id="rId10" Type="http://schemas.openxmlformats.org/officeDocument/2006/relationships/hyperlink" Target="https://www.normattiva.it/uri-res/N2Ls?urn:nir:stato:legge:2016-06-22;1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legge:1992-02-05;104" TargetMode="External"/><Relationship Id="rId14" Type="http://schemas.openxmlformats.org/officeDocument/2006/relationships/hyperlink" Target="mailto:comune.terni@postacert.umb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23</Pages>
  <Words>10755</Words>
  <Characters>61306</Characters>
  <Application>Microsoft Office Word</Application>
  <DocSecurity>0</DocSecurity>
  <Lines>510</Lines>
  <Paragraphs>143</Paragraphs>
  <ScaleCrop>false</ScaleCrop>
  <HeadingPairs>
    <vt:vector size="2" baseType="variant">
      <vt:variant>
        <vt:lpstr>Titolo</vt:lpstr>
      </vt:variant>
      <vt:variant>
        <vt:i4>1</vt:i4>
      </vt:variant>
    </vt:vector>
  </HeadingPairs>
  <TitlesOfParts>
    <vt:vector size="1" baseType="lpstr">
      <vt:lpstr>Microsoft Word - Avviso pubblico centro  giustizia riparativa_distretto corte d'appello di Bari (1) (1)</vt:lpstr>
    </vt:vector>
  </TitlesOfParts>
  <Company/>
  <LinksUpToDate>false</LinksUpToDate>
  <CharactersWithSpaces>71918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pubblico centro  giustizia riparativa_distretto corte d'appello di Bari (1) (1)</dc:title>
  <dc:creator>Palma Antonio Jerry</dc:creator>
  <cp:lastModifiedBy>Bonini Erminia</cp:lastModifiedBy>
  <cp:revision>10</cp:revision>
  <cp:lastPrinted>2026-01-22T11:40:00Z</cp:lastPrinted>
  <dcterms:created xsi:type="dcterms:W3CDTF">2026-01-21T08:06:00Z</dcterms:created>
  <dcterms:modified xsi:type="dcterms:W3CDTF">2026-01-22T16:21:00Z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LastSaved">
    <vt:filetime>2026-01-20T00:00:00Z</vt:filetime>
  </property>
  <property fmtid="{D5CDD505-2E9C-101B-9397-08002B2CF9AE}" pid="4" name="Producer">
    <vt:lpwstr>Microsoft: Print To PDF</vt:lpwstr>
  </property>
</Properties>
</file>